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A926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6B" w14:textId="77777777" w:rsidR="00485D67" w:rsidRPr="00763816" w:rsidRDefault="00485D67" w:rsidP="008607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6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6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2826DE03" w14:textId="77777777" w:rsidR="008756A5" w:rsidRPr="00763816" w:rsidRDefault="008756A5" w:rsidP="00775B1B">
      <w:pPr>
        <w:jc w:val="center"/>
        <w:rPr>
          <w:rFonts w:ascii="Arial" w:hAnsi="Arial" w:cs="Arial"/>
          <w:b/>
          <w:bCs/>
          <w:szCs w:val="24"/>
          <w:lang w:val="en-GB"/>
        </w:rPr>
      </w:pPr>
    </w:p>
    <w:p w14:paraId="40FCBA0D" w14:textId="77777777" w:rsidR="008756A5" w:rsidRPr="00763816" w:rsidRDefault="008756A5" w:rsidP="00775B1B">
      <w:pPr>
        <w:jc w:val="center"/>
        <w:rPr>
          <w:rFonts w:ascii="Arial" w:hAnsi="Arial" w:cs="Arial"/>
          <w:b/>
          <w:bCs/>
          <w:szCs w:val="24"/>
          <w:lang w:val="en-GB"/>
        </w:rPr>
      </w:pPr>
    </w:p>
    <w:p w14:paraId="05B3AEA4" w14:textId="761FE763" w:rsidR="00775B1B" w:rsidRPr="00763816" w:rsidRDefault="00775B1B" w:rsidP="00775B1B">
      <w:pPr>
        <w:jc w:val="center"/>
        <w:rPr>
          <w:rFonts w:ascii="Arial" w:hAnsi="Arial" w:cs="Arial"/>
          <w:b/>
          <w:bCs/>
          <w:szCs w:val="24"/>
          <w:lang w:val="en-GB"/>
        </w:rPr>
      </w:pPr>
      <w:r w:rsidRPr="00763816">
        <w:rPr>
          <w:rFonts w:ascii="Arial" w:hAnsi="Arial" w:cs="Arial"/>
          <w:b/>
          <w:bCs/>
          <w:szCs w:val="24"/>
          <w:lang w:val="en-GB"/>
        </w:rPr>
        <w:t>LOCAL APPENDICES TO THE</w:t>
      </w:r>
    </w:p>
    <w:p w14:paraId="5ADA9276" w14:textId="593F7D47" w:rsidR="00485D67" w:rsidRPr="00763816" w:rsidRDefault="00775B1B" w:rsidP="00775B1B">
      <w:pPr>
        <w:jc w:val="center"/>
        <w:rPr>
          <w:rFonts w:ascii="Arial" w:hAnsi="Arial" w:cs="Arial"/>
          <w:b/>
          <w:bCs/>
          <w:szCs w:val="24"/>
          <w:lang w:val="en-GB"/>
        </w:rPr>
      </w:pPr>
      <w:r w:rsidRPr="00763816">
        <w:rPr>
          <w:rFonts w:ascii="Arial" w:hAnsi="Arial" w:cs="Arial"/>
          <w:b/>
          <w:bCs/>
          <w:szCs w:val="24"/>
          <w:lang w:val="en-GB"/>
        </w:rPr>
        <w:t>COLLECTIVE AGREEMENT</w:t>
      </w:r>
    </w:p>
    <w:p w14:paraId="5ADA927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7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p>
    <w:p w14:paraId="5ADA927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7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BETWEEN:</w:t>
      </w:r>
    </w:p>
    <w:p w14:paraId="5ADA927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7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7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Cs w:val="24"/>
          <w:lang w:val="en-GB"/>
        </w:rPr>
      </w:pPr>
      <w:r w:rsidRPr="00763816">
        <w:rPr>
          <w:rFonts w:ascii="Arial" w:hAnsi="Arial" w:cs="Arial"/>
          <w:b/>
          <w:bCs/>
          <w:szCs w:val="24"/>
          <w:lang w:val="en-GB"/>
        </w:rPr>
        <w:t>JOSEPH BRANT HOSPITAL</w:t>
      </w:r>
    </w:p>
    <w:p w14:paraId="5ADA927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sidRPr="00763816">
        <w:rPr>
          <w:rFonts w:ascii="Arial" w:hAnsi="Arial" w:cs="Arial"/>
          <w:szCs w:val="24"/>
          <w:lang w:val="en-GB"/>
        </w:rPr>
        <w:t>(Hereinafter referred to as "The Hospital")</w:t>
      </w:r>
    </w:p>
    <w:p w14:paraId="5ADA927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8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8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8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AND:</w:t>
      </w:r>
    </w:p>
    <w:p w14:paraId="5ADA928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8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8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86" w14:textId="77777777" w:rsidR="00485D67" w:rsidRPr="00763816" w:rsidRDefault="001C3DAA"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Cs w:val="24"/>
          <w:lang w:val="en-GB"/>
        </w:rPr>
      </w:pPr>
      <w:r w:rsidRPr="00763816">
        <w:rPr>
          <w:rFonts w:ascii="Arial" w:hAnsi="Arial" w:cs="Arial"/>
          <w:b/>
          <w:bCs/>
          <w:szCs w:val="24"/>
          <w:lang w:val="en-GB"/>
        </w:rPr>
        <w:t>ONTARIO NURSES’ ASSOCIATION</w:t>
      </w:r>
    </w:p>
    <w:p w14:paraId="5ADA928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sidRPr="00763816">
        <w:rPr>
          <w:rFonts w:ascii="Arial" w:hAnsi="Arial" w:cs="Arial"/>
          <w:szCs w:val="24"/>
          <w:lang w:val="en-GB"/>
        </w:rPr>
        <w:t xml:space="preserve">(Hereinafter referred to as "The </w:t>
      </w:r>
      <w:r w:rsidR="00976395" w:rsidRPr="00763816">
        <w:rPr>
          <w:rFonts w:ascii="Arial" w:hAnsi="Arial" w:cs="Arial"/>
          <w:szCs w:val="24"/>
          <w:lang w:val="en-GB"/>
        </w:rPr>
        <w:t>Union</w:t>
      </w:r>
      <w:r w:rsidRPr="00763816">
        <w:rPr>
          <w:rFonts w:ascii="Arial" w:hAnsi="Arial" w:cs="Arial"/>
          <w:szCs w:val="24"/>
          <w:lang w:val="en-GB"/>
        </w:rPr>
        <w:t>")</w:t>
      </w:r>
    </w:p>
    <w:p w14:paraId="5ADA928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p w14:paraId="5ADA928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8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8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28C" w14:textId="77777777" w:rsidR="000A3745" w:rsidRPr="00763816" w:rsidRDefault="000A374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8D" w14:textId="77777777" w:rsidR="000A3745" w:rsidRPr="00763816" w:rsidRDefault="000A374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8E" w14:textId="77777777" w:rsidR="000A3745" w:rsidRPr="00763816" w:rsidRDefault="000A374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8F" w14:textId="77777777" w:rsidR="000A3745" w:rsidRPr="00763816" w:rsidRDefault="000A374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0" w14:textId="77777777" w:rsidR="000A3745" w:rsidRPr="00763816" w:rsidRDefault="000A374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1" w14:textId="77777777" w:rsidR="0073508C" w:rsidRPr="00763816" w:rsidRDefault="0073508C"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2" w14:textId="77777777" w:rsidR="0073508C" w:rsidRPr="00763816" w:rsidRDefault="0073508C"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3" w14:textId="77777777" w:rsidR="0073508C" w:rsidRPr="00763816" w:rsidRDefault="0073508C"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4" w14:textId="77777777" w:rsidR="0073508C" w:rsidRPr="00763816" w:rsidRDefault="0073508C"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00D8AB07" w14:textId="77777777" w:rsidR="008756A5" w:rsidRPr="00763816" w:rsidRDefault="008756A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2D9663C0" w14:textId="77777777" w:rsidR="008756A5" w:rsidRPr="00763816" w:rsidRDefault="008756A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5" w14:textId="5FC14C5E"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r w:rsidRPr="00763816">
        <w:rPr>
          <w:rFonts w:ascii="Arial" w:hAnsi="Arial" w:cs="Arial"/>
          <w:szCs w:val="24"/>
          <w:lang w:val="en-GB"/>
        </w:rPr>
        <w:t>EXPIR</w:t>
      </w:r>
      <w:r w:rsidR="00F61EB4" w:rsidRPr="00763816">
        <w:rPr>
          <w:rFonts w:ascii="Arial" w:hAnsi="Arial" w:cs="Arial"/>
          <w:szCs w:val="24"/>
          <w:lang w:val="en-GB"/>
        </w:rPr>
        <w:t xml:space="preserve">Y: </w:t>
      </w:r>
      <w:r w:rsidR="005A1BE3" w:rsidRPr="00763816">
        <w:rPr>
          <w:rFonts w:ascii="Arial" w:hAnsi="Arial" w:cs="Arial"/>
          <w:szCs w:val="24"/>
          <w:lang w:val="en-GB"/>
        </w:rPr>
        <w:t>MARCH 31, 202</w:t>
      </w:r>
      <w:r w:rsidR="006D5390">
        <w:rPr>
          <w:rFonts w:ascii="Arial" w:hAnsi="Arial" w:cs="Arial"/>
          <w:szCs w:val="24"/>
          <w:lang w:val="en-GB"/>
        </w:rPr>
        <w:t>5</w:t>
      </w:r>
    </w:p>
    <w:p w14:paraId="5ADA9296" w14:textId="77777777" w:rsidR="00D51BC8" w:rsidRPr="00763816" w:rsidRDefault="00D51BC8"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Cs w:val="24"/>
          <w:lang w:val="en-GB"/>
        </w:rPr>
      </w:pPr>
    </w:p>
    <w:p w14:paraId="5ADA9297" w14:textId="77777777" w:rsidR="00161440" w:rsidRPr="00763816" w:rsidRDefault="00161440" w:rsidP="00161440">
      <w:pPr>
        <w:tabs>
          <w:tab w:val="left" w:pos="720"/>
          <w:tab w:val="left" w:pos="1440"/>
          <w:tab w:val="left" w:pos="211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p>
    <w:p w14:paraId="5ADA9298" w14:textId="77777777" w:rsidR="00BD6F34" w:rsidRPr="00763816" w:rsidRDefault="00BD6F34" w:rsidP="00F90E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Cs w:val="24"/>
          <w:lang w:val="en-GB"/>
        </w:rPr>
      </w:pPr>
      <w:r w:rsidRPr="00763816">
        <w:rPr>
          <w:rFonts w:ascii="Arial" w:hAnsi="Arial" w:cs="Arial"/>
          <w:szCs w:val="24"/>
          <w:lang w:val="en-GB"/>
        </w:rPr>
        <w:br w:type="page"/>
      </w:r>
      <w:r w:rsidRPr="00763816">
        <w:rPr>
          <w:rFonts w:ascii="Arial" w:hAnsi="Arial" w:cs="Arial"/>
          <w:b/>
          <w:szCs w:val="24"/>
          <w:lang w:val="en-GB"/>
        </w:rPr>
        <w:lastRenderedPageBreak/>
        <w:t>TABLE OF CONTENTS</w:t>
      </w:r>
    </w:p>
    <w:p w14:paraId="31C53931" w14:textId="77777777" w:rsidR="00362F92" w:rsidRPr="00763816" w:rsidRDefault="00362F92" w:rsidP="00362F9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Arial" w:hAnsi="Arial" w:cs="Arial"/>
          <w:b/>
          <w:snapToGrid/>
          <w:szCs w:val="24"/>
          <w:u w:val="single"/>
          <w:lang w:val="en-GB"/>
        </w:rPr>
      </w:pPr>
      <w:r w:rsidRPr="00763816">
        <w:rPr>
          <w:rFonts w:ascii="Arial" w:hAnsi="Arial" w:cs="Arial"/>
          <w:b/>
          <w:snapToGrid/>
          <w:szCs w:val="24"/>
          <w:u w:val="single"/>
          <w:lang w:val="en-GB"/>
        </w:rPr>
        <w:t>Page</w:t>
      </w:r>
    </w:p>
    <w:p w14:paraId="5ADA9299" w14:textId="77777777" w:rsidR="00D167F3" w:rsidRPr="00763816" w:rsidRDefault="00D167F3" w:rsidP="00F90E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Cs w:val="24"/>
          <w:lang w:val="en-GB"/>
        </w:rPr>
      </w:pPr>
    </w:p>
    <w:bookmarkStart w:id="0" w:name="_Toc314657013"/>
    <w:p w14:paraId="2D617138" w14:textId="2D316F00" w:rsidR="007B6A76" w:rsidRPr="007B6A76" w:rsidRDefault="00D84276">
      <w:pPr>
        <w:pStyle w:val="TOC1"/>
        <w:rPr>
          <w:rFonts w:asciiTheme="minorHAnsi" w:eastAsiaTheme="minorEastAsia" w:hAnsiTheme="minorHAnsi" w:cstheme="minorBidi"/>
          <w:caps w:val="0"/>
          <w:kern w:val="2"/>
          <w:sz w:val="24"/>
          <w:szCs w:val="24"/>
          <w:lang w:val="en-CA" w:eastAsia="en-CA"/>
          <w14:ligatures w14:val="standardContextual"/>
        </w:rPr>
      </w:pPr>
      <w:r w:rsidRPr="007B6A76">
        <w:rPr>
          <w:sz w:val="24"/>
          <w:szCs w:val="24"/>
          <w:lang w:val="en-GB"/>
        </w:rPr>
        <w:fldChar w:fldCharType="begin"/>
      </w:r>
      <w:r w:rsidR="00945706" w:rsidRPr="007B6A76">
        <w:rPr>
          <w:sz w:val="24"/>
          <w:szCs w:val="24"/>
          <w:lang w:val="en-GB"/>
        </w:rPr>
        <w:instrText xml:space="preserve"> TOC \o "1-2" \h \z \t "Article,1,Attachment title,1,Attachment sub-title 1,2,Attachment sub-title 2,2" </w:instrText>
      </w:r>
      <w:r w:rsidRPr="007B6A76">
        <w:rPr>
          <w:sz w:val="24"/>
          <w:szCs w:val="24"/>
          <w:lang w:val="en-GB"/>
        </w:rPr>
        <w:fldChar w:fldCharType="separate"/>
      </w:r>
      <w:hyperlink w:anchor="_Toc155079735" w:history="1">
        <w:r w:rsidR="007B6A76" w:rsidRPr="007B6A76">
          <w:rPr>
            <w:rStyle w:val="Hyperlink"/>
            <w:rFonts w:cs="Arial"/>
            <w:sz w:val="24"/>
            <w:szCs w:val="24"/>
          </w:rPr>
          <w:t>APPENDIX 3 – SALARY SCHEDULE Full-Time &amp; Part-Time</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_Toc155079735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1</w:t>
        </w:r>
        <w:r w:rsidR="007B6A76" w:rsidRPr="007B6A76">
          <w:rPr>
            <w:webHidden/>
            <w:sz w:val="24"/>
            <w:szCs w:val="24"/>
          </w:rPr>
          <w:fldChar w:fldCharType="end"/>
        </w:r>
      </w:hyperlink>
    </w:p>
    <w:p w14:paraId="0E414B43" w14:textId="49DD7DDA"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36" w:history="1">
        <w:r w:rsidR="007B6A76" w:rsidRPr="007B6A76">
          <w:rPr>
            <w:rStyle w:val="Hyperlink"/>
            <w:rFonts w:cs="Arial"/>
            <w:sz w:val="24"/>
            <w:szCs w:val="24"/>
          </w:rPr>
          <w:t xml:space="preserve">APPENDIX 4 – </w:t>
        </w:r>
        <w:r w:rsidR="007B6A76" w:rsidRPr="007B6A76">
          <w:rPr>
            <w:rStyle w:val="Hyperlink"/>
            <w:sz w:val="24"/>
            <w:szCs w:val="24"/>
          </w:rPr>
          <w:t>SUPERIOR CONDITIONS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_Toc155079736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2</w:t>
        </w:r>
        <w:r w:rsidR="007B6A76" w:rsidRPr="007B6A76">
          <w:rPr>
            <w:webHidden/>
            <w:sz w:val="24"/>
            <w:szCs w:val="24"/>
          </w:rPr>
          <w:fldChar w:fldCharType="end"/>
        </w:r>
      </w:hyperlink>
    </w:p>
    <w:p w14:paraId="79F0FB9D" w14:textId="0ACBC7C4"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37" w:history="1">
        <w:r w:rsidR="007B6A76" w:rsidRPr="007B6A76">
          <w:rPr>
            <w:rStyle w:val="Hyperlink"/>
            <w:rFonts w:cs="Arial"/>
            <w:sz w:val="24"/>
            <w:szCs w:val="24"/>
          </w:rPr>
          <w:t>APPENDIX 5 – APPENDIX OF LOCAL PROVISIONS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_Toc155079737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w:t>
        </w:r>
        <w:r w:rsidR="007B6A76" w:rsidRPr="007B6A76">
          <w:rPr>
            <w:webHidden/>
            <w:sz w:val="24"/>
            <w:szCs w:val="24"/>
          </w:rPr>
          <w:fldChar w:fldCharType="end"/>
        </w:r>
      </w:hyperlink>
    </w:p>
    <w:p w14:paraId="2CF1B1AB" w14:textId="3B315781"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38" w:history="1">
        <w:r w:rsidR="007B6A76" w:rsidRPr="007B6A76">
          <w:rPr>
            <w:rStyle w:val="Hyperlink"/>
            <w:rFonts w:cs="Arial"/>
            <w:sz w:val="24"/>
            <w:szCs w:val="24"/>
          </w:rPr>
          <w:t>ARTICLE A – RECOGNITION</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_Toc155079738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w:t>
        </w:r>
        <w:r w:rsidR="007B6A76" w:rsidRPr="007B6A76">
          <w:rPr>
            <w:webHidden/>
            <w:sz w:val="24"/>
            <w:szCs w:val="24"/>
          </w:rPr>
          <w:fldChar w:fldCharType="end"/>
        </w:r>
      </w:hyperlink>
    </w:p>
    <w:p w14:paraId="4F39BBDF" w14:textId="24585D3A"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39" w:history="1">
        <w:r w:rsidR="007B6A76" w:rsidRPr="007B6A76">
          <w:rPr>
            <w:rStyle w:val="Hyperlink"/>
            <w:rFonts w:cs="Arial"/>
            <w:sz w:val="24"/>
            <w:szCs w:val="24"/>
          </w:rPr>
          <w:t>ARTICLE B – MANAGEMENT RIGHTS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_Toc155079739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w:t>
        </w:r>
        <w:r w:rsidR="007B6A76" w:rsidRPr="007B6A76">
          <w:rPr>
            <w:webHidden/>
            <w:sz w:val="24"/>
            <w:szCs w:val="24"/>
          </w:rPr>
          <w:fldChar w:fldCharType="end"/>
        </w:r>
      </w:hyperlink>
    </w:p>
    <w:p w14:paraId="74E9302D" w14:textId="513AACFD"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0" w:history="1">
        <w:r w:rsidR="007B6A76" w:rsidRPr="007B6A76">
          <w:rPr>
            <w:rStyle w:val="Hyperlink"/>
            <w:rFonts w:cs="Arial"/>
            <w:sz w:val="24"/>
            <w:szCs w:val="24"/>
          </w:rPr>
          <w:t>ARTICLE C – REPRESENTATION AND COMMITTEES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_Toc155079740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w:t>
        </w:r>
        <w:r w:rsidR="007B6A76" w:rsidRPr="007B6A76">
          <w:rPr>
            <w:webHidden/>
            <w:sz w:val="24"/>
            <w:szCs w:val="24"/>
          </w:rPr>
          <w:fldChar w:fldCharType="end"/>
        </w:r>
      </w:hyperlink>
    </w:p>
    <w:p w14:paraId="30EA2A35" w14:textId="39F22AF3"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1" w:history="1">
        <w:r w:rsidR="007B6A76" w:rsidRPr="007B6A76">
          <w:rPr>
            <w:rStyle w:val="Hyperlink"/>
            <w:rFonts w:cs="Arial"/>
            <w:sz w:val="24"/>
            <w:szCs w:val="24"/>
          </w:rPr>
          <w:t>ARTICLE D – SENIORITY</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_Toc155079741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8</w:t>
        </w:r>
        <w:r w:rsidR="007B6A76" w:rsidRPr="007B6A76">
          <w:rPr>
            <w:webHidden/>
            <w:sz w:val="24"/>
            <w:szCs w:val="24"/>
          </w:rPr>
          <w:fldChar w:fldCharType="end"/>
        </w:r>
      </w:hyperlink>
    </w:p>
    <w:p w14:paraId="2261F079" w14:textId="664F90CA"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2" w:history="1">
        <w:r w:rsidR="007B6A76" w:rsidRPr="007B6A76">
          <w:rPr>
            <w:rStyle w:val="Hyperlink"/>
            <w:rFonts w:cs="Arial"/>
            <w:sz w:val="24"/>
            <w:szCs w:val="24"/>
          </w:rPr>
          <w:t>ARTICLE E – UNION BUSINESS (LOCAL)</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_Toc155079742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9</w:t>
        </w:r>
        <w:r w:rsidR="007B6A76" w:rsidRPr="007B6A76">
          <w:rPr>
            <w:webHidden/>
            <w:sz w:val="24"/>
            <w:szCs w:val="24"/>
          </w:rPr>
          <w:fldChar w:fldCharType="end"/>
        </w:r>
      </w:hyperlink>
    </w:p>
    <w:p w14:paraId="225314CC" w14:textId="28EACA79"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3" w:history="1">
        <w:r w:rsidR="007B6A76" w:rsidRPr="007B6A76">
          <w:rPr>
            <w:rStyle w:val="Hyperlink"/>
            <w:rFonts w:cs="Arial"/>
            <w:sz w:val="24"/>
            <w:szCs w:val="24"/>
          </w:rPr>
          <w:t>ARTICLE F – HOURS OF WORK</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_Toc155079743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10</w:t>
        </w:r>
        <w:r w:rsidR="007B6A76" w:rsidRPr="007B6A76">
          <w:rPr>
            <w:webHidden/>
            <w:sz w:val="24"/>
            <w:szCs w:val="24"/>
          </w:rPr>
          <w:fldChar w:fldCharType="end"/>
        </w:r>
      </w:hyperlink>
    </w:p>
    <w:p w14:paraId="68518A7B" w14:textId="20B2B923"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4" w:history="1">
        <w:r w:rsidR="007B6A76" w:rsidRPr="007B6A76">
          <w:rPr>
            <w:rStyle w:val="Hyperlink"/>
            <w:rFonts w:cs="Arial"/>
            <w:sz w:val="24"/>
            <w:szCs w:val="24"/>
          </w:rPr>
          <w:t>ARTICLE G – PAID HOLIDAYS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_Toc155079744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26</w:t>
        </w:r>
        <w:r w:rsidR="007B6A76" w:rsidRPr="007B6A76">
          <w:rPr>
            <w:webHidden/>
            <w:sz w:val="24"/>
            <w:szCs w:val="24"/>
          </w:rPr>
          <w:fldChar w:fldCharType="end"/>
        </w:r>
      </w:hyperlink>
    </w:p>
    <w:p w14:paraId="1B3A8F9D" w14:textId="588A89C6"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5" w:history="1">
        <w:r w:rsidR="007B6A76" w:rsidRPr="007B6A76">
          <w:rPr>
            <w:rStyle w:val="Hyperlink"/>
            <w:rFonts w:cs="Arial"/>
            <w:sz w:val="24"/>
            <w:szCs w:val="24"/>
          </w:rPr>
          <w:t>ARTICLE H – VACATION</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_Toc155079745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27</w:t>
        </w:r>
        <w:r w:rsidR="007B6A76" w:rsidRPr="007B6A76">
          <w:rPr>
            <w:webHidden/>
            <w:sz w:val="24"/>
            <w:szCs w:val="24"/>
          </w:rPr>
          <w:fldChar w:fldCharType="end"/>
        </w:r>
      </w:hyperlink>
    </w:p>
    <w:p w14:paraId="30A44856" w14:textId="4D68019F"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6" w:history="1">
        <w:r w:rsidR="007B6A76" w:rsidRPr="007B6A76">
          <w:rPr>
            <w:rStyle w:val="Hyperlink"/>
            <w:rFonts w:cs="Arial"/>
            <w:sz w:val="24"/>
            <w:szCs w:val="24"/>
          </w:rPr>
          <w:t>ARTICLE I – MISCELLANEOUS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_Toc155079746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28</w:t>
        </w:r>
        <w:r w:rsidR="007B6A76" w:rsidRPr="007B6A76">
          <w:rPr>
            <w:webHidden/>
            <w:sz w:val="24"/>
            <w:szCs w:val="24"/>
          </w:rPr>
          <w:fldChar w:fldCharType="end"/>
        </w:r>
      </w:hyperlink>
    </w:p>
    <w:p w14:paraId="2977DDF7" w14:textId="0BC7700E"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7" w:history="1">
        <w:r w:rsidR="007B6A76" w:rsidRPr="007B6A76">
          <w:rPr>
            <w:rStyle w:val="Hyperlink"/>
            <w:rFonts w:cs="Arial"/>
            <w:sz w:val="24"/>
            <w:szCs w:val="24"/>
          </w:rPr>
          <w:t>ARTICLE J – ATTENDANCE AT COURSES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_Toc155079747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31</w:t>
        </w:r>
        <w:r w:rsidR="007B6A76" w:rsidRPr="007B6A76">
          <w:rPr>
            <w:webHidden/>
            <w:sz w:val="24"/>
            <w:szCs w:val="24"/>
          </w:rPr>
          <w:fldChar w:fldCharType="end"/>
        </w:r>
      </w:hyperlink>
    </w:p>
    <w:p w14:paraId="768B1495" w14:textId="13DDAC3A"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8" w:history="1">
        <w:r w:rsidR="007B6A76" w:rsidRPr="007B6A76">
          <w:rPr>
            <w:rStyle w:val="Hyperlink"/>
            <w:rFonts w:cs="Arial"/>
            <w:sz w:val="24"/>
            <w:szCs w:val="24"/>
          </w:rPr>
          <w:t>ARTICLE K – PRE-PAID LEAVE PLAN</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_Toc155079748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31</w:t>
        </w:r>
        <w:r w:rsidR="007B6A76" w:rsidRPr="007B6A76">
          <w:rPr>
            <w:webHidden/>
            <w:sz w:val="24"/>
            <w:szCs w:val="24"/>
          </w:rPr>
          <w:fldChar w:fldCharType="end"/>
        </w:r>
      </w:hyperlink>
    </w:p>
    <w:p w14:paraId="50A19FC0" w14:textId="14595D2A"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49" w:history="1">
        <w:r w:rsidR="007B6A76" w:rsidRPr="007B6A76">
          <w:rPr>
            <w:rStyle w:val="Hyperlink"/>
            <w:rFonts w:cs="Arial"/>
            <w:sz w:val="24"/>
            <w:szCs w:val="24"/>
          </w:rPr>
          <w:t>ARTICLE L – JOB SHARING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_Toc155079749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31</w:t>
        </w:r>
        <w:r w:rsidR="007B6A76" w:rsidRPr="007B6A76">
          <w:rPr>
            <w:webHidden/>
            <w:sz w:val="24"/>
            <w:szCs w:val="24"/>
          </w:rPr>
          <w:fldChar w:fldCharType="end"/>
        </w:r>
      </w:hyperlink>
    </w:p>
    <w:p w14:paraId="637A59E5" w14:textId="62AE063C"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0" w:history="1">
        <w:r w:rsidR="007B6A76" w:rsidRPr="007B6A76">
          <w:rPr>
            <w:rStyle w:val="Hyperlink"/>
            <w:rFonts w:cs="Arial"/>
            <w:sz w:val="24"/>
            <w:szCs w:val="24"/>
          </w:rPr>
          <w:t>ARTICLE M – SHIFT AND WEEKEND PREMIUM</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_Toc155079750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33</w:t>
        </w:r>
        <w:r w:rsidR="007B6A76" w:rsidRPr="007B6A76">
          <w:rPr>
            <w:webHidden/>
            <w:sz w:val="24"/>
            <w:szCs w:val="24"/>
          </w:rPr>
          <w:fldChar w:fldCharType="end"/>
        </w:r>
      </w:hyperlink>
    </w:p>
    <w:p w14:paraId="67D79B87" w14:textId="3D427990"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1" w:history="1">
        <w:r w:rsidR="007B6A76" w:rsidRPr="007B6A76">
          <w:rPr>
            <w:rStyle w:val="Hyperlink"/>
            <w:rFonts w:cs="Arial"/>
            <w:sz w:val="24"/>
            <w:szCs w:val="24"/>
          </w:rPr>
          <w:t>ARTICLE N – REPORTING SICK TIME/PERSONAL L.O.A./AND/OR WSIB</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_Toc155079751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33</w:t>
        </w:r>
        <w:r w:rsidR="007B6A76" w:rsidRPr="007B6A76">
          <w:rPr>
            <w:webHidden/>
            <w:sz w:val="24"/>
            <w:szCs w:val="24"/>
          </w:rPr>
          <w:fldChar w:fldCharType="end"/>
        </w:r>
      </w:hyperlink>
    </w:p>
    <w:p w14:paraId="5576751D" w14:textId="1E8D17F5"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2" w:history="1">
        <w:r w:rsidR="007B6A76" w:rsidRPr="007B6A76">
          <w:rPr>
            <w:rStyle w:val="Hyperlink"/>
            <w:sz w:val="24"/>
            <w:szCs w:val="24"/>
          </w:rPr>
          <w:t>ARTICLE O – MODIFIED WORK</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_Toc155079752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34</w:t>
        </w:r>
        <w:r w:rsidR="007B6A76" w:rsidRPr="007B6A76">
          <w:rPr>
            <w:webHidden/>
            <w:sz w:val="24"/>
            <w:szCs w:val="24"/>
          </w:rPr>
          <w:fldChar w:fldCharType="end"/>
        </w:r>
      </w:hyperlink>
    </w:p>
    <w:p w14:paraId="3C77C907" w14:textId="74C524C0"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3" w:history="1">
        <w:r w:rsidR="007B6A76" w:rsidRPr="007B6A76">
          <w:rPr>
            <w:rStyle w:val="Hyperlink"/>
            <w:rFonts w:cs="Arial"/>
            <w:sz w:val="24"/>
            <w:szCs w:val="24"/>
          </w:rPr>
          <w:t>ARTICLE P – WORKPLACE SAFETY AND INSURANCE BOARD/MODIFIED WORK</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_Toc155079753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37</w:t>
        </w:r>
        <w:r w:rsidR="007B6A76" w:rsidRPr="007B6A76">
          <w:rPr>
            <w:webHidden/>
            <w:sz w:val="24"/>
            <w:szCs w:val="24"/>
          </w:rPr>
          <w:fldChar w:fldCharType="end"/>
        </w:r>
      </w:hyperlink>
    </w:p>
    <w:p w14:paraId="5A67F62C" w14:textId="5CB0ACBF"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4" w:history="1">
        <w:r w:rsidR="007B6A76" w:rsidRPr="007B6A76">
          <w:rPr>
            <w:rStyle w:val="Hyperlink"/>
            <w:sz w:val="24"/>
            <w:szCs w:val="24"/>
          </w:rPr>
          <w:t>ARTICLE Q – VIOLENCE</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_Toc155079754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38</w:t>
        </w:r>
        <w:r w:rsidR="007B6A76" w:rsidRPr="007B6A76">
          <w:rPr>
            <w:webHidden/>
            <w:sz w:val="24"/>
            <w:szCs w:val="24"/>
          </w:rPr>
          <w:fldChar w:fldCharType="end"/>
        </w:r>
      </w:hyperlink>
    </w:p>
    <w:p w14:paraId="615BCDA6" w14:textId="5DF41594"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5"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_Toc155079755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40</w:t>
        </w:r>
        <w:r w:rsidR="007B6A76" w:rsidRPr="007B6A76">
          <w:rPr>
            <w:webHidden/>
            <w:sz w:val="24"/>
            <w:szCs w:val="24"/>
          </w:rPr>
          <w:fldChar w:fldCharType="end"/>
        </w:r>
      </w:hyperlink>
    </w:p>
    <w:p w14:paraId="19ED4714" w14:textId="52809B96"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56"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Ten (10) Hour Tour Rotation Schedule for Brant Community Mental Health Centre</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_Toc155079756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40</w:t>
        </w:r>
        <w:r w:rsidR="007B6A76" w:rsidRPr="007B6A76">
          <w:rPr>
            <w:webHidden/>
            <w:sz w:val="24"/>
            <w:szCs w:val="24"/>
          </w:rPr>
          <w:fldChar w:fldCharType="end"/>
        </w:r>
      </w:hyperlink>
    </w:p>
    <w:p w14:paraId="3ECC81B7" w14:textId="5E135048"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7"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_Toc155079757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42</w:t>
        </w:r>
        <w:r w:rsidR="007B6A76" w:rsidRPr="007B6A76">
          <w:rPr>
            <w:webHidden/>
            <w:sz w:val="24"/>
            <w:szCs w:val="24"/>
          </w:rPr>
          <w:fldChar w:fldCharType="end"/>
        </w:r>
      </w:hyperlink>
    </w:p>
    <w:p w14:paraId="46990CD7" w14:textId="28E6A568"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58"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Space for the Union</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_Toc155079758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42</w:t>
        </w:r>
        <w:r w:rsidR="007B6A76" w:rsidRPr="007B6A76">
          <w:rPr>
            <w:webHidden/>
            <w:sz w:val="24"/>
            <w:szCs w:val="24"/>
          </w:rPr>
          <w:fldChar w:fldCharType="end"/>
        </w:r>
      </w:hyperlink>
    </w:p>
    <w:p w14:paraId="788E7941" w14:textId="2AA87337"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59"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_Toc155079759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43</w:t>
        </w:r>
        <w:r w:rsidR="007B6A76" w:rsidRPr="007B6A76">
          <w:rPr>
            <w:webHidden/>
            <w:sz w:val="24"/>
            <w:szCs w:val="24"/>
          </w:rPr>
          <w:fldChar w:fldCharType="end"/>
        </w:r>
      </w:hyperlink>
    </w:p>
    <w:p w14:paraId="0CCEBB10" w14:textId="18BBCD49"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60"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Hybrid Scheduling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_Toc155079760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43</w:t>
        </w:r>
        <w:r w:rsidR="007B6A76" w:rsidRPr="007B6A76">
          <w:rPr>
            <w:webHidden/>
            <w:sz w:val="24"/>
            <w:szCs w:val="24"/>
          </w:rPr>
          <w:fldChar w:fldCharType="end"/>
        </w:r>
      </w:hyperlink>
    </w:p>
    <w:p w14:paraId="71EAFF72" w14:textId="0E4758C8"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61"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_Toc155079761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45</w:t>
        </w:r>
        <w:r w:rsidR="007B6A76" w:rsidRPr="007B6A76">
          <w:rPr>
            <w:webHidden/>
            <w:sz w:val="24"/>
            <w:szCs w:val="24"/>
          </w:rPr>
          <w:fldChar w:fldCharType="end"/>
        </w:r>
      </w:hyperlink>
    </w:p>
    <w:p w14:paraId="5F569FD0" w14:textId="6FFD594B"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62"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Filling of Temporary Job Vacancies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_Toc155079762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45</w:t>
        </w:r>
        <w:r w:rsidR="007B6A76" w:rsidRPr="007B6A76">
          <w:rPr>
            <w:webHidden/>
            <w:sz w:val="24"/>
            <w:szCs w:val="24"/>
          </w:rPr>
          <w:fldChar w:fldCharType="end"/>
        </w:r>
      </w:hyperlink>
    </w:p>
    <w:p w14:paraId="193DE1E1" w14:textId="588DA574"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63"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_Toc155079763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46</w:t>
        </w:r>
        <w:r w:rsidR="007B6A76" w:rsidRPr="007B6A76">
          <w:rPr>
            <w:webHidden/>
            <w:sz w:val="24"/>
            <w:szCs w:val="24"/>
          </w:rPr>
          <w:fldChar w:fldCharType="end"/>
        </w:r>
      </w:hyperlink>
    </w:p>
    <w:p w14:paraId="760F3D1E" w14:textId="22637772"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64"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Self-Scheduling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_Toc155079764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46</w:t>
        </w:r>
        <w:r w:rsidR="007B6A76" w:rsidRPr="007B6A76">
          <w:rPr>
            <w:webHidden/>
            <w:sz w:val="24"/>
            <w:szCs w:val="24"/>
          </w:rPr>
          <w:fldChar w:fldCharType="end"/>
        </w:r>
      </w:hyperlink>
    </w:p>
    <w:p w14:paraId="41A89392" w14:textId="7A8BD65B"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65"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_Toc155079765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47</w:t>
        </w:r>
        <w:r w:rsidR="007B6A76" w:rsidRPr="007B6A76">
          <w:rPr>
            <w:webHidden/>
            <w:sz w:val="24"/>
            <w:szCs w:val="24"/>
          </w:rPr>
          <w:fldChar w:fldCharType="end"/>
        </w:r>
      </w:hyperlink>
    </w:p>
    <w:p w14:paraId="7B3222A0" w14:textId="493B898F"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66"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Ten (10) Hour Tour Rotation Schedule for the Endoscopy Unit</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_Toc155079766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47</w:t>
        </w:r>
        <w:r w:rsidR="007B6A76" w:rsidRPr="007B6A76">
          <w:rPr>
            <w:webHidden/>
            <w:sz w:val="24"/>
            <w:szCs w:val="24"/>
          </w:rPr>
          <w:fldChar w:fldCharType="end"/>
        </w:r>
      </w:hyperlink>
    </w:p>
    <w:p w14:paraId="4D67451E" w14:textId="528D9D8A"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67" w:history="1">
        <w:r w:rsidR="007B6A76" w:rsidRPr="007B6A76">
          <w:rPr>
            <w:rStyle w:val="Hyperlink"/>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_Toc155079767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49</w:t>
        </w:r>
        <w:r w:rsidR="007B6A76" w:rsidRPr="007B6A76">
          <w:rPr>
            <w:webHidden/>
            <w:sz w:val="24"/>
            <w:szCs w:val="24"/>
          </w:rPr>
          <w:fldChar w:fldCharType="end"/>
        </w:r>
      </w:hyperlink>
    </w:p>
    <w:p w14:paraId="0DD36672" w14:textId="1F9E8CA6"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68"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Regular Part Time 2</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_Toc155079768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49</w:t>
        </w:r>
        <w:r w:rsidR="007B6A76" w:rsidRPr="007B6A76">
          <w:rPr>
            <w:webHidden/>
            <w:sz w:val="24"/>
            <w:szCs w:val="24"/>
          </w:rPr>
          <w:fldChar w:fldCharType="end"/>
        </w:r>
      </w:hyperlink>
    </w:p>
    <w:p w14:paraId="020DCF07" w14:textId="5E6D63F7"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69" w:history="1">
        <w:r w:rsidR="007B6A76" w:rsidRPr="007B6A76">
          <w:rPr>
            <w:rStyle w:val="Hyperlink"/>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_Toc155079769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50</w:t>
        </w:r>
        <w:r w:rsidR="007B6A76" w:rsidRPr="007B6A76">
          <w:rPr>
            <w:webHidden/>
            <w:sz w:val="24"/>
            <w:szCs w:val="24"/>
          </w:rPr>
          <w:fldChar w:fldCharType="end"/>
        </w:r>
      </w:hyperlink>
    </w:p>
    <w:p w14:paraId="66CBE814" w14:textId="0AA8FFC9"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70"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Article F</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_Toc155079770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50</w:t>
        </w:r>
        <w:r w:rsidR="007B6A76" w:rsidRPr="007B6A76">
          <w:rPr>
            <w:webHidden/>
            <w:sz w:val="24"/>
            <w:szCs w:val="24"/>
          </w:rPr>
          <w:fldChar w:fldCharType="end"/>
        </w:r>
      </w:hyperlink>
    </w:p>
    <w:p w14:paraId="37932B5F" w14:textId="3B46AEDE"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71"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_Toc155079771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51</w:t>
        </w:r>
        <w:r w:rsidR="007B6A76" w:rsidRPr="007B6A76">
          <w:rPr>
            <w:webHidden/>
            <w:sz w:val="24"/>
            <w:szCs w:val="24"/>
          </w:rPr>
          <w:fldChar w:fldCharType="end"/>
        </w:r>
      </w:hyperlink>
    </w:p>
    <w:p w14:paraId="23F3BFC5" w14:textId="070C6E61"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72"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Part-time Benefits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_Toc155079772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51</w:t>
        </w:r>
        <w:r w:rsidR="007B6A76" w:rsidRPr="007B6A76">
          <w:rPr>
            <w:webHidden/>
            <w:sz w:val="24"/>
            <w:szCs w:val="24"/>
          </w:rPr>
          <w:fldChar w:fldCharType="end"/>
        </w:r>
      </w:hyperlink>
    </w:p>
    <w:p w14:paraId="59109D64" w14:textId="038B704E"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73"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_Toc155079773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52</w:t>
        </w:r>
        <w:r w:rsidR="007B6A76" w:rsidRPr="007B6A76">
          <w:rPr>
            <w:webHidden/>
            <w:sz w:val="24"/>
            <w:szCs w:val="24"/>
          </w:rPr>
          <w:fldChar w:fldCharType="end"/>
        </w:r>
      </w:hyperlink>
    </w:p>
    <w:p w14:paraId="6D72E156" w14:textId="0C7CEC52"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74"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Vacation</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_Toc155079774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52</w:t>
        </w:r>
        <w:r w:rsidR="007B6A76" w:rsidRPr="007B6A76">
          <w:rPr>
            <w:webHidden/>
            <w:sz w:val="24"/>
            <w:szCs w:val="24"/>
          </w:rPr>
          <w:fldChar w:fldCharType="end"/>
        </w:r>
      </w:hyperlink>
    </w:p>
    <w:p w14:paraId="6B3BA28A" w14:textId="4D8E97D8"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75"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_Toc155079775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53</w:t>
        </w:r>
        <w:r w:rsidR="007B6A76" w:rsidRPr="007B6A76">
          <w:rPr>
            <w:webHidden/>
            <w:sz w:val="24"/>
            <w:szCs w:val="24"/>
          </w:rPr>
          <w:fldChar w:fldCharType="end"/>
        </w:r>
      </w:hyperlink>
    </w:p>
    <w:p w14:paraId="69D7838A" w14:textId="36D8CEBE"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76"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Payroll Inquiries</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_Toc155079776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53</w:t>
        </w:r>
        <w:r w:rsidR="007B6A76" w:rsidRPr="007B6A76">
          <w:rPr>
            <w:webHidden/>
            <w:sz w:val="24"/>
            <w:szCs w:val="24"/>
          </w:rPr>
          <w:fldChar w:fldCharType="end"/>
        </w:r>
      </w:hyperlink>
    </w:p>
    <w:p w14:paraId="0BDE2545" w14:textId="0060CBDD" w:rsidR="007B6A76" w:rsidRPr="007B6A76" w:rsidRDefault="00DB6665">
      <w:pPr>
        <w:pStyle w:val="TOC1"/>
        <w:rPr>
          <w:rFonts w:asciiTheme="minorHAnsi" w:eastAsiaTheme="minorEastAsia" w:hAnsiTheme="minorHAnsi" w:cstheme="minorBidi"/>
          <w:caps w:val="0"/>
          <w:kern w:val="2"/>
          <w:sz w:val="24"/>
          <w:szCs w:val="24"/>
          <w:lang w:val="en-CA" w:eastAsia="en-CA"/>
          <w14:ligatures w14:val="standardContextual"/>
        </w:rPr>
      </w:pPr>
      <w:hyperlink w:anchor="_Toc155079777" w:history="1">
        <w:r w:rsidR="007B6A76" w:rsidRPr="007B6A76">
          <w:rPr>
            <w:rStyle w:val="Hyperlink"/>
            <w:rFonts w:cs="Arial"/>
            <w:sz w:val="24"/>
            <w:szCs w:val="24"/>
          </w:rPr>
          <w:t>LETTER OF UNDERSTANDING</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_Toc155079777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54</w:t>
        </w:r>
        <w:r w:rsidR="007B6A76" w:rsidRPr="007B6A76">
          <w:rPr>
            <w:webHidden/>
            <w:sz w:val="24"/>
            <w:szCs w:val="24"/>
          </w:rPr>
          <w:fldChar w:fldCharType="end"/>
        </w:r>
      </w:hyperlink>
    </w:p>
    <w:p w14:paraId="64487D43" w14:textId="673C85DC" w:rsidR="007B6A76" w:rsidRPr="007B6A76" w:rsidRDefault="00DB6665">
      <w:pPr>
        <w:pStyle w:val="TOC2"/>
        <w:tabs>
          <w:tab w:val="left" w:pos="960"/>
        </w:tabs>
        <w:rPr>
          <w:rFonts w:asciiTheme="minorHAnsi" w:eastAsiaTheme="minorEastAsia" w:hAnsiTheme="minorHAnsi" w:cstheme="minorBidi"/>
          <w:kern w:val="2"/>
          <w:sz w:val="24"/>
          <w:szCs w:val="24"/>
          <w:lang w:eastAsia="en-CA"/>
          <w14:ligatures w14:val="standardContextual"/>
        </w:rPr>
      </w:pPr>
      <w:hyperlink w:anchor="_Toc155079778" w:history="1">
        <w:r w:rsidR="007B6A76" w:rsidRPr="007B6A76">
          <w:rPr>
            <w:rStyle w:val="Hyperlink"/>
            <w:sz w:val="24"/>
            <w:szCs w:val="24"/>
          </w:rPr>
          <w:t>Re:</w:t>
        </w:r>
        <w:r w:rsidR="007B6A76" w:rsidRPr="007B6A76">
          <w:rPr>
            <w:rFonts w:asciiTheme="minorHAnsi" w:eastAsiaTheme="minorEastAsia" w:hAnsiTheme="minorHAnsi" w:cstheme="minorBidi"/>
            <w:kern w:val="2"/>
            <w:sz w:val="24"/>
            <w:szCs w:val="24"/>
            <w:lang w:eastAsia="en-CA"/>
            <w14:ligatures w14:val="standardContextual"/>
          </w:rPr>
          <w:tab/>
        </w:r>
        <w:r w:rsidR="007B6A76" w:rsidRPr="007B6A76">
          <w:rPr>
            <w:rStyle w:val="Hyperlink"/>
            <w:sz w:val="24"/>
            <w:szCs w:val="24"/>
          </w:rPr>
          <w:t>Professional Development</w:t>
        </w:r>
        <w:r w:rsidR="007B6A76" w:rsidRPr="007B6A76">
          <w:rPr>
            <w:webHidden/>
            <w:sz w:val="24"/>
            <w:szCs w:val="24"/>
          </w:rPr>
          <w:tab/>
        </w:r>
        <w:r w:rsidR="007B6A76" w:rsidRPr="007B6A76">
          <w:rPr>
            <w:webHidden/>
            <w:sz w:val="24"/>
            <w:szCs w:val="24"/>
          </w:rPr>
          <w:fldChar w:fldCharType="begin"/>
        </w:r>
        <w:r w:rsidR="007B6A76" w:rsidRPr="007B6A76">
          <w:rPr>
            <w:webHidden/>
            <w:sz w:val="24"/>
            <w:szCs w:val="24"/>
          </w:rPr>
          <w:instrText xml:space="preserve"> PAGEREF _Toc155079778 \h </w:instrText>
        </w:r>
        <w:r w:rsidR="007B6A76" w:rsidRPr="007B6A76">
          <w:rPr>
            <w:webHidden/>
            <w:sz w:val="24"/>
            <w:szCs w:val="24"/>
          </w:rPr>
        </w:r>
        <w:r w:rsidR="007B6A76" w:rsidRPr="007B6A76">
          <w:rPr>
            <w:webHidden/>
            <w:sz w:val="24"/>
            <w:szCs w:val="24"/>
          </w:rPr>
          <w:fldChar w:fldCharType="separate"/>
        </w:r>
        <w:r w:rsidR="007B6A76" w:rsidRPr="007B6A76">
          <w:rPr>
            <w:webHidden/>
            <w:sz w:val="24"/>
            <w:szCs w:val="24"/>
          </w:rPr>
          <w:t>54</w:t>
        </w:r>
        <w:r w:rsidR="007B6A76" w:rsidRPr="007B6A76">
          <w:rPr>
            <w:webHidden/>
            <w:sz w:val="24"/>
            <w:szCs w:val="24"/>
          </w:rPr>
          <w:fldChar w:fldCharType="end"/>
        </w:r>
      </w:hyperlink>
    </w:p>
    <w:p w14:paraId="5ADA92BB" w14:textId="4BFA7231" w:rsidR="00FA6530" w:rsidRPr="007B6A76" w:rsidRDefault="00D84276" w:rsidP="00F201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4"/>
        </w:rPr>
      </w:pPr>
      <w:r w:rsidRPr="007B6A76">
        <w:rPr>
          <w:rFonts w:ascii="Arial" w:hAnsi="Arial" w:cs="Arial"/>
          <w:szCs w:val="24"/>
          <w:lang w:val="en-GB"/>
        </w:rPr>
        <w:fldChar w:fldCharType="end"/>
      </w:r>
    </w:p>
    <w:p w14:paraId="5ADA92BC" w14:textId="77777777" w:rsidR="00AC2DC0" w:rsidRPr="00763816" w:rsidRDefault="00AC2DC0">
      <w:pPr>
        <w:widowControl/>
        <w:rPr>
          <w:rFonts w:ascii="Arial" w:hAnsi="Arial" w:cs="Arial"/>
          <w:b/>
          <w:caps/>
          <w:szCs w:val="24"/>
          <w:u w:val="single"/>
          <w:lang w:val="en-GB"/>
        </w:rPr>
      </w:pPr>
      <w:r w:rsidRPr="00763816">
        <w:rPr>
          <w:rFonts w:cs="Arial"/>
          <w:szCs w:val="24"/>
        </w:rPr>
        <w:br w:type="page"/>
      </w:r>
    </w:p>
    <w:p w14:paraId="5ADA92BD" w14:textId="77777777" w:rsidR="008841E9" w:rsidRPr="00763816" w:rsidRDefault="008841E9" w:rsidP="00210B17">
      <w:pPr>
        <w:pStyle w:val="Article"/>
        <w:tabs>
          <w:tab w:val="left" w:pos="720"/>
        </w:tabs>
        <w:jc w:val="center"/>
        <w:rPr>
          <w:rFonts w:cs="Arial"/>
          <w:sz w:val="24"/>
          <w:szCs w:val="24"/>
        </w:rPr>
        <w:sectPr w:rsidR="008841E9" w:rsidRPr="00763816" w:rsidSect="00D51BC8">
          <w:headerReference w:type="default" r:id="rId11"/>
          <w:footerReference w:type="default" r:id="rId12"/>
          <w:endnotePr>
            <w:numFmt w:val="decimal"/>
          </w:endnotePr>
          <w:pgSz w:w="12240" w:h="15840" w:code="1"/>
          <w:pgMar w:top="1239" w:right="1440" w:bottom="1440" w:left="1440" w:header="432" w:footer="204" w:gutter="0"/>
          <w:pgNumType w:start="0"/>
          <w:cols w:space="720"/>
          <w:noEndnote/>
          <w:docGrid w:linePitch="326"/>
        </w:sectPr>
      </w:pPr>
    </w:p>
    <w:p w14:paraId="5ADA92BE" w14:textId="77777777" w:rsidR="00485D67" w:rsidRPr="00763816" w:rsidRDefault="00485D67" w:rsidP="00210B17">
      <w:pPr>
        <w:pStyle w:val="Article"/>
        <w:tabs>
          <w:tab w:val="left" w:pos="720"/>
        </w:tabs>
        <w:jc w:val="center"/>
        <w:rPr>
          <w:rFonts w:cs="Arial"/>
          <w:sz w:val="24"/>
          <w:szCs w:val="24"/>
        </w:rPr>
      </w:pPr>
      <w:bookmarkStart w:id="1" w:name="_Toc155079735"/>
      <w:r w:rsidRPr="00763816">
        <w:rPr>
          <w:rFonts w:cs="Arial"/>
          <w:sz w:val="24"/>
          <w:szCs w:val="24"/>
        </w:rPr>
        <w:lastRenderedPageBreak/>
        <w:t xml:space="preserve">APPENDIX </w:t>
      </w:r>
      <w:r w:rsidR="003C15AD" w:rsidRPr="00763816">
        <w:rPr>
          <w:rFonts w:cs="Arial"/>
          <w:sz w:val="24"/>
          <w:szCs w:val="24"/>
        </w:rPr>
        <w:t>3</w:t>
      </w:r>
      <w:r w:rsidR="00E40BA8" w:rsidRPr="00763816">
        <w:rPr>
          <w:rFonts w:cs="Arial"/>
          <w:sz w:val="24"/>
          <w:szCs w:val="24"/>
        </w:rPr>
        <w:t xml:space="preserve"> </w:t>
      </w:r>
      <w:r w:rsidR="00AC2DC0" w:rsidRPr="00763816">
        <w:rPr>
          <w:rFonts w:cs="Arial"/>
          <w:sz w:val="24"/>
          <w:szCs w:val="24"/>
        </w:rPr>
        <w:t>–</w:t>
      </w:r>
      <w:r w:rsidR="00E40BA8" w:rsidRPr="00763816">
        <w:rPr>
          <w:rFonts w:cs="Arial"/>
          <w:sz w:val="24"/>
          <w:szCs w:val="24"/>
        </w:rPr>
        <w:t xml:space="preserve"> SALARY SCHEDULE </w:t>
      </w:r>
      <w:r w:rsidRPr="00763816">
        <w:rPr>
          <w:rFonts w:cs="Arial"/>
          <w:sz w:val="24"/>
          <w:szCs w:val="24"/>
        </w:rPr>
        <w:t>Full-Time &amp; Part-Time</w:t>
      </w:r>
      <w:bookmarkEnd w:id="0"/>
      <w:bookmarkEnd w:id="1"/>
    </w:p>
    <w:p w14:paraId="6EE0D908" w14:textId="77777777" w:rsidR="005812F1" w:rsidRPr="00763816" w:rsidRDefault="005812F1" w:rsidP="005812F1">
      <w:pPr>
        <w:tabs>
          <w:tab w:val="left" w:pos="720"/>
          <w:tab w:val="left" w:pos="2160"/>
          <w:tab w:val="left" w:pos="5040"/>
          <w:tab w:val="left" w:pos="7920"/>
          <w:tab w:val="right" w:pos="9360"/>
        </w:tabs>
        <w:jc w:val="both"/>
        <w:rPr>
          <w:rFonts w:ascii="Arial" w:hAnsi="Arial" w:cs="Arial"/>
          <w:szCs w:val="24"/>
        </w:rPr>
      </w:pPr>
    </w:p>
    <w:p w14:paraId="1AD32D07" w14:textId="77777777" w:rsidR="005812F1" w:rsidRPr="00763816" w:rsidRDefault="005812F1" w:rsidP="005812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highlight w:val="yellow"/>
          <w:lang w:val="en-CA"/>
        </w:rPr>
      </w:pPr>
    </w:p>
    <w:p w14:paraId="3273229C" w14:textId="77777777" w:rsidR="005812F1" w:rsidRPr="00763816" w:rsidRDefault="005812F1" w:rsidP="005812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CA"/>
        </w:rPr>
        <w:t>Note: The Speciality Resource Nurse shall be paid at the Team Leader rate.</w:t>
      </w:r>
    </w:p>
    <w:p w14:paraId="060395F0" w14:textId="77777777" w:rsidR="005812F1" w:rsidRPr="00763816" w:rsidRDefault="005812F1" w:rsidP="005812F1">
      <w:pPr>
        <w:rPr>
          <w:rFonts w:ascii="Arial" w:hAnsi="Arial" w:cs="Arial"/>
          <w:b/>
          <w:szCs w:val="24"/>
          <w:lang w:val="en-CA"/>
        </w:rPr>
      </w:pPr>
    </w:p>
    <w:tbl>
      <w:tblPr>
        <w:tblW w:w="1035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70"/>
        <w:gridCol w:w="1440"/>
        <w:gridCol w:w="1710"/>
        <w:gridCol w:w="1260"/>
        <w:gridCol w:w="1530"/>
        <w:gridCol w:w="1620"/>
        <w:gridCol w:w="1620"/>
      </w:tblGrid>
      <w:tr w:rsidR="00FF4512" w:rsidRPr="00763816" w14:paraId="301E0FAC" w14:textId="6D60E23B" w:rsidTr="00622BF5">
        <w:trPr>
          <w:cantSplit/>
          <w:trHeight w:val="857"/>
        </w:trPr>
        <w:tc>
          <w:tcPr>
            <w:tcW w:w="10350" w:type="dxa"/>
            <w:gridSpan w:val="7"/>
            <w:tcBorders>
              <w:top w:val="single" w:sz="4" w:space="0" w:color="auto"/>
              <w:left w:val="double" w:sz="4" w:space="0" w:color="auto"/>
              <w:bottom w:val="double" w:sz="4" w:space="0" w:color="auto"/>
              <w:right w:val="single" w:sz="4" w:space="0" w:color="auto"/>
            </w:tcBorders>
            <w:shd w:val="pct5" w:color="auto" w:fill="FFFFFF"/>
            <w:vAlign w:val="center"/>
          </w:tcPr>
          <w:p w14:paraId="38D3D4CA" w14:textId="4E0B5F61" w:rsidR="00FF4512" w:rsidRDefault="00FF4512">
            <w:pPr>
              <w:tabs>
                <w:tab w:val="left" w:pos="720"/>
              </w:tabs>
              <w:jc w:val="center"/>
              <w:rPr>
                <w:rFonts w:ascii="Arial" w:hAnsi="Arial" w:cs="Arial"/>
                <w:b/>
                <w:color w:val="000000"/>
                <w:szCs w:val="24"/>
              </w:rPr>
            </w:pPr>
            <w:r>
              <w:rPr>
                <w:rFonts w:ascii="Arial" w:hAnsi="Arial" w:cs="Arial"/>
                <w:b/>
                <w:color w:val="000000"/>
                <w:szCs w:val="24"/>
              </w:rPr>
              <w:t>Effective April 1, 2023</w:t>
            </w:r>
          </w:p>
        </w:tc>
      </w:tr>
      <w:tr w:rsidR="00FF4512" w:rsidRPr="00763816" w14:paraId="263D9A5C" w14:textId="6D79862D" w:rsidTr="00FF4512">
        <w:trPr>
          <w:cantSplit/>
          <w:trHeight w:val="1178"/>
        </w:trPr>
        <w:tc>
          <w:tcPr>
            <w:tcW w:w="1170" w:type="dxa"/>
            <w:tcBorders>
              <w:top w:val="single" w:sz="4" w:space="0" w:color="auto"/>
              <w:left w:val="double" w:sz="4" w:space="0" w:color="auto"/>
              <w:bottom w:val="double" w:sz="4" w:space="0" w:color="auto"/>
              <w:right w:val="single" w:sz="4" w:space="0" w:color="auto"/>
            </w:tcBorders>
            <w:shd w:val="pct5" w:color="auto" w:fill="FFFFFF"/>
            <w:vAlign w:val="center"/>
          </w:tcPr>
          <w:p w14:paraId="235D9D82" w14:textId="77777777" w:rsidR="00FF4512" w:rsidRPr="00763816" w:rsidRDefault="00FF4512">
            <w:pPr>
              <w:pStyle w:val="Attachmenttitle"/>
              <w:tabs>
                <w:tab w:val="clear" w:pos="-720"/>
                <w:tab w:val="clear" w:pos="0"/>
                <w:tab w:val="left" w:pos="720"/>
              </w:tabs>
              <w:rPr>
                <w:rFonts w:cs="Arial"/>
                <w:b w:val="0"/>
                <w:caps w:val="0"/>
                <w:color w:val="000000"/>
                <w:sz w:val="24"/>
                <w:szCs w:val="24"/>
                <w:u w:val="single"/>
                <w:lang w:val="en-US"/>
              </w:rPr>
            </w:pPr>
          </w:p>
        </w:tc>
        <w:tc>
          <w:tcPr>
            <w:tcW w:w="1440" w:type="dxa"/>
            <w:tcBorders>
              <w:top w:val="single" w:sz="4" w:space="0" w:color="auto"/>
              <w:left w:val="single" w:sz="4" w:space="0" w:color="auto"/>
              <w:bottom w:val="double" w:sz="4" w:space="0" w:color="auto"/>
              <w:right w:val="single" w:sz="4" w:space="0" w:color="auto"/>
            </w:tcBorders>
            <w:shd w:val="pct5" w:color="auto" w:fill="FFFFFF"/>
            <w:vAlign w:val="center"/>
            <w:hideMark/>
          </w:tcPr>
          <w:p w14:paraId="59703BF9"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Registered Nurse</w:t>
            </w:r>
          </w:p>
        </w:tc>
        <w:tc>
          <w:tcPr>
            <w:tcW w:w="1710" w:type="dxa"/>
            <w:tcBorders>
              <w:top w:val="single" w:sz="4" w:space="0" w:color="auto"/>
              <w:left w:val="single" w:sz="4" w:space="0" w:color="auto"/>
              <w:bottom w:val="double" w:sz="4" w:space="0" w:color="auto"/>
              <w:right w:val="single" w:sz="4" w:space="0" w:color="auto"/>
            </w:tcBorders>
            <w:shd w:val="pct5" w:color="auto" w:fill="FFFFFF"/>
            <w:vAlign w:val="center"/>
            <w:hideMark/>
          </w:tcPr>
          <w:p w14:paraId="41B99EB1"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Charge Nurse/Service Group Coordinator</w:t>
            </w:r>
          </w:p>
        </w:tc>
        <w:tc>
          <w:tcPr>
            <w:tcW w:w="1260" w:type="dxa"/>
            <w:tcBorders>
              <w:top w:val="single" w:sz="4" w:space="0" w:color="auto"/>
              <w:left w:val="single" w:sz="4" w:space="0" w:color="auto"/>
              <w:bottom w:val="double" w:sz="4" w:space="0" w:color="auto"/>
              <w:right w:val="single" w:sz="4" w:space="0" w:color="auto"/>
            </w:tcBorders>
            <w:shd w:val="pct5" w:color="auto" w:fill="FFFFFF"/>
          </w:tcPr>
          <w:p w14:paraId="0909C0F9" w14:textId="77777777" w:rsidR="00FF4512" w:rsidRPr="00763816" w:rsidRDefault="00FF4512">
            <w:pPr>
              <w:tabs>
                <w:tab w:val="left" w:pos="720"/>
              </w:tabs>
              <w:jc w:val="center"/>
              <w:rPr>
                <w:rFonts w:ascii="Arial" w:hAnsi="Arial" w:cs="Arial"/>
                <w:b/>
                <w:color w:val="000000"/>
                <w:szCs w:val="24"/>
              </w:rPr>
            </w:pPr>
          </w:p>
          <w:p w14:paraId="563CCDAC"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Nurse</w:t>
            </w:r>
          </w:p>
          <w:p w14:paraId="75AB28AE"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Clinician</w:t>
            </w:r>
          </w:p>
        </w:tc>
        <w:tc>
          <w:tcPr>
            <w:tcW w:w="1530" w:type="dxa"/>
            <w:tcBorders>
              <w:top w:val="single" w:sz="4" w:space="0" w:color="auto"/>
              <w:left w:val="single" w:sz="4" w:space="0" w:color="auto"/>
              <w:bottom w:val="double" w:sz="4" w:space="0" w:color="auto"/>
              <w:right w:val="single" w:sz="4" w:space="0" w:color="auto"/>
            </w:tcBorders>
            <w:shd w:val="pct5" w:color="auto" w:fill="FFFFFF"/>
          </w:tcPr>
          <w:p w14:paraId="42449C50" w14:textId="77777777" w:rsidR="00FF4512" w:rsidRPr="00763816" w:rsidRDefault="00FF4512">
            <w:pPr>
              <w:tabs>
                <w:tab w:val="left" w:pos="720"/>
              </w:tabs>
              <w:jc w:val="center"/>
              <w:rPr>
                <w:rFonts w:ascii="Arial" w:hAnsi="Arial" w:cs="Arial"/>
                <w:b/>
                <w:color w:val="000000"/>
                <w:szCs w:val="24"/>
              </w:rPr>
            </w:pPr>
          </w:p>
          <w:p w14:paraId="5D2D81B4"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Clinical Care Leader</w:t>
            </w:r>
          </w:p>
        </w:tc>
        <w:tc>
          <w:tcPr>
            <w:tcW w:w="1620" w:type="dxa"/>
            <w:tcBorders>
              <w:top w:val="single" w:sz="4" w:space="0" w:color="auto"/>
              <w:left w:val="single" w:sz="4" w:space="0" w:color="auto"/>
              <w:bottom w:val="double" w:sz="4" w:space="0" w:color="auto"/>
              <w:right w:val="single" w:sz="4" w:space="0" w:color="auto"/>
            </w:tcBorders>
            <w:shd w:val="pct5" w:color="auto" w:fill="FFFFFF"/>
          </w:tcPr>
          <w:p w14:paraId="35D5ABA9" w14:textId="77777777" w:rsidR="00FF4512" w:rsidRPr="00763816" w:rsidRDefault="00FF4512">
            <w:pPr>
              <w:tabs>
                <w:tab w:val="left" w:pos="720"/>
              </w:tabs>
              <w:jc w:val="center"/>
              <w:rPr>
                <w:rFonts w:ascii="Arial" w:hAnsi="Arial" w:cs="Arial"/>
                <w:b/>
                <w:color w:val="000000"/>
                <w:szCs w:val="24"/>
              </w:rPr>
            </w:pPr>
          </w:p>
          <w:p w14:paraId="612740FE"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Registered Nurse</w:t>
            </w:r>
          </w:p>
          <w:p w14:paraId="39F53EDE" w14:textId="77777777" w:rsidR="00FF4512" w:rsidRPr="00763816" w:rsidRDefault="00FF4512">
            <w:pPr>
              <w:tabs>
                <w:tab w:val="left" w:pos="720"/>
              </w:tabs>
              <w:jc w:val="center"/>
              <w:rPr>
                <w:rFonts w:ascii="Arial" w:hAnsi="Arial" w:cs="Arial"/>
                <w:b/>
                <w:color w:val="000000"/>
                <w:szCs w:val="24"/>
              </w:rPr>
            </w:pPr>
            <w:r w:rsidRPr="00763816">
              <w:rPr>
                <w:rFonts w:ascii="Arial" w:hAnsi="Arial" w:cs="Arial"/>
                <w:b/>
                <w:color w:val="000000"/>
                <w:szCs w:val="24"/>
              </w:rPr>
              <w:t xml:space="preserve"> First Assist</w:t>
            </w:r>
          </w:p>
        </w:tc>
        <w:tc>
          <w:tcPr>
            <w:tcW w:w="1620" w:type="dxa"/>
            <w:tcBorders>
              <w:top w:val="single" w:sz="4" w:space="0" w:color="auto"/>
              <w:left w:val="single" w:sz="4" w:space="0" w:color="auto"/>
              <w:bottom w:val="double" w:sz="4" w:space="0" w:color="auto"/>
              <w:right w:val="single" w:sz="4" w:space="0" w:color="auto"/>
            </w:tcBorders>
            <w:shd w:val="pct5" w:color="auto" w:fill="FFFFFF"/>
            <w:vAlign w:val="center"/>
          </w:tcPr>
          <w:p w14:paraId="6A1D5073" w14:textId="4AA69BEF" w:rsidR="00FF4512" w:rsidRPr="00763816" w:rsidRDefault="00FF4512">
            <w:pPr>
              <w:tabs>
                <w:tab w:val="left" w:pos="720"/>
              </w:tabs>
              <w:jc w:val="center"/>
              <w:rPr>
                <w:rFonts w:ascii="Arial" w:hAnsi="Arial" w:cs="Arial"/>
                <w:b/>
                <w:color w:val="000000"/>
                <w:szCs w:val="24"/>
              </w:rPr>
            </w:pPr>
            <w:r>
              <w:rPr>
                <w:rFonts w:ascii="Arial" w:hAnsi="Arial" w:cs="Arial"/>
                <w:b/>
                <w:color w:val="000000"/>
                <w:szCs w:val="24"/>
              </w:rPr>
              <w:t>Nurse Practitioner</w:t>
            </w:r>
          </w:p>
        </w:tc>
      </w:tr>
      <w:tr w:rsidR="00FF4512" w:rsidRPr="00763816" w14:paraId="7FF2666E" w14:textId="24FC0652" w:rsidTr="00FF4512">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24577E56" w14:textId="77777777" w:rsidR="00FF4512" w:rsidRPr="00763816" w:rsidRDefault="00FF4512">
            <w:pPr>
              <w:jc w:val="center"/>
              <w:rPr>
                <w:rFonts w:ascii="Arial" w:hAnsi="Arial" w:cs="Arial"/>
                <w:szCs w:val="24"/>
              </w:rPr>
            </w:pPr>
            <w:r w:rsidRPr="00763816">
              <w:rPr>
                <w:rFonts w:ascii="Arial" w:hAnsi="Arial" w:cs="Arial"/>
                <w:szCs w:val="24"/>
              </w:rPr>
              <w:t xml:space="preserve"> Start</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966496" w14:textId="08F69CC8" w:rsidR="00FF4512" w:rsidRPr="007B6A76" w:rsidRDefault="00FF4512">
            <w:pPr>
              <w:jc w:val="center"/>
              <w:rPr>
                <w:rFonts w:ascii="Arial" w:hAnsi="Arial" w:cs="Arial"/>
                <w:szCs w:val="24"/>
              </w:rPr>
            </w:pPr>
            <w:r w:rsidRPr="007B6A76">
              <w:rPr>
                <w:rFonts w:ascii="Arial" w:hAnsi="Arial" w:cs="Arial"/>
                <w:color w:val="000000"/>
                <w:szCs w:val="24"/>
              </w:rPr>
              <w:t>$37.93</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39DA2EF" w14:textId="10AAB89D" w:rsidR="00FF4512" w:rsidRPr="007B6A76" w:rsidRDefault="00FF4512">
            <w:pPr>
              <w:jc w:val="center"/>
              <w:rPr>
                <w:rFonts w:ascii="Arial" w:hAnsi="Arial" w:cs="Arial"/>
                <w:szCs w:val="24"/>
              </w:rPr>
            </w:pPr>
            <w:r w:rsidRPr="007B6A76">
              <w:rPr>
                <w:rFonts w:ascii="Arial" w:hAnsi="Arial" w:cs="Arial"/>
                <w:color w:val="000000"/>
                <w:szCs w:val="24"/>
              </w:rPr>
              <w:t>$41.96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1809FDD" w14:textId="0072CFF4" w:rsidR="00FF4512" w:rsidRPr="007B6A76" w:rsidRDefault="00FF4512">
            <w:pPr>
              <w:jc w:val="center"/>
              <w:rPr>
                <w:rFonts w:ascii="Arial" w:hAnsi="Arial" w:cs="Arial"/>
                <w:szCs w:val="24"/>
              </w:rPr>
            </w:pPr>
            <w:r w:rsidRPr="007B6A76">
              <w:rPr>
                <w:rFonts w:ascii="Arial" w:hAnsi="Arial" w:cs="Arial"/>
                <w:color w:val="000000"/>
                <w:szCs w:val="24"/>
              </w:rPr>
              <w:t>$50.17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E81B07C" w14:textId="716B3AF8" w:rsidR="00FF4512" w:rsidRPr="007B6A76" w:rsidRDefault="00FF4512">
            <w:pPr>
              <w:jc w:val="center"/>
              <w:rPr>
                <w:rFonts w:ascii="Arial" w:hAnsi="Arial" w:cs="Arial"/>
                <w:szCs w:val="24"/>
              </w:rPr>
            </w:pPr>
            <w:r w:rsidRPr="007B6A76">
              <w:rPr>
                <w:rFonts w:ascii="Arial" w:hAnsi="Arial" w:cs="Arial"/>
                <w:color w:val="000000"/>
                <w:szCs w:val="24"/>
              </w:rPr>
              <w:t>$44.24</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05C5EA9" w14:textId="60BA60A2" w:rsidR="00FF4512" w:rsidRPr="007B6A76" w:rsidRDefault="00FF4512">
            <w:pPr>
              <w:jc w:val="center"/>
              <w:rPr>
                <w:rFonts w:ascii="Arial" w:hAnsi="Arial" w:cs="Arial"/>
                <w:szCs w:val="24"/>
              </w:rPr>
            </w:pPr>
            <w:r w:rsidRPr="007B6A76">
              <w:rPr>
                <w:rFonts w:ascii="Arial" w:hAnsi="Arial" w:cs="Arial"/>
                <w:color w:val="000000"/>
                <w:szCs w:val="24"/>
              </w:rPr>
              <w:t>$46.59</w:t>
            </w:r>
          </w:p>
        </w:tc>
        <w:tc>
          <w:tcPr>
            <w:tcW w:w="1620" w:type="dxa"/>
            <w:tcBorders>
              <w:top w:val="single" w:sz="4" w:space="0" w:color="auto"/>
              <w:left w:val="single" w:sz="4" w:space="0" w:color="auto"/>
              <w:bottom w:val="single" w:sz="4" w:space="0" w:color="auto"/>
              <w:right w:val="single" w:sz="4" w:space="0" w:color="auto"/>
            </w:tcBorders>
          </w:tcPr>
          <w:p w14:paraId="738B38F0" w14:textId="41CC3163" w:rsidR="00FF4512" w:rsidRPr="007B6A76" w:rsidRDefault="00EF6C5A">
            <w:pPr>
              <w:jc w:val="center"/>
              <w:rPr>
                <w:rFonts w:ascii="Arial" w:hAnsi="Arial" w:cs="Arial"/>
                <w:color w:val="000000"/>
                <w:szCs w:val="24"/>
              </w:rPr>
            </w:pPr>
            <w:r>
              <w:rPr>
                <w:rFonts w:ascii="Arial" w:hAnsi="Arial" w:cs="Arial"/>
                <w:color w:val="000000"/>
                <w:szCs w:val="24"/>
              </w:rPr>
              <w:t>$56.13</w:t>
            </w:r>
          </w:p>
        </w:tc>
      </w:tr>
      <w:tr w:rsidR="00FF4512" w:rsidRPr="00763816" w14:paraId="11DA6415" w14:textId="44A9B0BD" w:rsidTr="00FF4512">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11507D6E" w14:textId="77777777" w:rsidR="00FF4512" w:rsidRPr="00763816" w:rsidRDefault="00FF4512">
            <w:pPr>
              <w:jc w:val="center"/>
              <w:rPr>
                <w:rFonts w:ascii="Arial" w:hAnsi="Arial" w:cs="Arial"/>
                <w:szCs w:val="24"/>
              </w:rPr>
            </w:pPr>
            <w:r w:rsidRPr="00763816">
              <w:rPr>
                <w:rFonts w:ascii="Arial" w:hAnsi="Arial" w:cs="Arial"/>
                <w:szCs w:val="24"/>
              </w:rPr>
              <w:t xml:space="preserve"> 1 Year</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7E894FD" w14:textId="1D8F05DA" w:rsidR="00FF4512" w:rsidRPr="007B6A76" w:rsidRDefault="00FF4512">
            <w:pPr>
              <w:jc w:val="center"/>
              <w:rPr>
                <w:rFonts w:ascii="Arial" w:hAnsi="Arial" w:cs="Arial"/>
                <w:szCs w:val="24"/>
              </w:rPr>
            </w:pPr>
            <w:r w:rsidRPr="007B6A76">
              <w:rPr>
                <w:rFonts w:ascii="Arial" w:hAnsi="Arial" w:cs="Arial"/>
                <w:color w:val="000000"/>
                <w:szCs w:val="24"/>
              </w:rPr>
              <w:t>$38.88</w:t>
            </w:r>
          </w:p>
        </w:tc>
        <w:tc>
          <w:tcPr>
            <w:tcW w:w="1710" w:type="dxa"/>
            <w:tcBorders>
              <w:top w:val="single" w:sz="4" w:space="0" w:color="auto"/>
              <w:left w:val="single" w:sz="4" w:space="0" w:color="auto"/>
              <w:bottom w:val="single" w:sz="4" w:space="0" w:color="auto"/>
              <w:right w:val="single" w:sz="4" w:space="0" w:color="auto"/>
            </w:tcBorders>
            <w:vAlign w:val="bottom"/>
            <w:hideMark/>
          </w:tcPr>
          <w:p w14:paraId="10A89850" w14:textId="3ED58932" w:rsidR="00FF4512" w:rsidRPr="007B6A76" w:rsidRDefault="00FF4512">
            <w:pPr>
              <w:jc w:val="center"/>
              <w:rPr>
                <w:rFonts w:ascii="Arial" w:hAnsi="Arial" w:cs="Arial"/>
                <w:szCs w:val="24"/>
              </w:rPr>
            </w:pPr>
            <w:r w:rsidRPr="007B6A76">
              <w:rPr>
                <w:rFonts w:ascii="Arial" w:hAnsi="Arial" w:cs="Arial"/>
                <w:color w:val="000000"/>
                <w:szCs w:val="24"/>
              </w:rPr>
              <w:t>$42.88</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EE7E5D8" w14:textId="06FF7737" w:rsidR="00FF4512" w:rsidRPr="007B6A76" w:rsidRDefault="00FF4512">
            <w:pPr>
              <w:jc w:val="center"/>
              <w:rPr>
                <w:rFonts w:ascii="Arial" w:hAnsi="Arial" w:cs="Arial"/>
                <w:szCs w:val="24"/>
              </w:rPr>
            </w:pPr>
            <w:r w:rsidRPr="007B6A76">
              <w:rPr>
                <w:rFonts w:ascii="Arial" w:hAnsi="Arial" w:cs="Arial"/>
                <w:color w:val="000000"/>
                <w:szCs w:val="24"/>
              </w:rPr>
              <w:t>$51.91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1694C77" w14:textId="0F30E55C" w:rsidR="00FF4512" w:rsidRPr="007B6A76" w:rsidRDefault="00FF4512">
            <w:pPr>
              <w:jc w:val="center"/>
              <w:rPr>
                <w:rFonts w:ascii="Arial" w:hAnsi="Arial" w:cs="Arial"/>
                <w:szCs w:val="24"/>
              </w:rPr>
            </w:pPr>
            <w:r w:rsidRPr="007B6A76">
              <w:rPr>
                <w:rFonts w:ascii="Arial" w:hAnsi="Arial" w:cs="Arial"/>
                <w:color w:val="000000"/>
                <w:szCs w:val="24"/>
              </w:rPr>
              <w:t>$45.15</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FA71F2A" w14:textId="7C1A2B21" w:rsidR="00FF4512" w:rsidRPr="007B6A76" w:rsidRDefault="00FF4512">
            <w:pPr>
              <w:jc w:val="center"/>
              <w:rPr>
                <w:rFonts w:ascii="Arial" w:hAnsi="Arial" w:cs="Arial"/>
                <w:szCs w:val="24"/>
              </w:rPr>
            </w:pPr>
            <w:r w:rsidRPr="007B6A76">
              <w:rPr>
                <w:rFonts w:ascii="Arial" w:hAnsi="Arial" w:cs="Arial"/>
                <w:color w:val="000000"/>
                <w:szCs w:val="24"/>
              </w:rPr>
              <w:t>$49.95</w:t>
            </w:r>
          </w:p>
        </w:tc>
        <w:tc>
          <w:tcPr>
            <w:tcW w:w="1620" w:type="dxa"/>
            <w:tcBorders>
              <w:top w:val="single" w:sz="4" w:space="0" w:color="auto"/>
              <w:left w:val="single" w:sz="4" w:space="0" w:color="auto"/>
              <w:bottom w:val="single" w:sz="4" w:space="0" w:color="auto"/>
              <w:right w:val="single" w:sz="4" w:space="0" w:color="auto"/>
            </w:tcBorders>
          </w:tcPr>
          <w:p w14:paraId="3CEE24E4" w14:textId="5A799936" w:rsidR="00FF4512" w:rsidRPr="007B6A76" w:rsidRDefault="00EF6C5A">
            <w:pPr>
              <w:jc w:val="center"/>
              <w:rPr>
                <w:rFonts w:ascii="Arial" w:hAnsi="Arial" w:cs="Arial"/>
                <w:color w:val="000000"/>
                <w:szCs w:val="24"/>
              </w:rPr>
            </w:pPr>
            <w:r>
              <w:rPr>
                <w:rFonts w:ascii="Arial" w:hAnsi="Arial" w:cs="Arial"/>
                <w:color w:val="000000"/>
                <w:szCs w:val="24"/>
              </w:rPr>
              <w:t>$60.02</w:t>
            </w:r>
          </w:p>
        </w:tc>
      </w:tr>
      <w:tr w:rsidR="00FF4512" w:rsidRPr="00763816" w14:paraId="3C8BB3E7" w14:textId="7BFAE0CF" w:rsidTr="00FF4512">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023E2C22" w14:textId="77777777" w:rsidR="00FF4512" w:rsidRPr="00763816" w:rsidRDefault="00FF4512">
            <w:pPr>
              <w:jc w:val="center"/>
              <w:rPr>
                <w:rFonts w:ascii="Arial" w:hAnsi="Arial" w:cs="Arial"/>
                <w:szCs w:val="24"/>
              </w:rPr>
            </w:pPr>
            <w:r w:rsidRPr="00763816">
              <w:rPr>
                <w:rFonts w:ascii="Arial" w:hAnsi="Arial" w:cs="Arial"/>
                <w:szCs w:val="24"/>
              </w:rPr>
              <w:t xml:space="preserve"> 2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62FD82A" w14:textId="1077AB71" w:rsidR="00FF4512" w:rsidRPr="007B6A76" w:rsidRDefault="00FF4512">
            <w:pPr>
              <w:jc w:val="center"/>
              <w:rPr>
                <w:rFonts w:ascii="Arial" w:hAnsi="Arial" w:cs="Arial"/>
                <w:szCs w:val="24"/>
              </w:rPr>
            </w:pPr>
            <w:r w:rsidRPr="007B6A76">
              <w:rPr>
                <w:rFonts w:ascii="Arial" w:hAnsi="Arial" w:cs="Arial"/>
                <w:color w:val="000000"/>
                <w:szCs w:val="24"/>
              </w:rPr>
              <w:t>$39.86</w:t>
            </w:r>
          </w:p>
        </w:tc>
        <w:tc>
          <w:tcPr>
            <w:tcW w:w="1710" w:type="dxa"/>
            <w:tcBorders>
              <w:top w:val="single" w:sz="4" w:space="0" w:color="auto"/>
              <w:left w:val="single" w:sz="4" w:space="0" w:color="auto"/>
              <w:bottom w:val="single" w:sz="4" w:space="0" w:color="auto"/>
              <w:right w:val="single" w:sz="4" w:space="0" w:color="auto"/>
            </w:tcBorders>
            <w:vAlign w:val="bottom"/>
            <w:hideMark/>
          </w:tcPr>
          <w:p w14:paraId="14848580" w14:textId="1204B965" w:rsidR="00FF4512" w:rsidRPr="007B6A76" w:rsidRDefault="00FF4512">
            <w:pPr>
              <w:jc w:val="center"/>
              <w:rPr>
                <w:rFonts w:ascii="Arial" w:hAnsi="Arial" w:cs="Arial"/>
                <w:szCs w:val="24"/>
              </w:rPr>
            </w:pPr>
            <w:r w:rsidRPr="007B6A76">
              <w:rPr>
                <w:rFonts w:ascii="Arial" w:hAnsi="Arial" w:cs="Arial"/>
                <w:color w:val="000000"/>
                <w:szCs w:val="24"/>
              </w:rPr>
              <w:t>$43.86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B02397F" w14:textId="2A16A2CB" w:rsidR="00FF4512" w:rsidRPr="007B6A76" w:rsidRDefault="00FF4512">
            <w:pPr>
              <w:jc w:val="center"/>
              <w:rPr>
                <w:rFonts w:ascii="Arial" w:hAnsi="Arial" w:cs="Arial"/>
                <w:szCs w:val="24"/>
              </w:rPr>
            </w:pPr>
            <w:r w:rsidRPr="007B6A76">
              <w:rPr>
                <w:rFonts w:ascii="Arial" w:hAnsi="Arial" w:cs="Arial"/>
                <w:color w:val="000000"/>
                <w:szCs w:val="24"/>
              </w:rPr>
              <w:t>$52.96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F64873D" w14:textId="38E28CE0" w:rsidR="00FF4512" w:rsidRPr="007B6A76" w:rsidRDefault="00FF4512">
            <w:pPr>
              <w:jc w:val="center"/>
              <w:rPr>
                <w:rFonts w:ascii="Arial" w:hAnsi="Arial" w:cs="Arial"/>
                <w:szCs w:val="24"/>
              </w:rPr>
            </w:pPr>
            <w:r w:rsidRPr="007B6A76">
              <w:rPr>
                <w:rFonts w:ascii="Arial" w:hAnsi="Arial" w:cs="Arial"/>
                <w:color w:val="000000"/>
                <w:szCs w:val="24"/>
              </w:rPr>
              <w:t>$46.03</w:t>
            </w:r>
          </w:p>
        </w:tc>
        <w:tc>
          <w:tcPr>
            <w:tcW w:w="1620" w:type="dxa"/>
            <w:tcBorders>
              <w:top w:val="single" w:sz="4" w:space="0" w:color="auto"/>
              <w:left w:val="single" w:sz="4" w:space="0" w:color="auto"/>
              <w:bottom w:val="single" w:sz="4" w:space="0" w:color="auto"/>
              <w:right w:val="single" w:sz="4" w:space="0" w:color="auto"/>
            </w:tcBorders>
            <w:vAlign w:val="bottom"/>
            <w:hideMark/>
          </w:tcPr>
          <w:p w14:paraId="2EA521A7" w14:textId="66B339AF" w:rsidR="00FF4512" w:rsidRPr="007B6A76" w:rsidRDefault="00FF4512">
            <w:pPr>
              <w:jc w:val="center"/>
              <w:rPr>
                <w:rFonts w:ascii="Arial" w:hAnsi="Arial" w:cs="Arial"/>
                <w:szCs w:val="24"/>
              </w:rPr>
            </w:pPr>
            <w:r w:rsidRPr="007B6A76">
              <w:rPr>
                <w:rFonts w:ascii="Arial" w:hAnsi="Arial" w:cs="Arial"/>
                <w:color w:val="000000"/>
                <w:szCs w:val="24"/>
              </w:rPr>
              <w:t>$52.78</w:t>
            </w:r>
          </w:p>
        </w:tc>
        <w:tc>
          <w:tcPr>
            <w:tcW w:w="1620" w:type="dxa"/>
            <w:tcBorders>
              <w:top w:val="single" w:sz="4" w:space="0" w:color="auto"/>
              <w:left w:val="single" w:sz="4" w:space="0" w:color="auto"/>
              <w:bottom w:val="single" w:sz="4" w:space="0" w:color="auto"/>
              <w:right w:val="single" w:sz="4" w:space="0" w:color="auto"/>
            </w:tcBorders>
          </w:tcPr>
          <w:p w14:paraId="628F4C86" w14:textId="0511320D" w:rsidR="00FF4512" w:rsidRPr="007B6A76" w:rsidRDefault="00EF6C5A">
            <w:pPr>
              <w:jc w:val="center"/>
              <w:rPr>
                <w:rFonts w:ascii="Arial" w:hAnsi="Arial" w:cs="Arial"/>
                <w:color w:val="000000"/>
                <w:szCs w:val="24"/>
              </w:rPr>
            </w:pPr>
            <w:r>
              <w:rPr>
                <w:rFonts w:ascii="Arial" w:hAnsi="Arial" w:cs="Arial"/>
                <w:color w:val="000000"/>
                <w:szCs w:val="24"/>
              </w:rPr>
              <w:t>$63.33</w:t>
            </w:r>
          </w:p>
        </w:tc>
      </w:tr>
      <w:tr w:rsidR="00FF4512" w:rsidRPr="00763816" w14:paraId="5EDC5EEE" w14:textId="5966152F" w:rsidTr="00FF4512">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56817B4F" w14:textId="77777777" w:rsidR="00FF4512" w:rsidRPr="00763816" w:rsidRDefault="00FF4512">
            <w:pPr>
              <w:jc w:val="center"/>
              <w:rPr>
                <w:rFonts w:ascii="Arial" w:hAnsi="Arial" w:cs="Arial"/>
                <w:szCs w:val="24"/>
              </w:rPr>
            </w:pPr>
            <w:r w:rsidRPr="00763816">
              <w:rPr>
                <w:rFonts w:ascii="Arial" w:hAnsi="Arial" w:cs="Arial"/>
                <w:szCs w:val="24"/>
              </w:rPr>
              <w:t xml:space="preserve"> 3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647019" w14:textId="222103E0" w:rsidR="00FF4512" w:rsidRPr="007B6A76" w:rsidRDefault="00FF4512">
            <w:pPr>
              <w:jc w:val="center"/>
              <w:rPr>
                <w:rFonts w:ascii="Arial" w:hAnsi="Arial" w:cs="Arial"/>
                <w:szCs w:val="24"/>
              </w:rPr>
            </w:pPr>
            <w:r w:rsidRPr="007B6A76">
              <w:rPr>
                <w:rFonts w:ascii="Arial" w:hAnsi="Arial" w:cs="Arial"/>
                <w:color w:val="000000"/>
                <w:szCs w:val="24"/>
              </w:rPr>
              <w:t>$41.65</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82D4639" w14:textId="569A9396" w:rsidR="00FF4512" w:rsidRPr="007B6A76" w:rsidRDefault="00FF4512">
            <w:pPr>
              <w:jc w:val="center"/>
              <w:rPr>
                <w:rFonts w:ascii="Arial" w:hAnsi="Arial" w:cs="Arial"/>
                <w:szCs w:val="24"/>
              </w:rPr>
            </w:pPr>
            <w:r w:rsidRPr="007B6A76">
              <w:rPr>
                <w:rFonts w:ascii="Arial" w:hAnsi="Arial" w:cs="Arial"/>
                <w:color w:val="000000"/>
                <w:szCs w:val="24"/>
              </w:rPr>
              <w:t>$45.65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BEBDC10" w14:textId="4C2BFFC0" w:rsidR="00FF4512" w:rsidRPr="007B6A76" w:rsidRDefault="00FF4512">
            <w:pPr>
              <w:jc w:val="center"/>
              <w:rPr>
                <w:rFonts w:ascii="Arial" w:hAnsi="Arial" w:cs="Arial"/>
                <w:szCs w:val="24"/>
              </w:rPr>
            </w:pPr>
            <w:r w:rsidRPr="007B6A76">
              <w:rPr>
                <w:rFonts w:ascii="Arial" w:hAnsi="Arial" w:cs="Arial"/>
                <w:color w:val="000000"/>
                <w:szCs w:val="24"/>
              </w:rPr>
              <w:t>$55.11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266261C" w14:textId="18A1D589" w:rsidR="00FF4512" w:rsidRPr="007B6A76" w:rsidRDefault="00FF4512">
            <w:pPr>
              <w:jc w:val="center"/>
              <w:rPr>
                <w:rFonts w:ascii="Arial" w:hAnsi="Arial" w:cs="Arial"/>
                <w:szCs w:val="24"/>
              </w:rPr>
            </w:pPr>
            <w:r w:rsidRPr="007B6A76">
              <w:rPr>
                <w:rFonts w:ascii="Arial" w:hAnsi="Arial" w:cs="Arial"/>
                <w:color w:val="000000"/>
                <w:szCs w:val="24"/>
              </w:rPr>
              <w:t>$47.92</w:t>
            </w:r>
          </w:p>
        </w:tc>
        <w:tc>
          <w:tcPr>
            <w:tcW w:w="1620" w:type="dxa"/>
            <w:tcBorders>
              <w:top w:val="single" w:sz="4" w:space="0" w:color="auto"/>
              <w:left w:val="single" w:sz="4" w:space="0" w:color="auto"/>
              <w:bottom w:val="single" w:sz="4" w:space="0" w:color="auto"/>
              <w:right w:val="single" w:sz="4" w:space="0" w:color="auto"/>
            </w:tcBorders>
            <w:vAlign w:val="bottom"/>
            <w:hideMark/>
          </w:tcPr>
          <w:p w14:paraId="73D0C0E8" w14:textId="40FC83C6" w:rsidR="00FF4512" w:rsidRPr="007B6A76" w:rsidRDefault="00FF4512">
            <w:pPr>
              <w:jc w:val="center"/>
              <w:rPr>
                <w:rFonts w:ascii="Arial" w:hAnsi="Arial" w:cs="Arial"/>
                <w:szCs w:val="24"/>
              </w:rPr>
            </w:pPr>
            <w:r w:rsidRPr="007B6A76">
              <w:rPr>
                <w:rFonts w:ascii="Arial" w:hAnsi="Arial" w:cs="Arial"/>
                <w:color w:val="000000"/>
                <w:szCs w:val="24"/>
              </w:rPr>
              <w:t>$54.93</w:t>
            </w:r>
          </w:p>
        </w:tc>
        <w:tc>
          <w:tcPr>
            <w:tcW w:w="1620" w:type="dxa"/>
            <w:tcBorders>
              <w:top w:val="single" w:sz="4" w:space="0" w:color="auto"/>
              <w:left w:val="single" w:sz="4" w:space="0" w:color="auto"/>
              <w:bottom w:val="single" w:sz="4" w:space="0" w:color="auto"/>
              <w:right w:val="single" w:sz="4" w:space="0" w:color="auto"/>
            </w:tcBorders>
          </w:tcPr>
          <w:p w14:paraId="3C478A7C" w14:textId="1F123107" w:rsidR="00FF4512" w:rsidRPr="007B6A76" w:rsidRDefault="00EF6C5A">
            <w:pPr>
              <w:jc w:val="center"/>
              <w:rPr>
                <w:rFonts w:ascii="Arial" w:hAnsi="Arial" w:cs="Arial"/>
                <w:color w:val="000000"/>
                <w:szCs w:val="24"/>
              </w:rPr>
            </w:pPr>
            <w:r>
              <w:rPr>
                <w:rFonts w:ascii="Arial" w:hAnsi="Arial" w:cs="Arial"/>
                <w:color w:val="000000"/>
                <w:szCs w:val="24"/>
              </w:rPr>
              <w:t>$65.89</w:t>
            </w:r>
          </w:p>
        </w:tc>
      </w:tr>
      <w:tr w:rsidR="00FF4512" w:rsidRPr="00763816" w14:paraId="024FDDFE" w14:textId="053EC58B" w:rsidTr="00FF4512">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4732C19A" w14:textId="77777777" w:rsidR="00FF4512" w:rsidRPr="00763816" w:rsidRDefault="00FF4512">
            <w:pPr>
              <w:jc w:val="center"/>
              <w:rPr>
                <w:rFonts w:ascii="Arial" w:hAnsi="Arial" w:cs="Arial"/>
                <w:szCs w:val="24"/>
              </w:rPr>
            </w:pPr>
            <w:r w:rsidRPr="00763816">
              <w:rPr>
                <w:rFonts w:ascii="Arial" w:hAnsi="Arial" w:cs="Arial"/>
                <w:szCs w:val="24"/>
              </w:rPr>
              <w:t xml:space="preserve"> 4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3A156E" w14:textId="6B2A2F9A" w:rsidR="00FF4512" w:rsidRPr="007B6A76" w:rsidRDefault="00FF4512">
            <w:pPr>
              <w:jc w:val="center"/>
              <w:rPr>
                <w:rFonts w:ascii="Arial" w:hAnsi="Arial" w:cs="Arial"/>
                <w:szCs w:val="24"/>
              </w:rPr>
            </w:pPr>
            <w:r w:rsidRPr="007B6A76">
              <w:rPr>
                <w:rFonts w:ascii="Arial" w:hAnsi="Arial" w:cs="Arial"/>
                <w:color w:val="000000"/>
                <w:szCs w:val="24"/>
              </w:rPr>
              <w:t>$43.52</w:t>
            </w:r>
          </w:p>
        </w:tc>
        <w:tc>
          <w:tcPr>
            <w:tcW w:w="1710" w:type="dxa"/>
            <w:tcBorders>
              <w:top w:val="single" w:sz="4" w:space="0" w:color="auto"/>
              <w:left w:val="single" w:sz="4" w:space="0" w:color="auto"/>
              <w:bottom w:val="single" w:sz="4" w:space="0" w:color="auto"/>
              <w:right w:val="single" w:sz="4" w:space="0" w:color="auto"/>
            </w:tcBorders>
            <w:vAlign w:val="bottom"/>
            <w:hideMark/>
          </w:tcPr>
          <w:p w14:paraId="2C54C054" w14:textId="14B5B1C6" w:rsidR="00FF4512" w:rsidRPr="007B6A76" w:rsidRDefault="00FF4512">
            <w:pPr>
              <w:jc w:val="center"/>
              <w:rPr>
                <w:rFonts w:ascii="Arial" w:hAnsi="Arial" w:cs="Arial"/>
                <w:szCs w:val="24"/>
              </w:rPr>
            </w:pPr>
            <w:r w:rsidRPr="007B6A76">
              <w:rPr>
                <w:rFonts w:ascii="Arial" w:hAnsi="Arial" w:cs="Arial"/>
                <w:color w:val="000000"/>
                <w:szCs w:val="24"/>
              </w:rPr>
              <w:t>$47.52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A63262A" w14:textId="19553888" w:rsidR="00FF4512" w:rsidRPr="007B6A76" w:rsidRDefault="00FF4512">
            <w:pPr>
              <w:jc w:val="center"/>
              <w:rPr>
                <w:rFonts w:ascii="Arial" w:hAnsi="Arial" w:cs="Arial"/>
                <w:szCs w:val="24"/>
              </w:rPr>
            </w:pPr>
            <w:r w:rsidRPr="007B6A76">
              <w:rPr>
                <w:rFonts w:ascii="Arial" w:hAnsi="Arial" w:cs="Arial"/>
                <w:color w:val="000000"/>
                <w:szCs w:val="24"/>
              </w:rPr>
              <w:t>$57.38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8BC01D2" w14:textId="2C44AC48" w:rsidR="00FF4512" w:rsidRPr="007B6A76" w:rsidRDefault="00FF4512">
            <w:pPr>
              <w:jc w:val="center"/>
              <w:rPr>
                <w:rFonts w:ascii="Arial" w:hAnsi="Arial" w:cs="Arial"/>
                <w:szCs w:val="24"/>
              </w:rPr>
            </w:pPr>
            <w:r w:rsidRPr="007B6A76">
              <w:rPr>
                <w:rFonts w:ascii="Arial" w:hAnsi="Arial" w:cs="Arial"/>
                <w:color w:val="000000"/>
                <w:szCs w:val="24"/>
              </w:rPr>
              <w:t>$50.22</w:t>
            </w:r>
          </w:p>
        </w:tc>
        <w:tc>
          <w:tcPr>
            <w:tcW w:w="1620" w:type="dxa"/>
            <w:tcBorders>
              <w:top w:val="single" w:sz="4" w:space="0" w:color="auto"/>
              <w:left w:val="single" w:sz="4" w:space="0" w:color="auto"/>
              <w:bottom w:val="single" w:sz="4" w:space="0" w:color="auto"/>
              <w:right w:val="single" w:sz="4" w:space="0" w:color="auto"/>
            </w:tcBorders>
            <w:vAlign w:val="bottom"/>
            <w:hideMark/>
          </w:tcPr>
          <w:p w14:paraId="3F9EAE4E" w14:textId="04DA3836" w:rsidR="00FF4512" w:rsidRPr="007B6A76" w:rsidRDefault="00FF4512">
            <w:pPr>
              <w:jc w:val="center"/>
              <w:rPr>
                <w:rFonts w:ascii="Arial" w:hAnsi="Arial" w:cs="Arial"/>
                <w:szCs w:val="24"/>
              </w:rPr>
            </w:pPr>
            <w:r w:rsidRPr="007B6A76">
              <w:rPr>
                <w:rFonts w:ascii="Arial" w:hAnsi="Arial" w:cs="Arial"/>
                <w:color w:val="000000"/>
                <w:szCs w:val="24"/>
              </w:rPr>
              <w:t>$57.21</w:t>
            </w:r>
          </w:p>
        </w:tc>
        <w:tc>
          <w:tcPr>
            <w:tcW w:w="1620" w:type="dxa"/>
            <w:tcBorders>
              <w:top w:val="single" w:sz="4" w:space="0" w:color="auto"/>
              <w:left w:val="single" w:sz="4" w:space="0" w:color="auto"/>
              <w:bottom w:val="single" w:sz="4" w:space="0" w:color="auto"/>
              <w:right w:val="single" w:sz="4" w:space="0" w:color="auto"/>
            </w:tcBorders>
          </w:tcPr>
          <w:p w14:paraId="542D1A3F" w14:textId="7B468003" w:rsidR="00FF4512" w:rsidRPr="007B6A76" w:rsidRDefault="00EF6C5A">
            <w:pPr>
              <w:jc w:val="center"/>
              <w:rPr>
                <w:rFonts w:ascii="Arial" w:hAnsi="Arial" w:cs="Arial"/>
                <w:color w:val="000000"/>
                <w:szCs w:val="24"/>
              </w:rPr>
            </w:pPr>
            <w:r>
              <w:rPr>
                <w:rFonts w:ascii="Arial" w:hAnsi="Arial" w:cs="Arial"/>
                <w:color w:val="000000"/>
                <w:szCs w:val="24"/>
              </w:rPr>
              <w:t>$70.92</w:t>
            </w:r>
          </w:p>
        </w:tc>
      </w:tr>
      <w:tr w:rsidR="00FF4512" w:rsidRPr="00763816" w14:paraId="4AFADB95" w14:textId="2FDD93E9" w:rsidTr="00EF6C5A">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4D03FD04" w14:textId="77777777" w:rsidR="00FF4512" w:rsidRPr="00763816" w:rsidRDefault="00FF4512">
            <w:pPr>
              <w:jc w:val="center"/>
              <w:rPr>
                <w:rFonts w:ascii="Arial" w:hAnsi="Arial" w:cs="Arial"/>
                <w:szCs w:val="24"/>
              </w:rPr>
            </w:pPr>
            <w:r w:rsidRPr="00763816">
              <w:rPr>
                <w:rFonts w:ascii="Arial" w:hAnsi="Arial" w:cs="Arial"/>
                <w:szCs w:val="24"/>
              </w:rPr>
              <w:t xml:space="preserve"> 5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0E4E96" w14:textId="4E2021AE" w:rsidR="00FF4512" w:rsidRPr="007B6A76" w:rsidRDefault="00FF4512">
            <w:pPr>
              <w:jc w:val="center"/>
              <w:rPr>
                <w:rFonts w:ascii="Arial" w:hAnsi="Arial" w:cs="Arial"/>
                <w:szCs w:val="24"/>
              </w:rPr>
            </w:pPr>
            <w:r w:rsidRPr="007B6A76">
              <w:rPr>
                <w:rFonts w:ascii="Arial" w:hAnsi="Arial" w:cs="Arial"/>
                <w:color w:val="000000"/>
                <w:szCs w:val="24"/>
              </w:rPr>
              <w:t>$45.70</w:t>
            </w:r>
          </w:p>
        </w:tc>
        <w:tc>
          <w:tcPr>
            <w:tcW w:w="1710" w:type="dxa"/>
            <w:tcBorders>
              <w:top w:val="single" w:sz="4" w:space="0" w:color="auto"/>
              <w:left w:val="single" w:sz="4" w:space="0" w:color="auto"/>
              <w:bottom w:val="single" w:sz="4" w:space="0" w:color="auto"/>
              <w:right w:val="single" w:sz="4" w:space="0" w:color="auto"/>
            </w:tcBorders>
            <w:vAlign w:val="bottom"/>
            <w:hideMark/>
          </w:tcPr>
          <w:p w14:paraId="18E98997" w14:textId="6CA226E1" w:rsidR="00FF4512" w:rsidRPr="007B6A76" w:rsidRDefault="00FF4512">
            <w:pPr>
              <w:jc w:val="center"/>
              <w:rPr>
                <w:rFonts w:ascii="Arial" w:hAnsi="Arial" w:cs="Arial"/>
                <w:szCs w:val="24"/>
              </w:rPr>
            </w:pPr>
            <w:r w:rsidRPr="007B6A76">
              <w:rPr>
                <w:rFonts w:ascii="Arial" w:hAnsi="Arial" w:cs="Arial"/>
                <w:color w:val="000000"/>
                <w:szCs w:val="24"/>
              </w:rPr>
              <w:t>$49.70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2502911" w14:textId="622867E9" w:rsidR="00FF4512" w:rsidRPr="007B6A76" w:rsidRDefault="00FF4512">
            <w:pPr>
              <w:jc w:val="center"/>
              <w:rPr>
                <w:rFonts w:ascii="Arial" w:hAnsi="Arial" w:cs="Arial"/>
                <w:szCs w:val="24"/>
              </w:rPr>
            </w:pPr>
            <w:r w:rsidRPr="007B6A76">
              <w:rPr>
                <w:rFonts w:ascii="Arial" w:hAnsi="Arial" w:cs="Arial"/>
                <w:color w:val="000000"/>
                <w:szCs w:val="24"/>
              </w:rPr>
              <w:t>$60.97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8444864" w14:textId="7A083D61" w:rsidR="00FF4512" w:rsidRPr="007B6A76" w:rsidRDefault="00FF4512">
            <w:pPr>
              <w:jc w:val="center"/>
              <w:rPr>
                <w:rFonts w:ascii="Arial" w:hAnsi="Arial" w:cs="Arial"/>
                <w:szCs w:val="24"/>
              </w:rPr>
            </w:pPr>
            <w:r w:rsidRPr="007B6A76">
              <w:rPr>
                <w:rFonts w:ascii="Arial" w:hAnsi="Arial" w:cs="Arial"/>
                <w:color w:val="000000"/>
                <w:szCs w:val="24"/>
              </w:rPr>
              <w:t>$52.30</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E9A0EA7" w14:textId="714727E1" w:rsidR="00FF4512" w:rsidRPr="007B6A76" w:rsidRDefault="00FF4512">
            <w:pPr>
              <w:jc w:val="center"/>
              <w:rPr>
                <w:rFonts w:ascii="Arial" w:hAnsi="Arial" w:cs="Arial"/>
                <w:szCs w:val="24"/>
              </w:rPr>
            </w:pPr>
            <w:r w:rsidRPr="007B6A76">
              <w:rPr>
                <w:rFonts w:ascii="Arial" w:hAnsi="Arial" w:cs="Arial"/>
                <w:color w:val="000000"/>
                <w:szCs w:val="24"/>
              </w:rPr>
              <w:t>$60.27</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02E41" w14:textId="77777777" w:rsidR="00FF4512" w:rsidRPr="007B6A76" w:rsidRDefault="00FF4512">
            <w:pPr>
              <w:jc w:val="center"/>
              <w:rPr>
                <w:rFonts w:ascii="Arial" w:hAnsi="Arial" w:cs="Arial"/>
                <w:color w:val="000000"/>
                <w:szCs w:val="24"/>
              </w:rPr>
            </w:pPr>
          </w:p>
        </w:tc>
      </w:tr>
      <w:tr w:rsidR="00FF4512" w:rsidRPr="00763816" w14:paraId="6CB7D8D2" w14:textId="05E28C87" w:rsidTr="00EF6C5A">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14C6B70D" w14:textId="77777777" w:rsidR="00FF4512" w:rsidRPr="00763816" w:rsidRDefault="00FF4512">
            <w:pPr>
              <w:jc w:val="center"/>
              <w:rPr>
                <w:rFonts w:ascii="Arial" w:hAnsi="Arial" w:cs="Arial"/>
                <w:szCs w:val="24"/>
              </w:rPr>
            </w:pPr>
            <w:r w:rsidRPr="00763816">
              <w:rPr>
                <w:rFonts w:ascii="Arial" w:hAnsi="Arial" w:cs="Arial"/>
                <w:szCs w:val="24"/>
              </w:rPr>
              <w:t xml:space="preserve"> 6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66931FC" w14:textId="647F17FB" w:rsidR="00FF4512" w:rsidRPr="007B6A76" w:rsidRDefault="00FF4512">
            <w:pPr>
              <w:jc w:val="center"/>
              <w:rPr>
                <w:rFonts w:ascii="Arial" w:hAnsi="Arial" w:cs="Arial"/>
                <w:szCs w:val="24"/>
              </w:rPr>
            </w:pPr>
            <w:r w:rsidRPr="007B6A76">
              <w:rPr>
                <w:rFonts w:ascii="Arial" w:hAnsi="Arial" w:cs="Arial"/>
                <w:color w:val="000000"/>
                <w:szCs w:val="24"/>
              </w:rPr>
              <w:t>$47.98</w:t>
            </w:r>
          </w:p>
        </w:tc>
        <w:tc>
          <w:tcPr>
            <w:tcW w:w="1710" w:type="dxa"/>
            <w:tcBorders>
              <w:top w:val="single" w:sz="4" w:space="0" w:color="auto"/>
              <w:left w:val="single" w:sz="4" w:space="0" w:color="auto"/>
              <w:bottom w:val="single" w:sz="4" w:space="0" w:color="auto"/>
              <w:right w:val="single" w:sz="4" w:space="0" w:color="auto"/>
            </w:tcBorders>
            <w:vAlign w:val="bottom"/>
            <w:hideMark/>
          </w:tcPr>
          <w:p w14:paraId="2CAF563B" w14:textId="3D4B0F3D" w:rsidR="00FF4512" w:rsidRPr="007B6A76" w:rsidRDefault="00FF4512">
            <w:pPr>
              <w:jc w:val="center"/>
              <w:rPr>
                <w:rFonts w:ascii="Arial" w:hAnsi="Arial" w:cs="Arial"/>
                <w:szCs w:val="24"/>
              </w:rPr>
            </w:pPr>
            <w:r w:rsidRPr="007B6A76">
              <w:rPr>
                <w:rFonts w:ascii="Arial" w:hAnsi="Arial" w:cs="Arial"/>
                <w:color w:val="000000"/>
                <w:szCs w:val="24"/>
              </w:rPr>
              <w:t>$51.98</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8BEC6D" w14:textId="77777777" w:rsidR="00FF4512" w:rsidRPr="00763816" w:rsidRDefault="00FF4512">
            <w:pPr>
              <w:jc w:val="center"/>
              <w:rPr>
                <w:rFonts w:ascii="Arial" w:hAnsi="Arial" w:cs="Arial"/>
                <w:szCs w:val="24"/>
              </w:rPr>
            </w:pPr>
            <w:r w:rsidRPr="00763816">
              <w:rPr>
                <w:rFonts w:ascii="Arial" w:hAnsi="Arial" w:cs="Arial"/>
                <w:color w:val="000000"/>
                <w:szCs w:val="24"/>
              </w:rPr>
              <w:t> </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BF9E704" w14:textId="79E1928E" w:rsidR="00FF4512" w:rsidRPr="007B6A76" w:rsidRDefault="00FF4512">
            <w:pPr>
              <w:jc w:val="center"/>
              <w:rPr>
                <w:rFonts w:ascii="Arial" w:hAnsi="Arial" w:cs="Arial"/>
                <w:szCs w:val="24"/>
              </w:rPr>
            </w:pPr>
            <w:r w:rsidRPr="007B6A76">
              <w:rPr>
                <w:rFonts w:ascii="Arial" w:hAnsi="Arial" w:cs="Arial"/>
                <w:color w:val="000000"/>
                <w:szCs w:val="24"/>
              </w:rPr>
              <w:t>$54.44</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D2060FE" w14:textId="77777777" w:rsidR="00FF4512" w:rsidRPr="00763816" w:rsidRDefault="00FF4512">
            <w:pPr>
              <w:jc w:val="center"/>
              <w:rPr>
                <w:rFonts w:ascii="Arial" w:hAnsi="Arial" w:cs="Arial"/>
                <w:szCs w:val="24"/>
              </w:rPr>
            </w:pPr>
            <w:r w:rsidRPr="00763816">
              <w:rPr>
                <w:rFonts w:ascii="Arial" w:hAnsi="Arial" w:cs="Arial"/>
                <w:color w:val="000000"/>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5D395" w14:textId="77777777" w:rsidR="00FF4512" w:rsidRPr="00763816" w:rsidRDefault="00FF4512">
            <w:pPr>
              <w:jc w:val="center"/>
              <w:rPr>
                <w:rFonts w:ascii="Arial" w:hAnsi="Arial" w:cs="Arial"/>
                <w:color w:val="000000"/>
                <w:szCs w:val="24"/>
              </w:rPr>
            </w:pPr>
          </w:p>
        </w:tc>
      </w:tr>
      <w:tr w:rsidR="00FF4512" w:rsidRPr="00763816" w14:paraId="6B52F9C4" w14:textId="6F2300BB" w:rsidTr="00EF6C5A">
        <w:trPr>
          <w:trHeight w:val="262"/>
        </w:trPr>
        <w:tc>
          <w:tcPr>
            <w:tcW w:w="1170" w:type="dxa"/>
            <w:tcBorders>
              <w:top w:val="single" w:sz="4" w:space="0" w:color="auto"/>
              <w:left w:val="double" w:sz="4" w:space="0" w:color="auto"/>
              <w:bottom w:val="single" w:sz="4" w:space="0" w:color="auto"/>
              <w:right w:val="single" w:sz="4" w:space="0" w:color="auto"/>
            </w:tcBorders>
            <w:vAlign w:val="center"/>
            <w:hideMark/>
          </w:tcPr>
          <w:p w14:paraId="6405F270" w14:textId="77777777" w:rsidR="00FF4512" w:rsidRPr="00763816" w:rsidRDefault="00FF4512">
            <w:pPr>
              <w:jc w:val="center"/>
              <w:rPr>
                <w:rFonts w:ascii="Arial" w:hAnsi="Arial" w:cs="Arial"/>
                <w:szCs w:val="24"/>
              </w:rPr>
            </w:pPr>
            <w:r w:rsidRPr="00763816">
              <w:rPr>
                <w:rFonts w:ascii="Arial" w:hAnsi="Arial" w:cs="Arial"/>
                <w:szCs w:val="24"/>
              </w:rPr>
              <w:t xml:space="preserve"> 7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32A028" w14:textId="07666C48" w:rsidR="00FF4512" w:rsidRPr="007B6A76" w:rsidRDefault="00FF4512">
            <w:pPr>
              <w:jc w:val="center"/>
              <w:rPr>
                <w:rFonts w:ascii="Arial" w:hAnsi="Arial" w:cs="Arial"/>
                <w:szCs w:val="24"/>
              </w:rPr>
            </w:pPr>
            <w:r w:rsidRPr="007B6A76">
              <w:rPr>
                <w:rFonts w:ascii="Arial" w:hAnsi="Arial" w:cs="Arial"/>
                <w:color w:val="000000"/>
                <w:szCs w:val="24"/>
              </w:rPr>
              <w:t>$50.38</w:t>
            </w:r>
          </w:p>
        </w:tc>
        <w:tc>
          <w:tcPr>
            <w:tcW w:w="1710" w:type="dxa"/>
            <w:tcBorders>
              <w:top w:val="single" w:sz="4" w:space="0" w:color="auto"/>
              <w:left w:val="single" w:sz="4" w:space="0" w:color="auto"/>
              <w:bottom w:val="single" w:sz="4" w:space="0" w:color="auto"/>
              <w:right w:val="single" w:sz="4" w:space="0" w:color="auto"/>
            </w:tcBorders>
            <w:vAlign w:val="bottom"/>
            <w:hideMark/>
          </w:tcPr>
          <w:p w14:paraId="583706D5" w14:textId="1BD5EC16" w:rsidR="00FF4512" w:rsidRPr="007B6A76" w:rsidRDefault="00FF4512">
            <w:pPr>
              <w:jc w:val="center"/>
              <w:rPr>
                <w:rFonts w:ascii="Arial" w:hAnsi="Arial" w:cs="Arial"/>
                <w:szCs w:val="24"/>
              </w:rPr>
            </w:pPr>
            <w:r w:rsidRPr="007B6A76">
              <w:rPr>
                <w:rFonts w:ascii="Arial" w:hAnsi="Arial" w:cs="Arial"/>
                <w:color w:val="000000"/>
                <w:szCs w:val="24"/>
              </w:rPr>
              <w:t>$54.38</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20DED39" w14:textId="77777777" w:rsidR="00FF4512" w:rsidRPr="00763816" w:rsidRDefault="00FF4512">
            <w:pPr>
              <w:jc w:val="center"/>
              <w:rPr>
                <w:rFonts w:ascii="Arial" w:hAnsi="Arial" w:cs="Arial"/>
                <w:szCs w:val="24"/>
              </w:rPr>
            </w:pPr>
            <w:r w:rsidRPr="00763816">
              <w:rPr>
                <w:rFonts w:ascii="Arial" w:hAnsi="Arial" w:cs="Arial"/>
                <w:color w:val="000000"/>
                <w:szCs w:val="24"/>
              </w:rPr>
              <w:t> </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B52875C" w14:textId="22DBB237" w:rsidR="00FF4512" w:rsidRPr="007B6A76" w:rsidRDefault="00FF4512">
            <w:pPr>
              <w:jc w:val="center"/>
              <w:rPr>
                <w:rFonts w:ascii="Arial" w:hAnsi="Arial" w:cs="Arial"/>
                <w:szCs w:val="24"/>
              </w:rPr>
            </w:pPr>
            <w:r w:rsidRPr="007B6A76">
              <w:rPr>
                <w:rFonts w:ascii="Arial" w:hAnsi="Arial" w:cs="Arial"/>
                <w:color w:val="000000"/>
                <w:szCs w:val="24"/>
              </w:rPr>
              <w:t>$56.77</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81FC497" w14:textId="77777777" w:rsidR="00FF4512" w:rsidRPr="00763816" w:rsidRDefault="00FF4512">
            <w:pPr>
              <w:jc w:val="center"/>
              <w:rPr>
                <w:rFonts w:ascii="Arial" w:hAnsi="Arial" w:cs="Arial"/>
                <w:szCs w:val="24"/>
              </w:rPr>
            </w:pPr>
            <w:r w:rsidRPr="00763816">
              <w:rPr>
                <w:rFonts w:ascii="Arial" w:hAnsi="Arial" w:cs="Arial"/>
                <w:color w:val="000000"/>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FF3EE" w14:textId="77777777" w:rsidR="00FF4512" w:rsidRPr="00763816" w:rsidRDefault="00FF4512">
            <w:pPr>
              <w:jc w:val="center"/>
              <w:rPr>
                <w:rFonts w:ascii="Arial" w:hAnsi="Arial" w:cs="Arial"/>
                <w:color w:val="000000"/>
                <w:szCs w:val="24"/>
              </w:rPr>
            </w:pPr>
          </w:p>
        </w:tc>
      </w:tr>
      <w:tr w:rsidR="00FF4512" w:rsidRPr="00763816" w14:paraId="018985C8" w14:textId="4CC19103" w:rsidTr="00EF6C5A">
        <w:trPr>
          <w:trHeight w:val="58"/>
        </w:trPr>
        <w:tc>
          <w:tcPr>
            <w:tcW w:w="1170" w:type="dxa"/>
            <w:tcBorders>
              <w:top w:val="single" w:sz="4" w:space="0" w:color="auto"/>
              <w:left w:val="double" w:sz="4" w:space="0" w:color="auto"/>
              <w:bottom w:val="single" w:sz="4" w:space="0" w:color="auto"/>
              <w:right w:val="single" w:sz="4" w:space="0" w:color="auto"/>
            </w:tcBorders>
            <w:vAlign w:val="center"/>
            <w:hideMark/>
          </w:tcPr>
          <w:p w14:paraId="6944C139" w14:textId="77777777" w:rsidR="00FF4512" w:rsidRPr="00763816" w:rsidRDefault="00FF4512">
            <w:pPr>
              <w:jc w:val="center"/>
              <w:rPr>
                <w:rFonts w:ascii="Arial" w:hAnsi="Arial" w:cs="Arial"/>
                <w:szCs w:val="24"/>
              </w:rPr>
            </w:pPr>
            <w:r w:rsidRPr="00763816">
              <w:rPr>
                <w:rFonts w:ascii="Arial" w:hAnsi="Arial" w:cs="Arial"/>
                <w:szCs w:val="24"/>
              </w:rPr>
              <w:t xml:space="preserve"> 8 Years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DB58CA4" w14:textId="5024A201" w:rsidR="00FF4512" w:rsidRPr="007B6A76" w:rsidRDefault="00FF4512">
            <w:pPr>
              <w:jc w:val="center"/>
              <w:rPr>
                <w:rFonts w:ascii="Arial" w:hAnsi="Arial" w:cs="Arial"/>
                <w:szCs w:val="24"/>
              </w:rPr>
            </w:pPr>
            <w:r w:rsidRPr="007B6A76">
              <w:rPr>
                <w:rFonts w:ascii="Arial" w:hAnsi="Arial" w:cs="Arial"/>
                <w:color w:val="000000"/>
                <w:szCs w:val="24"/>
              </w:rPr>
              <w:t>$54.37</w:t>
            </w:r>
          </w:p>
        </w:tc>
        <w:tc>
          <w:tcPr>
            <w:tcW w:w="1710" w:type="dxa"/>
            <w:tcBorders>
              <w:top w:val="single" w:sz="4" w:space="0" w:color="auto"/>
              <w:left w:val="single" w:sz="4" w:space="0" w:color="auto"/>
              <w:bottom w:val="single" w:sz="4" w:space="0" w:color="auto"/>
              <w:right w:val="single" w:sz="4" w:space="0" w:color="auto"/>
            </w:tcBorders>
            <w:vAlign w:val="bottom"/>
            <w:hideMark/>
          </w:tcPr>
          <w:p w14:paraId="08E11665" w14:textId="3C0E12DE" w:rsidR="00FF4512" w:rsidRPr="007B6A76" w:rsidRDefault="00FF4512">
            <w:pPr>
              <w:jc w:val="center"/>
              <w:rPr>
                <w:rFonts w:ascii="Arial" w:hAnsi="Arial" w:cs="Arial"/>
                <w:szCs w:val="24"/>
              </w:rPr>
            </w:pPr>
            <w:r w:rsidRPr="007B6A76">
              <w:rPr>
                <w:rFonts w:ascii="Arial" w:hAnsi="Arial" w:cs="Arial"/>
                <w:color w:val="000000"/>
                <w:szCs w:val="24"/>
              </w:rPr>
              <w:t>$58.37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E24D79D" w14:textId="77777777" w:rsidR="00FF4512" w:rsidRPr="00763816" w:rsidRDefault="00FF4512">
            <w:pPr>
              <w:jc w:val="center"/>
              <w:rPr>
                <w:rFonts w:ascii="Arial" w:hAnsi="Arial" w:cs="Arial"/>
                <w:szCs w:val="24"/>
              </w:rPr>
            </w:pPr>
            <w:r w:rsidRPr="00763816">
              <w:rPr>
                <w:rFonts w:ascii="Arial" w:hAnsi="Arial" w:cs="Arial"/>
                <w:color w:val="000000"/>
                <w:szCs w:val="24"/>
              </w:rPr>
              <w:t> </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6708159" w14:textId="645D8282" w:rsidR="00FF4512" w:rsidRPr="007B6A76" w:rsidRDefault="00FF4512">
            <w:pPr>
              <w:jc w:val="center"/>
              <w:rPr>
                <w:rFonts w:ascii="Arial" w:hAnsi="Arial" w:cs="Arial"/>
                <w:szCs w:val="24"/>
              </w:rPr>
            </w:pPr>
            <w:r w:rsidRPr="007B6A76">
              <w:rPr>
                <w:rFonts w:ascii="Arial" w:hAnsi="Arial" w:cs="Arial"/>
                <w:color w:val="000000"/>
                <w:szCs w:val="24"/>
              </w:rPr>
              <w:t>$59.58</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51EE89B" w14:textId="77777777" w:rsidR="00FF4512" w:rsidRPr="00763816" w:rsidRDefault="00FF4512">
            <w:pPr>
              <w:jc w:val="center"/>
              <w:rPr>
                <w:rFonts w:ascii="Arial" w:hAnsi="Arial" w:cs="Arial"/>
                <w:szCs w:val="24"/>
              </w:rPr>
            </w:pPr>
            <w:r w:rsidRPr="00763816">
              <w:rPr>
                <w:rFonts w:ascii="Arial" w:hAnsi="Arial" w:cs="Arial"/>
                <w:color w:val="000000"/>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4F79B" w14:textId="77777777" w:rsidR="00FF4512" w:rsidRPr="00763816" w:rsidRDefault="00FF4512">
            <w:pPr>
              <w:jc w:val="center"/>
              <w:rPr>
                <w:rFonts w:ascii="Arial" w:hAnsi="Arial" w:cs="Arial"/>
                <w:color w:val="000000"/>
                <w:szCs w:val="24"/>
              </w:rPr>
            </w:pPr>
          </w:p>
        </w:tc>
      </w:tr>
    </w:tbl>
    <w:p w14:paraId="3064A26B" w14:textId="77777777" w:rsidR="005812F1" w:rsidRPr="00763816" w:rsidRDefault="005812F1" w:rsidP="005812F1">
      <w:pPr>
        <w:jc w:val="center"/>
        <w:rPr>
          <w:rFonts w:ascii="Arial" w:hAnsi="Arial" w:cs="Arial"/>
          <w:b/>
          <w:szCs w:val="24"/>
        </w:rPr>
      </w:pPr>
    </w:p>
    <w:p w14:paraId="1FB7B080" w14:textId="77777777" w:rsidR="005812F1" w:rsidRPr="00763816" w:rsidRDefault="005812F1" w:rsidP="005812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CA"/>
        </w:rPr>
        <w:t>Note: The Speciality Resource Nurse shall be paid at the Team Leader rate.</w:t>
      </w:r>
    </w:p>
    <w:p w14:paraId="5ADA9386" w14:textId="77777777" w:rsidR="00420B81" w:rsidRPr="00763816" w:rsidRDefault="00420B81" w:rsidP="001814AF">
      <w:pPr>
        <w:rPr>
          <w:rFonts w:ascii="Arial" w:hAnsi="Arial" w:cs="Arial"/>
          <w:b/>
          <w:szCs w:val="24"/>
          <w:lang w:val="en-CA"/>
        </w:rPr>
      </w:pPr>
    </w:p>
    <w:p w14:paraId="5ADA9387" w14:textId="77777777" w:rsidR="00B03E8E" w:rsidRPr="00763816" w:rsidRDefault="00B03E8E" w:rsidP="00901A80">
      <w:pPr>
        <w:tabs>
          <w:tab w:val="left" w:pos="-1080"/>
          <w:tab w:val="left" w:pos="-720"/>
          <w:tab w:val="left" w:pos="576"/>
          <w:tab w:val="left" w:pos="720"/>
          <w:tab w:val="left" w:pos="900"/>
          <w:tab w:val="left" w:pos="4896"/>
          <w:tab w:val="left" w:pos="5616"/>
        </w:tabs>
        <w:ind w:left="900" w:right="-720" w:hanging="900"/>
        <w:rPr>
          <w:rFonts w:ascii="Arial" w:hAnsi="Arial" w:cs="Arial"/>
          <w:bCs/>
          <w:szCs w:val="24"/>
        </w:rPr>
      </w:pPr>
    </w:p>
    <w:p w14:paraId="5ADA9388" w14:textId="77777777" w:rsidR="001B6A05" w:rsidRPr="00763816" w:rsidRDefault="001B6A05" w:rsidP="008607C0">
      <w:pPr>
        <w:tabs>
          <w:tab w:val="left" w:pos="720"/>
          <w:tab w:val="left" w:pos="2160"/>
          <w:tab w:val="left" w:pos="5040"/>
          <w:tab w:val="left" w:pos="7920"/>
          <w:tab w:val="right" w:pos="9360"/>
        </w:tabs>
        <w:jc w:val="both"/>
        <w:rPr>
          <w:rFonts w:ascii="Arial" w:hAnsi="Arial" w:cs="Arial"/>
          <w:b/>
          <w:szCs w:val="24"/>
          <w:u w:val="single"/>
          <w:lang w:val="en-GB"/>
        </w:rPr>
      </w:pPr>
      <w:r w:rsidRPr="00763816">
        <w:rPr>
          <w:rFonts w:ascii="Arial" w:hAnsi="Arial" w:cs="Arial"/>
          <w:szCs w:val="24"/>
        </w:rPr>
        <w:t xml:space="preserve">        </w:t>
      </w: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60"/>
        <w:gridCol w:w="1350"/>
        <w:gridCol w:w="1710"/>
        <w:gridCol w:w="1170"/>
        <w:gridCol w:w="1530"/>
        <w:gridCol w:w="1620"/>
        <w:gridCol w:w="1620"/>
      </w:tblGrid>
      <w:tr w:rsidR="006D5390" w:rsidRPr="00763816" w14:paraId="58289616" w14:textId="77777777" w:rsidTr="00EA65A0">
        <w:trPr>
          <w:cantSplit/>
          <w:trHeight w:val="1178"/>
        </w:trPr>
        <w:tc>
          <w:tcPr>
            <w:tcW w:w="10260" w:type="dxa"/>
            <w:gridSpan w:val="7"/>
            <w:tcBorders>
              <w:top w:val="single" w:sz="4" w:space="0" w:color="auto"/>
              <w:left w:val="double" w:sz="4" w:space="0" w:color="auto"/>
              <w:bottom w:val="double" w:sz="4" w:space="0" w:color="auto"/>
              <w:right w:val="single" w:sz="4" w:space="0" w:color="auto"/>
            </w:tcBorders>
            <w:shd w:val="pct5" w:color="auto" w:fill="FFFFFF"/>
            <w:vAlign w:val="center"/>
          </w:tcPr>
          <w:p w14:paraId="09713C72" w14:textId="28F59979" w:rsidR="006D5390" w:rsidRDefault="006D5390" w:rsidP="0089264C">
            <w:pPr>
              <w:tabs>
                <w:tab w:val="left" w:pos="720"/>
              </w:tabs>
              <w:jc w:val="center"/>
              <w:rPr>
                <w:rFonts w:ascii="Arial" w:hAnsi="Arial" w:cs="Arial"/>
                <w:b/>
                <w:color w:val="000000"/>
                <w:szCs w:val="24"/>
              </w:rPr>
            </w:pPr>
            <w:r>
              <w:rPr>
                <w:rFonts w:ascii="Arial" w:hAnsi="Arial" w:cs="Arial"/>
                <w:b/>
                <w:color w:val="000000"/>
                <w:szCs w:val="24"/>
              </w:rPr>
              <w:t>Effective April 1, 2024</w:t>
            </w:r>
          </w:p>
        </w:tc>
      </w:tr>
      <w:tr w:rsidR="00EF6C5A" w:rsidRPr="00763816" w14:paraId="173F2A7C" w14:textId="521F8EA1" w:rsidTr="00EF6C5A">
        <w:trPr>
          <w:cantSplit/>
          <w:trHeight w:val="1178"/>
        </w:trPr>
        <w:tc>
          <w:tcPr>
            <w:tcW w:w="1260" w:type="dxa"/>
            <w:tcBorders>
              <w:top w:val="single" w:sz="4" w:space="0" w:color="auto"/>
              <w:left w:val="double" w:sz="4" w:space="0" w:color="auto"/>
              <w:bottom w:val="double" w:sz="4" w:space="0" w:color="auto"/>
              <w:right w:val="single" w:sz="4" w:space="0" w:color="auto"/>
            </w:tcBorders>
            <w:shd w:val="pct5" w:color="auto" w:fill="FFFFFF"/>
            <w:vAlign w:val="center"/>
          </w:tcPr>
          <w:p w14:paraId="4322D203" w14:textId="77777777" w:rsidR="00EF6C5A" w:rsidRPr="00763816" w:rsidRDefault="00EF6C5A" w:rsidP="0089264C">
            <w:pPr>
              <w:pStyle w:val="Attachmenttitle"/>
              <w:tabs>
                <w:tab w:val="clear" w:pos="-720"/>
                <w:tab w:val="clear" w:pos="0"/>
                <w:tab w:val="left" w:pos="720"/>
              </w:tabs>
              <w:rPr>
                <w:rFonts w:cs="Arial"/>
                <w:b w:val="0"/>
                <w:caps w:val="0"/>
                <w:color w:val="000000"/>
                <w:sz w:val="24"/>
                <w:szCs w:val="24"/>
                <w:u w:val="single"/>
                <w:lang w:val="en-US"/>
              </w:rPr>
            </w:pPr>
          </w:p>
        </w:tc>
        <w:tc>
          <w:tcPr>
            <w:tcW w:w="1350" w:type="dxa"/>
            <w:tcBorders>
              <w:top w:val="single" w:sz="4" w:space="0" w:color="auto"/>
              <w:left w:val="single" w:sz="4" w:space="0" w:color="auto"/>
              <w:bottom w:val="double" w:sz="4" w:space="0" w:color="auto"/>
              <w:right w:val="single" w:sz="4" w:space="0" w:color="auto"/>
            </w:tcBorders>
            <w:shd w:val="pct5" w:color="auto" w:fill="FFFFFF"/>
            <w:vAlign w:val="center"/>
            <w:hideMark/>
          </w:tcPr>
          <w:p w14:paraId="29DFA551"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Registered Nurse</w:t>
            </w:r>
          </w:p>
        </w:tc>
        <w:tc>
          <w:tcPr>
            <w:tcW w:w="1710" w:type="dxa"/>
            <w:tcBorders>
              <w:top w:val="single" w:sz="4" w:space="0" w:color="auto"/>
              <w:left w:val="single" w:sz="4" w:space="0" w:color="auto"/>
              <w:bottom w:val="double" w:sz="4" w:space="0" w:color="auto"/>
              <w:right w:val="single" w:sz="4" w:space="0" w:color="auto"/>
            </w:tcBorders>
            <w:shd w:val="pct5" w:color="auto" w:fill="FFFFFF"/>
            <w:vAlign w:val="center"/>
            <w:hideMark/>
          </w:tcPr>
          <w:p w14:paraId="03D5E14E"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Charge Nurse/Service Group Coordinator</w:t>
            </w:r>
          </w:p>
        </w:tc>
        <w:tc>
          <w:tcPr>
            <w:tcW w:w="1170" w:type="dxa"/>
            <w:tcBorders>
              <w:top w:val="single" w:sz="4" w:space="0" w:color="auto"/>
              <w:left w:val="single" w:sz="4" w:space="0" w:color="auto"/>
              <w:bottom w:val="double" w:sz="4" w:space="0" w:color="auto"/>
              <w:right w:val="single" w:sz="4" w:space="0" w:color="auto"/>
            </w:tcBorders>
            <w:shd w:val="pct5" w:color="auto" w:fill="FFFFFF"/>
          </w:tcPr>
          <w:p w14:paraId="3F312EC0" w14:textId="77777777" w:rsidR="00EF6C5A" w:rsidRPr="00763816" w:rsidRDefault="00EF6C5A" w:rsidP="0089264C">
            <w:pPr>
              <w:tabs>
                <w:tab w:val="left" w:pos="720"/>
              </w:tabs>
              <w:jc w:val="center"/>
              <w:rPr>
                <w:rFonts w:ascii="Arial" w:hAnsi="Arial" w:cs="Arial"/>
                <w:b/>
                <w:color w:val="000000"/>
                <w:szCs w:val="24"/>
              </w:rPr>
            </w:pPr>
          </w:p>
          <w:p w14:paraId="5CDB452E"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Nurse</w:t>
            </w:r>
          </w:p>
          <w:p w14:paraId="62F9CFD9"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Clinician</w:t>
            </w:r>
          </w:p>
        </w:tc>
        <w:tc>
          <w:tcPr>
            <w:tcW w:w="1530" w:type="dxa"/>
            <w:tcBorders>
              <w:top w:val="single" w:sz="4" w:space="0" w:color="auto"/>
              <w:left w:val="single" w:sz="4" w:space="0" w:color="auto"/>
              <w:bottom w:val="double" w:sz="4" w:space="0" w:color="auto"/>
              <w:right w:val="single" w:sz="4" w:space="0" w:color="auto"/>
            </w:tcBorders>
            <w:shd w:val="pct5" w:color="auto" w:fill="FFFFFF"/>
          </w:tcPr>
          <w:p w14:paraId="24A7A561" w14:textId="77777777" w:rsidR="00EF6C5A" w:rsidRPr="00763816" w:rsidRDefault="00EF6C5A" w:rsidP="0089264C">
            <w:pPr>
              <w:tabs>
                <w:tab w:val="left" w:pos="720"/>
              </w:tabs>
              <w:jc w:val="center"/>
              <w:rPr>
                <w:rFonts w:ascii="Arial" w:hAnsi="Arial" w:cs="Arial"/>
                <w:b/>
                <w:color w:val="000000"/>
                <w:szCs w:val="24"/>
              </w:rPr>
            </w:pPr>
          </w:p>
          <w:p w14:paraId="4E804325"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Clinical Care Leader</w:t>
            </w:r>
          </w:p>
        </w:tc>
        <w:tc>
          <w:tcPr>
            <w:tcW w:w="1620" w:type="dxa"/>
            <w:tcBorders>
              <w:top w:val="single" w:sz="4" w:space="0" w:color="auto"/>
              <w:left w:val="single" w:sz="4" w:space="0" w:color="auto"/>
              <w:bottom w:val="double" w:sz="4" w:space="0" w:color="auto"/>
              <w:right w:val="single" w:sz="4" w:space="0" w:color="auto"/>
            </w:tcBorders>
            <w:shd w:val="pct5" w:color="auto" w:fill="FFFFFF"/>
          </w:tcPr>
          <w:p w14:paraId="299CB22B" w14:textId="77777777" w:rsidR="00EF6C5A" w:rsidRPr="00763816" w:rsidRDefault="00EF6C5A" w:rsidP="0089264C">
            <w:pPr>
              <w:tabs>
                <w:tab w:val="left" w:pos="720"/>
              </w:tabs>
              <w:jc w:val="center"/>
              <w:rPr>
                <w:rFonts w:ascii="Arial" w:hAnsi="Arial" w:cs="Arial"/>
                <w:b/>
                <w:color w:val="000000"/>
                <w:szCs w:val="24"/>
              </w:rPr>
            </w:pPr>
          </w:p>
          <w:p w14:paraId="7B6BD949"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Registered Nurse</w:t>
            </w:r>
          </w:p>
          <w:p w14:paraId="737BB22A" w14:textId="77777777" w:rsidR="00EF6C5A" w:rsidRPr="00763816" w:rsidRDefault="00EF6C5A" w:rsidP="0089264C">
            <w:pPr>
              <w:tabs>
                <w:tab w:val="left" w:pos="720"/>
              </w:tabs>
              <w:jc w:val="center"/>
              <w:rPr>
                <w:rFonts w:ascii="Arial" w:hAnsi="Arial" w:cs="Arial"/>
                <w:b/>
                <w:color w:val="000000"/>
                <w:szCs w:val="24"/>
              </w:rPr>
            </w:pPr>
            <w:r w:rsidRPr="00763816">
              <w:rPr>
                <w:rFonts w:ascii="Arial" w:hAnsi="Arial" w:cs="Arial"/>
                <w:b/>
                <w:color w:val="000000"/>
                <w:szCs w:val="24"/>
              </w:rPr>
              <w:t xml:space="preserve"> First Assist</w:t>
            </w:r>
          </w:p>
        </w:tc>
        <w:tc>
          <w:tcPr>
            <w:tcW w:w="1620" w:type="dxa"/>
            <w:tcBorders>
              <w:top w:val="single" w:sz="4" w:space="0" w:color="auto"/>
              <w:left w:val="single" w:sz="4" w:space="0" w:color="auto"/>
              <w:bottom w:val="double" w:sz="4" w:space="0" w:color="auto"/>
              <w:right w:val="single" w:sz="4" w:space="0" w:color="auto"/>
            </w:tcBorders>
            <w:shd w:val="pct5" w:color="auto" w:fill="FFFFFF"/>
            <w:vAlign w:val="center"/>
          </w:tcPr>
          <w:p w14:paraId="1FAFA981" w14:textId="72C72AF1" w:rsidR="00EF6C5A" w:rsidRPr="00763816" w:rsidRDefault="00EF6C5A" w:rsidP="0089264C">
            <w:pPr>
              <w:tabs>
                <w:tab w:val="left" w:pos="720"/>
              </w:tabs>
              <w:jc w:val="center"/>
              <w:rPr>
                <w:rFonts w:ascii="Arial" w:hAnsi="Arial" w:cs="Arial"/>
                <w:b/>
                <w:color w:val="000000"/>
                <w:szCs w:val="24"/>
              </w:rPr>
            </w:pPr>
            <w:r>
              <w:rPr>
                <w:rFonts w:ascii="Arial" w:hAnsi="Arial" w:cs="Arial"/>
                <w:b/>
                <w:color w:val="000000"/>
                <w:szCs w:val="24"/>
              </w:rPr>
              <w:t>Nurse Practitioner</w:t>
            </w:r>
          </w:p>
        </w:tc>
      </w:tr>
      <w:tr w:rsidR="00EF6C5A" w:rsidRPr="00763816" w14:paraId="2084F199" w14:textId="56C1F15F"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6D4D8F04"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Start</w:t>
            </w:r>
          </w:p>
        </w:tc>
        <w:tc>
          <w:tcPr>
            <w:tcW w:w="1350" w:type="dxa"/>
            <w:tcBorders>
              <w:top w:val="single" w:sz="4" w:space="0" w:color="auto"/>
              <w:left w:val="single" w:sz="4" w:space="0" w:color="auto"/>
              <w:bottom w:val="single" w:sz="4" w:space="0" w:color="auto"/>
              <w:right w:val="single" w:sz="4" w:space="0" w:color="auto"/>
            </w:tcBorders>
            <w:vAlign w:val="bottom"/>
          </w:tcPr>
          <w:p w14:paraId="53748097" w14:textId="04DAEC29"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$39.07</w:t>
            </w:r>
          </w:p>
        </w:tc>
        <w:tc>
          <w:tcPr>
            <w:tcW w:w="1710" w:type="dxa"/>
            <w:tcBorders>
              <w:top w:val="single" w:sz="4" w:space="0" w:color="auto"/>
              <w:left w:val="single" w:sz="4" w:space="0" w:color="auto"/>
              <w:bottom w:val="single" w:sz="4" w:space="0" w:color="auto"/>
              <w:right w:val="single" w:sz="4" w:space="0" w:color="auto"/>
            </w:tcBorders>
            <w:vAlign w:val="bottom"/>
          </w:tcPr>
          <w:p w14:paraId="37760FAD" w14:textId="3EB3D462"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$43.22</w:t>
            </w:r>
          </w:p>
        </w:tc>
        <w:tc>
          <w:tcPr>
            <w:tcW w:w="1170" w:type="dxa"/>
            <w:tcBorders>
              <w:top w:val="single" w:sz="4" w:space="0" w:color="auto"/>
              <w:left w:val="single" w:sz="4" w:space="0" w:color="auto"/>
              <w:bottom w:val="single" w:sz="4" w:space="0" w:color="auto"/>
              <w:right w:val="single" w:sz="4" w:space="0" w:color="auto"/>
            </w:tcBorders>
            <w:vAlign w:val="bottom"/>
          </w:tcPr>
          <w:p w14:paraId="47442C20" w14:textId="209DF591"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$51.68</w:t>
            </w:r>
          </w:p>
        </w:tc>
        <w:tc>
          <w:tcPr>
            <w:tcW w:w="1530" w:type="dxa"/>
            <w:tcBorders>
              <w:top w:val="single" w:sz="4" w:space="0" w:color="auto"/>
              <w:left w:val="single" w:sz="4" w:space="0" w:color="auto"/>
              <w:bottom w:val="single" w:sz="4" w:space="0" w:color="auto"/>
              <w:right w:val="single" w:sz="4" w:space="0" w:color="auto"/>
            </w:tcBorders>
            <w:vAlign w:val="bottom"/>
          </w:tcPr>
          <w:p w14:paraId="1D5D9E05" w14:textId="34241D22"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$45.57</w:t>
            </w:r>
          </w:p>
        </w:tc>
        <w:tc>
          <w:tcPr>
            <w:tcW w:w="1620" w:type="dxa"/>
            <w:tcBorders>
              <w:top w:val="single" w:sz="4" w:space="0" w:color="auto"/>
              <w:left w:val="single" w:sz="4" w:space="0" w:color="auto"/>
              <w:bottom w:val="single" w:sz="4" w:space="0" w:color="auto"/>
              <w:right w:val="single" w:sz="4" w:space="0" w:color="auto"/>
            </w:tcBorders>
            <w:vAlign w:val="bottom"/>
          </w:tcPr>
          <w:p w14:paraId="2B83E9DA" w14:textId="24958321"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$47.99</w:t>
            </w:r>
          </w:p>
        </w:tc>
        <w:tc>
          <w:tcPr>
            <w:tcW w:w="1620" w:type="dxa"/>
            <w:tcBorders>
              <w:top w:val="single" w:sz="4" w:space="0" w:color="auto"/>
              <w:left w:val="single" w:sz="4" w:space="0" w:color="auto"/>
              <w:bottom w:val="single" w:sz="4" w:space="0" w:color="auto"/>
              <w:right w:val="single" w:sz="4" w:space="0" w:color="auto"/>
            </w:tcBorders>
          </w:tcPr>
          <w:p w14:paraId="69559B42" w14:textId="303BC2C0" w:rsidR="00EF6C5A" w:rsidRPr="007B6A76" w:rsidRDefault="00EF6C5A" w:rsidP="00EF6C5A">
            <w:pPr>
              <w:jc w:val="center"/>
              <w:rPr>
                <w:rFonts w:ascii="Arial" w:hAnsi="Arial" w:cs="Arial"/>
                <w:color w:val="000000"/>
                <w:szCs w:val="24"/>
              </w:rPr>
            </w:pPr>
            <w:r>
              <w:rPr>
                <w:rFonts w:ascii="Arial" w:hAnsi="Arial" w:cs="Arial"/>
                <w:color w:val="000000"/>
                <w:szCs w:val="24"/>
              </w:rPr>
              <w:t>$57.82</w:t>
            </w:r>
          </w:p>
        </w:tc>
      </w:tr>
      <w:tr w:rsidR="00EF6C5A" w:rsidRPr="00763816" w14:paraId="5A3B35B1" w14:textId="4373E676"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27354F07"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1 Year</w:t>
            </w:r>
          </w:p>
        </w:tc>
        <w:tc>
          <w:tcPr>
            <w:tcW w:w="1350" w:type="dxa"/>
            <w:tcBorders>
              <w:top w:val="single" w:sz="4" w:space="0" w:color="auto"/>
              <w:left w:val="single" w:sz="4" w:space="0" w:color="auto"/>
              <w:bottom w:val="single" w:sz="4" w:space="0" w:color="auto"/>
              <w:right w:val="single" w:sz="4" w:space="0" w:color="auto"/>
            </w:tcBorders>
            <w:vAlign w:val="bottom"/>
          </w:tcPr>
          <w:p w14:paraId="43258E38" w14:textId="5332666A"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$40.05</w:t>
            </w:r>
          </w:p>
        </w:tc>
        <w:tc>
          <w:tcPr>
            <w:tcW w:w="1710" w:type="dxa"/>
            <w:tcBorders>
              <w:top w:val="single" w:sz="4" w:space="0" w:color="auto"/>
              <w:left w:val="single" w:sz="4" w:space="0" w:color="auto"/>
              <w:bottom w:val="single" w:sz="4" w:space="0" w:color="auto"/>
              <w:right w:val="single" w:sz="4" w:space="0" w:color="auto"/>
            </w:tcBorders>
            <w:vAlign w:val="bottom"/>
          </w:tcPr>
          <w:p w14:paraId="12CDC98C" w14:textId="5202ABFD"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$44.17</w:t>
            </w:r>
          </w:p>
        </w:tc>
        <w:tc>
          <w:tcPr>
            <w:tcW w:w="1170" w:type="dxa"/>
            <w:tcBorders>
              <w:top w:val="single" w:sz="4" w:space="0" w:color="auto"/>
              <w:left w:val="single" w:sz="4" w:space="0" w:color="auto"/>
              <w:bottom w:val="single" w:sz="4" w:space="0" w:color="auto"/>
              <w:right w:val="single" w:sz="4" w:space="0" w:color="auto"/>
            </w:tcBorders>
            <w:vAlign w:val="bottom"/>
          </w:tcPr>
          <w:p w14:paraId="7BB9B31B" w14:textId="45148B21"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$53.47</w:t>
            </w:r>
          </w:p>
        </w:tc>
        <w:tc>
          <w:tcPr>
            <w:tcW w:w="1530" w:type="dxa"/>
            <w:tcBorders>
              <w:top w:val="single" w:sz="4" w:space="0" w:color="auto"/>
              <w:left w:val="single" w:sz="4" w:space="0" w:color="auto"/>
              <w:bottom w:val="single" w:sz="4" w:space="0" w:color="auto"/>
              <w:right w:val="single" w:sz="4" w:space="0" w:color="auto"/>
            </w:tcBorders>
            <w:vAlign w:val="bottom"/>
          </w:tcPr>
          <w:p w14:paraId="1E191C4E" w14:textId="0E524AFC"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$46.51</w:t>
            </w:r>
          </w:p>
        </w:tc>
        <w:tc>
          <w:tcPr>
            <w:tcW w:w="1620" w:type="dxa"/>
            <w:tcBorders>
              <w:top w:val="single" w:sz="4" w:space="0" w:color="auto"/>
              <w:left w:val="single" w:sz="4" w:space="0" w:color="auto"/>
              <w:bottom w:val="single" w:sz="4" w:space="0" w:color="auto"/>
              <w:right w:val="single" w:sz="4" w:space="0" w:color="auto"/>
            </w:tcBorders>
            <w:vAlign w:val="bottom"/>
          </w:tcPr>
          <w:p w14:paraId="445F9BCD" w14:textId="40B128D0"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$51.45</w:t>
            </w:r>
          </w:p>
        </w:tc>
        <w:tc>
          <w:tcPr>
            <w:tcW w:w="1620" w:type="dxa"/>
            <w:tcBorders>
              <w:top w:val="single" w:sz="4" w:space="0" w:color="auto"/>
              <w:left w:val="single" w:sz="4" w:space="0" w:color="auto"/>
              <w:bottom w:val="single" w:sz="4" w:space="0" w:color="auto"/>
              <w:right w:val="single" w:sz="4" w:space="0" w:color="auto"/>
            </w:tcBorders>
          </w:tcPr>
          <w:p w14:paraId="505D0552" w14:textId="7FAB031B" w:rsidR="00EF6C5A" w:rsidRPr="007B6A76" w:rsidRDefault="00EF6C5A" w:rsidP="00EF6C5A">
            <w:pPr>
              <w:jc w:val="center"/>
              <w:rPr>
                <w:rFonts w:ascii="Arial" w:hAnsi="Arial" w:cs="Arial"/>
                <w:color w:val="000000"/>
                <w:szCs w:val="24"/>
              </w:rPr>
            </w:pPr>
            <w:r>
              <w:rPr>
                <w:rFonts w:ascii="Arial" w:hAnsi="Arial" w:cs="Arial"/>
                <w:color w:val="000000"/>
                <w:szCs w:val="24"/>
              </w:rPr>
              <w:t>$61.83</w:t>
            </w:r>
          </w:p>
        </w:tc>
      </w:tr>
      <w:tr w:rsidR="00EF6C5A" w:rsidRPr="00763816" w14:paraId="3E3106DF" w14:textId="57C26618"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2C87AB1B"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2 Years</w:t>
            </w:r>
          </w:p>
        </w:tc>
        <w:tc>
          <w:tcPr>
            <w:tcW w:w="1350" w:type="dxa"/>
            <w:tcBorders>
              <w:top w:val="single" w:sz="4" w:space="0" w:color="auto"/>
              <w:left w:val="single" w:sz="4" w:space="0" w:color="auto"/>
              <w:bottom w:val="single" w:sz="4" w:space="0" w:color="auto"/>
              <w:right w:val="single" w:sz="4" w:space="0" w:color="auto"/>
            </w:tcBorders>
            <w:vAlign w:val="bottom"/>
          </w:tcPr>
          <w:p w14:paraId="6BBC028C" w14:textId="45165158"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$41.06</w:t>
            </w:r>
          </w:p>
        </w:tc>
        <w:tc>
          <w:tcPr>
            <w:tcW w:w="1710" w:type="dxa"/>
            <w:tcBorders>
              <w:top w:val="single" w:sz="4" w:space="0" w:color="auto"/>
              <w:left w:val="single" w:sz="4" w:space="0" w:color="auto"/>
              <w:bottom w:val="single" w:sz="4" w:space="0" w:color="auto"/>
              <w:right w:val="single" w:sz="4" w:space="0" w:color="auto"/>
            </w:tcBorders>
            <w:vAlign w:val="bottom"/>
          </w:tcPr>
          <w:p w14:paraId="26BAA999" w14:textId="3095EE9D"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$45.18</w:t>
            </w:r>
          </w:p>
        </w:tc>
        <w:tc>
          <w:tcPr>
            <w:tcW w:w="1170" w:type="dxa"/>
            <w:tcBorders>
              <w:top w:val="single" w:sz="4" w:space="0" w:color="auto"/>
              <w:left w:val="single" w:sz="4" w:space="0" w:color="auto"/>
              <w:bottom w:val="single" w:sz="4" w:space="0" w:color="auto"/>
              <w:right w:val="single" w:sz="4" w:space="0" w:color="auto"/>
            </w:tcBorders>
            <w:vAlign w:val="bottom"/>
          </w:tcPr>
          <w:p w14:paraId="62092C6B" w14:textId="57255C03"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$54.55</w:t>
            </w:r>
          </w:p>
        </w:tc>
        <w:tc>
          <w:tcPr>
            <w:tcW w:w="1530" w:type="dxa"/>
            <w:tcBorders>
              <w:top w:val="single" w:sz="4" w:space="0" w:color="auto"/>
              <w:left w:val="single" w:sz="4" w:space="0" w:color="auto"/>
              <w:bottom w:val="single" w:sz="4" w:space="0" w:color="auto"/>
              <w:right w:val="single" w:sz="4" w:space="0" w:color="auto"/>
            </w:tcBorders>
            <w:vAlign w:val="bottom"/>
          </w:tcPr>
          <w:p w14:paraId="14F9FCE9" w14:textId="560FE248"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$47.42</w:t>
            </w:r>
          </w:p>
        </w:tc>
        <w:tc>
          <w:tcPr>
            <w:tcW w:w="1620" w:type="dxa"/>
            <w:tcBorders>
              <w:top w:val="single" w:sz="4" w:space="0" w:color="auto"/>
              <w:left w:val="single" w:sz="4" w:space="0" w:color="auto"/>
              <w:bottom w:val="single" w:sz="4" w:space="0" w:color="auto"/>
              <w:right w:val="single" w:sz="4" w:space="0" w:color="auto"/>
            </w:tcBorders>
            <w:vAlign w:val="bottom"/>
          </w:tcPr>
          <w:p w14:paraId="556829AB" w14:textId="7E87701B"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$54.37</w:t>
            </w:r>
          </w:p>
        </w:tc>
        <w:tc>
          <w:tcPr>
            <w:tcW w:w="1620" w:type="dxa"/>
            <w:tcBorders>
              <w:top w:val="single" w:sz="4" w:space="0" w:color="auto"/>
              <w:left w:val="single" w:sz="4" w:space="0" w:color="auto"/>
              <w:bottom w:val="single" w:sz="4" w:space="0" w:color="auto"/>
              <w:right w:val="single" w:sz="4" w:space="0" w:color="auto"/>
            </w:tcBorders>
          </w:tcPr>
          <w:p w14:paraId="57D37DDC" w14:textId="5EA32E53" w:rsidR="00EF6C5A" w:rsidRPr="007B6A76" w:rsidRDefault="00EF6C5A" w:rsidP="00EF6C5A">
            <w:pPr>
              <w:jc w:val="center"/>
              <w:rPr>
                <w:rFonts w:ascii="Arial" w:hAnsi="Arial" w:cs="Arial"/>
                <w:color w:val="000000"/>
                <w:szCs w:val="24"/>
              </w:rPr>
            </w:pPr>
            <w:r>
              <w:rPr>
                <w:rFonts w:ascii="Arial" w:hAnsi="Arial" w:cs="Arial"/>
                <w:color w:val="000000"/>
                <w:szCs w:val="24"/>
              </w:rPr>
              <w:t>$65.24</w:t>
            </w:r>
          </w:p>
        </w:tc>
      </w:tr>
      <w:tr w:rsidR="00EF6C5A" w:rsidRPr="00763816" w14:paraId="4CF22B6C" w14:textId="7CE02F17"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79E164FC"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3 Years</w:t>
            </w:r>
          </w:p>
        </w:tc>
        <w:tc>
          <w:tcPr>
            <w:tcW w:w="1350" w:type="dxa"/>
            <w:tcBorders>
              <w:top w:val="single" w:sz="4" w:space="0" w:color="auto"/>
              <w:left w:val="single" w:sz="4" w:space="0" w:color="auto"/>
              <w:bottom w:val="single" w:sz="4" w:space="0" w:color="auto"/>
              <w:right w:val="single" w:sz="4" w:space="0" w:color="auto"/>
            </w:tcBorders>
            <w:vAlign w:val="bottom"/>
          </w:tcPr>
          <w:p w14:paraId="56EC1ECB" w14:textId="000CF941"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$42.90</w:t>
            </w:r>
          </w:p>
        </w:tc>
        <w:tc>
          <w:tcPr>
            <w:tcW w:w="1710" w:type="dxa"/>
            <w:tcBorders>
              <w:top w:val="single" w:sz="4" w:space="0" w:color="auto"/>
              <w:left w:val="single" w:sz="4" w:space="0" w:color="auto"/>
              <w:bottom w:val="single" w:sz="4" w:space="0" w:color="auto"/>
              <w:right w:val="single" w:sz="4" w:space="0" w:color="auto"/>
            </w:tcBorders>
            <w:vAlign w:val="bottom"/>
          </w:tcPr>
          <w:p w14:paraId="3B662657" w14:textId="20C03AB4"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$47.02</w:t>
            </w:r>
          </w:p>
        </w:tc>
        <w:tc>
          <w:tcPr>
            <w:tcW w:w="1170" w:type="dxa"/>
            <w:tcBorders>
              <w:top w:val="single" w:sz="4" w:space="0" w:color="auto"/>
              <w:left w:val="single" w:sz="4" w:space="0" w:color="auto"/>
              <w:bottom w:val="single" w:sz="4" w:space="0" w:color="auto"/>
              <w:right w:val="single" w:sz="4" w:space="0" w:color="auto"/>
            </w:tcBorders>
            <w:vAlign w:val="bottom"/>
          </w:tcPr>
          <w:p w14:paraId="58D9B437" w14:textId="5016D6AF"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$56.76</w:t>
            </w:r>
          </w:p>
        </w:tc>
        <w:tc>
          <w:tcPr>
            <w:tcW w:w="1530" w:type="dxa"/>
            <w:tcBorders>
              <w:top w:val="single" w:sz="4" w:space="0" w:color="auto"/>
              <w:left w:val="single" w:sz="4" w:space="0" w:color="auto"/>
              <w:bottom w:val="single" w:sz="4" w:space="0" w:color="auto"/>
              <w:right w:val="single" w:sz="4" w:space="0" w:color="auto"/>
            </w:tcBorders>
            <w:vAlign w:val="bottom"/>
          </w:tcPr>
          <w:p w14:paraId="32E38F4D" w14:textId="3F24DB92"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$49.36</w:t>
            </w:r>
          </w:p>
        </w:tc>
        <w:tc>
          <w:tcPr>
            <w:tcW w:w="1620" w:type="dxa"/>
            <w:tcBorders>
              <w:top w:val="single" w:sz="4" w:space="0" w:color="auto"/>
              <w:left w:val="single" w:sz="4" w:space="0" w:color="auto"/>
              <w:bottom w:val="single" w:sz="4" w:space="0" w:color="auto"/>
              <w:right w:val="single" w:sz="4" w:space="0" w:color="auto"/>
            </w:tcBorders>
            <w:vAlign w:val="bottom"/>
          </w:tcPr>
          <w:p w14:paraId="5EFD5756" w14:textId="0A300544"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$56.68</w:t>
            </w:r>
          </w:p>
        </w:tc>
        <w:tc>
          <w:tcPr>
            <w:tcW w:w="1620" w:type="dxa"/>
            <w:tcBorders>
              <w:top w:val="single" w:sz="4" w:space="0" w:color="auto"/>
              <w:left w:val="single" w:sz="4" w:space="0" w:color="auto"/>
              <w:bottom w:val="single" w:sz="4" w:space="0" w:color="auto"/>
              <w:right w:val="single" w:sz="4" w:space="0" w:color="auto"/>
            </w:tcBorders>
          </w:tcPr>
          <w:p w14:paraId="3F7B8329" w14:textId="35350862" w:rsidR="00EF6C5A" w:rsidRPr="007B6A76" w:rsidRDefault="00EF6C5A" w:rsidP="00EF6C5A">
            <w:pPr>
              <w:jc w:val="center"/>
              <w:rPr>
                <w:rFonts w:ascii="Arial" w:hAnsi="Arial" w:cs="Arial"/>
                <w:color w:val="000000"/>
                <w:szCs w:val="24"/>
              </w:rPr>
            </w:pPr>
            <w:r>
              <w:rPr>
                <w:rFonts w:ascii="Arial" w:hAnsi="Arial" w:cs="Arial"/>
                <w:color w:val="000000"/>
                <w:szCs w:val="24"/>
              </w:rPr>
              <w:t>$67.87</w:t>
            </w:r>
          </w:p>
        </w:tc>
      </w:tr>
      <w:tr w:rsidR="00EF6C5A" w:rsidRPr="00763816" w14:paraId="1505247C" w14:textId="6187F2CC"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01789F16"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4 Years</w:t>
            </w:r>
          </w:p>
        </w:tc>
        <w:tc>
          <w:tcPr>
            <w:tcW w:w="1350" w:type="dxa"/>
            <w:tcBorders>
              <w:top w:val="single" w:sz="4" w:space="0" w:color="auto"/>
              <w:left w:val="single" w:sz="4" w:space="0" w:color="auto"/>
              <w:bottom w:val="single" w:sz="4" w:space="0" w:color="auto"/>
              <w:right w:val="single" w:sz="4" w:space="0" w:color="auto"/>
            </w:tcBorders>
            <w:vAlign w:val="bottom"/>
          </w:tcPr>
          <w:p w14:paraId="0B7BC219" w14:textId="5B04A3C7"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$44.83</w:t>
            </w:r>
          </w:p>
        </w:tc>
        <w:tc>
          <w:tcPr>
            <w:tcW w:w="1710" w:type="dxa"/>
            <w:tcBorders>
              <w:top w:val="single" w:sz="4" w:space="0" w:color="auto"/>
              <w:left w:val="single" w:sz="4" w:space="0" w:color="auto"/>
              <w:bottom w:val="single" w:sz="4" w:space="0" w:color="auto"/>
              <w:right w:val="single" w:sz="4" w:space="0" w:color="auto"/>
            </w:tcBorders>
            <w:vAlign w:val="bottom"/>
          </w:tcPr>
          <w:p w14:paraId="25D1E7EA" w14:textId="3ABE23FD"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$48.95</w:t>
            </w:r>
          </w:p>
        </w:tc>
        <w:tc>
          <w:tcPr>
            <w:tcW w:w="1170" w:type="dxa"/>
            <w:tcBorders>
              <w:top w:val="single" w:sz="4" w:space="0" w:color="auto"/>
              <w:left w:val="single" w:sz="4" w:space="0" w:color="auto"/>
              <w:bottom w:val="single" w:sz="4" w:space="0" w:color="auto"/>
              <w:right w:val="single" w:sz="4" w:space="0" w:color="auto"/>
            </w:tcBorders>
            <w:vAlign w:val="bottom"/>
          </w:tcPr>
          <w:p w14:paraId="00BACF25" w14:textId="08C9363E"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$59.11</w:t>
            </w:r>
          </w:p>
        </w:tc>
        <w:tc>
          <w:tcPr>
            <w:tcW w:w="1530" w:type="dxa"/>
            <w:tcBorders>
              <w:top w:val="single" w:sz="4" w:space="0" w:color="auto"/>
              <w:left w:val="single" w:sz="4" w:space="0" w:color="auto"/>
              <w:bottom w:val="single" w:sz="4" w:space="0" w:color="auto"/>
              <w:right w:val="single" w:sz="4" w:space="0" w:color="auto"/>
            </w:tcBorders>
            <w:vAlign w:val="bottom"/>
          </w:tcPr>
          <w:p w14:paraId="19A97315" w14:textId="349C4EBB"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$51.73</w:t>
            </w:r>
          </w:p>
        </w:tc>
        <w:tc>
          <w:tcPr>
            <w:tcW w:w="1620" w:type="dxa"/>
            <w:tcBorders>
              <w:top w:val="single" w:sz="4" w:space="0" w:color="auto"/>
              <w:left w:val="single" w:sz="4" w:space="0" w:color="auto"/>
              <w:bottom w:val="single" w:sz="4" w:space="0" w:color="auto"/>
              <w:right w:val="single" w:sz="4" w:space="0" w:color="auto"/>
            </w:tcBorders>
            <w:vAlign w:val="bottom"/>
          </w:tcPr>
          <w:p w14:paraId="14B0A40B" w14:textId="21FFBFBC"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$58.93</w:t>
            </w:r>
          </w:p>
        </w:tc>
        <w:tc>
          <w:tcPr>
            <w:tcW w:w="1620" w:type="dxa"/>
            <w:tcBorders>
              <w:top w:val="single" w:sz="4" w:space="0" w:color="auto"/>
              <w:left w:val="single" w:sz="4" w:space="0" w:color="auto"/>
              <w:bottom w:val="single" w:sz="4" w:space="0" w:color="auto"/>
              <w:right w:val="single" w:sz="4" w:space="0" w:color="auto"/>
            </w:tcBorders>
          </w:tcPr>
          <w:p w14:paraId="377A5437" w14:textId="4E8F7676" w:rsidR="00EF6C5A" w:rsidRPr="007B6A76" w:rsidRDefault="00EF6C5A" w:rsidP="00EF6C5A">
            <w:pPr>
              <w:jc w:val="center"/>
              <w:rPr>
                <w:rFonts w:ascii="Arial" w:hAnsi="Arial" w:cs="Arial"/>
                <w:color w:val="000000"/>
                <w:szCs w:val="24"/>
              </w:rPr>
            </w:pPr>
            <w:r>
              <w:rPr>
                <w:rFonts w:ascii="Arial" w:hAnsi="Arial" w:cs="Arial"/>
                <w:color w:val="000000"/>
                <w:szCs w:val="24"/>
              </w:rPr>
              <w:t>$73.05</w:t>
            </w:r>
          </w:p>
        </w:tc>
      </w:tr>
      <w:tr w:rsidR="00EF6C5A" w:rsidRPr="00763816" w14:paraId="1E8A2A2B" w14:textId="74609B18"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015564FE"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5 Years</w:t>
            </w:r>
          </w:p>
        </w:tc>
        <w:tc>
          <w:tcPr>
            <w:tcW w:w="1350" w:type="dxa"/>
            <w:tcBorders>
              <w:top w:val="single" w:sz="4" w:space="0" w:color="auto"/>
              <w:left w:val="single" w:sz="4" w:space="0" w:color="auto"/>
              <w:bottom w:val="single" w:sz="4" w:space="0" w:color="auto"/>
              <w:right w:val="single" w:sz="4" w:space="0" w:color="auto"/>
            </w:tcBorders>
            <w:vAlign w:val="bottom"/>
          </w:tcPr>
          <w:p w14:paraId="441023BD" w14:textId="3A4C42E6"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$47.07</w:t>
            </w:r>
          </w:p>
        </w:tc>
        <w:tc>
          <w:tcPr>
            <w:tcW w:w="1710" w:type="dxa"/>
            <w:tcBorders>
              <w:top w:val="single" w:sz="4" w:space="0" w:color="auto"/>
              <w:left w:val="single" w:sz="4" w:space="0" w:color="auto"/>
              <w:bottom w:val="single" w:sz="4" w:space="0" w:color="auto"/>
              <w:right w:val="single" w:sz="4" w:space="0" w:color="auto"/>
            </w:tcBorders>
            <w:vAlign w:val="bottom"/>
          </w:tcPr>
          <w:p w14:paraId="3A37DDBB" w14:textId="06A3CCB1"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$51.19</w:t>
            </w:r>
          </w:p>
        </w:tc>
        <w:tc>
          <w:tcPr>
            <w:tcW w:w="1170" w:type="dxa"/>
            <w:tcBorders>
              <w:top w:val="single" w:sz="4" w:space="0" w:color="auto"/>
              <w:left w:val="single" w:sz="4" w:space="0" w:color="auto"/>
              <w:bottom w:val="single" w:sz="4" w:space="0" w:color="auto"/>
              <w:right w:val="single" w:sz="4" w:space="0" w:color="auto"/>
            </w:tcBorders>
            <w:vAlign w:val="bottom"/>
          </w:tcPr>
          <w:p w14:paraId="0C422C99" w14:textId="0AEB9129"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$62.80</w:t>
            </w:r>
          </w:p>
        </w:tc>
        <w:tc>
          <w:tcPr>
            <w:tcW w:w="1530" w:type="dxa"/>
            <w:tcBorders>
              <w:top w:val="single" w:sz="4" w:space="0" w:color="auto"/>
              <w:left w:val="single" w:sz="4" w:space="0" w:color="auto"/>
              <w:bottom w:val="single" w:sz="4" w:space="0" w:color="auto"/>
              <w:right w:val="single" w:sz="4" w:space="0" w:color="auto"/>
            </w:tcBorders>
            <w:vAlign w:val="bottom"/>
          </w:tcPr>
          <w:p w14:paraId="61B59F01" w14:textId="6AE811C3"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$53.87</w:t>
            </w:r>
          </w:p>
        </w:tc>
        <w:tc>
          <w:tcPr>
            <w:tcW w:w="1620" w:type="dxa"/>
            <w:tcBorders>
              <w:top w:val="single" w:sz="4" w:space="0" w:color="auto"/>
              <w:left w:val="single" w:sz="4" w:space="0" w:color="auto"/>
              <w:bottom w:val="single" w:sz="4" w:space="0" w:color="auto"/>
              <w:right w:val="single" w:sz="4" w:space="0" w:color="auto"/>
            </w:tcBorders>
            <w:vAlign w:val="bottom"/>
          </w:tcPr>
          <w:p w14:paraId="0FA1D6C3" w14:textId="6E78E726"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$62.08</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AEC58" w14:textId="77777777" w:rsidR="00EF6C5A" w:rsidRPr="007B6A76" w:rsidRDefault="00EF6C5A" w:rsidP="00EF6C5A">
            <w:pPr>
              <w:jc w:val="center"/>
              <w:rPr>
                <w:rFonts w:ascii="Arial" w:hAnsi="Arial" w:cs="Arial"/>
                <w:color w:val="000000"/>
                <w:szCs w:val="24"/>
              </w:rPr>
            </w:pPr>
          </w:p>
        </w:tc>
      </w:tr>
      <w:tr w:rsidR="00EF6C5A" w:rsidRPr="00763816" w14:paraId="4AC6F6A9" w14:textId="4FDB72F4"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3580708A"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6 Years</w:t>
            </w:r>
          </w:p>
        </w:tc>
        <w:tc>
          <w:tcPr>
            <w:tcW w:w="1350" w:type="dxa"/>
            <w:tcBorders>
              <w:top w:val="single" w:sz="4" w:space="0" w:color="auto"/>
              <w:left w:val="single" w:sz="4" w:space="0" w:color="auto"/>
              <w:bottom w:val="single" w:sz="4" w:space="0" w:color="auto"/>
              <w:right w:val="single" w:sz="4" w:space="0" w:color="auto"/>
            </w:tcBorders>
            <w:vAlign w:val="bottom"/>
          </w:tcPr>
          <w:p w14:paraId="1B6A2B76" w14:textId="49007BA9"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$49.42</w:t>
            </w:r>
          </w:p>
        </w:tc>
        <w:tc>
          <w:tcPr>
            <w:tcW w:w="1710" w:type="dxa"/>
            <w:tcBorders>
              <w:top w:val="single" w:sz="4" w:space="0" w:color="auto"/>
              <w:left w:val="single" w:sz="4" w:space="0" w:color="auto"/>
              <w:bottom w:val="single" w:sz="4" w:space="0" w:color="auto"/>
              <w:right w:val="single" w:sz="4" w:space="0" w:color="auto"/>
            </w:tcBorders>
            <w:vAlign w:val="bottom"/>
          </w:tcPr>
          <w:p w14:paraId="531212BA" w14:textId="22B0F482"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$53.54</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6540A2" w14:textId="7F088A44" w:rsidR="00EF6C5A" w:rsidRPr="00763816" w:rsidRDefault="00EF6C5A" w:rsidP="00EF6C5A">
            <w:pPr>
              <w:jc w:val="center"/>
              <w:rPr>
                <w:rFonts w:ascii="Arial" w:hAnsi="Arial" w:cs="Arial"/>
                <w:szCs w:val="24"/>
              </w:rPr>
            </w:pPr>
            <w:r w:rsidRPr="00763816">
              <w:rPr>
                <w:rFonts w:ascii="Arial" w:hAnsi="Arial" w:cs="Arial"/>
                <w:color w:val="000000"/>
                <w:szCs w:val="24"/>
              </w:rPr>
              <w:t> </w:t>
            </w:r>
          </w:p>
        </w:tc>
        <w:tc>
          <w:tcPr>
            <w:tcW w:w="1530" w:type="dxa"/>
            <w:tcBorders>
              <w:top w:val="single" w:sz="4" w:space="0" w:color="auto"/>
              <w:left w:val="single" w:sz="4" w:space="0" w:color="auto"/>
              <w:bottom w:val="single" w:sz="4" w:space="0" w:color="auto"/>
              <w:right w:val="single" w:sz="4" w:space="0" w:color="auto"/>
            </w:tcBorders>
            <w:vAlign w:val="bottom"/>
          </w:tcPr>
          <w:p w14:paraId="026D899B" w14:textId="694D8365"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$56.07</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44B170" w14:textId="637820D4" w:rsidR="00EF6C5A" w:rsidRPr="00763816" w:rsidRDefault="00EF6C5A" w:rsidP="00EF6C5A">
            <w:pPr>
              <w:jc w:val="center"/>
              <w:rPr>
                <w:rFonts w:ascii="Arial" w:hAnsi="Arial" w:cs="Arial"/>
                <w:szCs w:val="24"/>
              </w:rPr>
            </w:pPr>
            <w:r w:rsidRPr="00763816">
              <w:rPr>
                <w:rFonts w:ascii="Arial" w:hAnsi="Arial" w:cs="Arial"/>
                <w:color w:val="000000"/>
                <w:szCs w:val="24"/>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5DD9F" w14:textId="77777777" w:rsidR="00EF6C5A" w:rsidRPr="00763816" w:rsidRDefault="00EF6C5A" w:rsidP="00EF6C5A">
            <w:pPr>
              <w:jc w:val="center"/>
              <w:rPr>
                <w:rFonts w:ascii="Arial" w:hAnsi="Arial" w:cs="Arial"/>
                <w:color w:val="000000"/>
                <w:szCs w:val="24"/>
              </w:rPr>
            </w:pPr>
          </w:p>
        </w:tc>
      </w:tr>
      <w:tr w:rsidR="00EF6C5A" w:rsidRPr="00763816" w14:paraId="51A8BC1A" w14:textId="5019B2BD" w:rsidTr="00EF6C5A">
        <w:trPr>
          <w:trHeight w:val="262"/>
        </w:trPr>
        <w:tc>
          <w:tcPr>
            <w:tcW w:w="1260" w:type="dxa"/>
            <w:tcBorders>
              <w:top w:val="single" w:sz="4" w:space="0" w:color="auto"/>
              <w:left w:val="double" w:sz="4" w:space="0" w:color="auto"/>
              <w:bottom w:val="single" w:sz="4" w:space="0" w:color="auto"/>
              <w:right w:val="single" w:sz="4" w:space="0" w:color="auto"/>
            </w:tcBorders>
            <w:vAlign w:val="center"/>
            <w:hideMark/>
          </w:tcPr>
          <w:p w14:paraId="4DF1962C"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7 Years</w:t>
            </w:r>
          </w:p>
        </w:tc>
        <w:tc>
          <w:tcPr>
            <w:tcW w:w="1350" w:type="dxa"/>
            <w:tcBorders>
              <w:top w:val="single" w:sz="4" w:space="0" w:color="auto"/>
              <w:left w:val="single" w:sz="4" w:space="0" w:color="auto"/>
              <w:bottom w:val="single" w:sz="4" w:space="0" w:color="auto"/>
              <w:right w:val="single" w:sz="4" w:space="0" w:color="auto"/>
            </w:tcBorders>
            <w:vAlign w:val="bottom"/>
          </w:tcPr>
          <w:p w14:paraId="481AFB96" w14:textId="1BF8F8AF"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$51.89</w:t>
            </w:r>
          </w:p>
        </w:tc>
        <w:tc>
          <w:tcPr>
            <w:tcW w:w="1710" w:type="dxa"/>
            <w:tcBorders>
              <w:top w:val="single" w:sz="4" w:space="0" w:color="auto"/>
              <w:left w:val="single" w:sz="4" w:space="0" w:color="auto"/>
              <w:bottom w:val="single" w:sz="4" w:space="0" w:color="auto"/>
              <w:right w:val="single" w:sz="4" w:space="0" w:color="auto"/>
            </w:tcBorders>
            <w:vAlign w:val="bottom"/>
          </w:tcPr>
          <w:p w14:paraId="4E328F05" w14:textId="3C26DE3E"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$56.01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A59161" w14:textId="466DC572" w:rsidR="00EF6C5A" w:rsidRPr="00763816" w:rsidRDefault="00EF6C5A" w:rsidP="00EF6C5A">
            <w:pPr>
              <w:jc w:val="center"/>
              <w:rPr>
                <w:rFonts w:ascii="Arial" w:hAnsi="Arial" w:cs="Arial"/>
                <w:szCs w:val="24"/>
              </w:rPr>
            </w:pPr>
            <w:r w:rsidRPr="00763816">
              <w:rPr>
                <w:rFonts w:ascii="Arial" w:hAnsi="Arial" w:cs="Arial"/>
                <w:color w:val="000000"/>
                <w:szCs w:val="24"/>
              </w:rPr>
              <w:t xml:space="preserve"> </w:t>
            </w:r>
          </w:p>
        </w:tc>
        <w:tc>
          <w:tcPr>
            <w:tcW w:w="1530" w:type="dxa"/>
            <w:tcBorders>
              <w:top w:val="single" w:sz="4" w:space="0" w:color="auto"/>
              <w:left w:val="single" w:sz="4" w:space="0" w:color="auto"/>
              <w:bottom w:val="single" w:sz="4" w:space="0" w:color="auto"/>
              <w:right w:val="single" w:sz="4" w:space="0" w:color="auto"/>
            </w:tcBorders>
            <w:vAlign w:val="bottom"/>
          </w:tcPr>
          <w:p w14:paraId="5EC6F28E" w14:textId="6223E03A"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$58.47</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5413E5" w14:textId="38C90702" w:rsidR="00EF6C5A" w:rsidRPr="00763816" w:rsidRDefault="00EF6C5A" w:rsidP="00EF6C5A">
            <w:pPr>
              <w:jc w:val="center"/>
              <w:rPr>
                <w:rFonts w:ascii="Arial" w:hAnsi="Arial" w:cs="Arial"/>
                <w:szCs w:val="24"/>
              </w:rPr>
            </w:pPr>
            <w:r w:rsidRPr="00763816">
              <w:rPr>
                <w:rFonts w:ascii="Arial" w:hAnsi="Arial" w:cs="Arial"/>
                <w:color w:val="000000"/>
                <w:szCs w:val="24"/>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E723" w14:textId="77777777" w:rsidR="00EF6C5A" w:rsidRPr="00763816" w:rsidRDefault="00EF6C5A" w:rsidP="00EF6C5A">
            <w:pPr>
              <w:jc w:val="center"/>
              <w:rPr>
                <w:rFonts w:ascii="Arial" w:hAnsi="Arial" w:cs="Arial"/>
                <w:color w:val="000000"/>
                <w:szCs w:val="24"/>
              </w:rPr>
            </w:pPr>
          </w:p>
        </w:tc>
      </w:tr>
      <w:tr w:rsidR="00EF6C5A" w:rsidRPr="00763816" w14:paraId="4056D23E" w14:textId="0E04F91E" w:rsidTr="00EF6C5A">
        <w:trPr>
          <w:trHeight w:val="58"/>
        </w:trPr>
        <w:tc>
          <w:tcPr>
            <w:tcW w:w="1260" w:type="dxa"/>
            <w:tcBorders>
              <w:top w:val="single" w:sz="4" w:space="0" w:color="auto"/>
              <w:left w:val="double" w:sz="4" w:space="0" w:color="auto"/>
              <w:bottom w:val="single" w:sz="4" w:space="0" w:color="auto"/>
              <w:right w:val="single" w:sz="4" w:space="0" w:color="auto"/>
            </w:tcBorders>
            <w:vAlign w:val="center"/>
            <w:hideMark/>
          </w:tcPr>
          <w:p w14:paraId="514503A4" w14:textId="77777777" w:rsidR="00EF6C5A" w:rsidRPr="00763816" w:rsidRDefault="00EF6C5A" w:rsidP="00EF6C5A">
            <w:pPr>
              <w:jc w:val="center"/>
              <w:rPr>
                <w:rFonts w:ascii="Arial" w:hAnsi="Arial" w:cs="Arial"/>
                <w:szCs w:val="24"/>
              </w:rPr>
            </w:pPr>
            <w:r w:rsidRPr="00763816">
              <w:rPr>
                <w:rFonts w:ascii="Arial" w:hAnsi="Arial" w:cs="Arial"/>
                <w:szCs w:val="24"/>
              </w:rPr>
              <w:t xml:space="preserve"> 8 Years</w:t>
            </w:r>
          </w:p>
        </w:tc>
        <w:tc>
          <w:tcPr>
            <w:tcW w:w="1350" w:type="dxa"/>
            <w:tcBorders>
              <w:top w:val="single" w:sz="4" w:space="0" w:color="auto"/>
              <w:left w:val="single" w:sz="4" w:space="0" w:color="auto"/>
              <w:bottom w:val="single" w:sz="4" w:space="0" w:color="auto"/>
              <w:right w:val="single" w:sz="4" w:space="0" w:color="auto"/>
            </w:tcBorders>
            <w:vAlign w:val="bottom"/>
          </w:tcPr>
          <w:p w14:paraId="5FA98E62" w14:textId="137F76B0"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$56.00</w:t>
            </w:r>
          </w:p>
        </w:tc>
        <w:tc>
          <w:tcPr>
            <w:tcW w:w="1710" w:type="dxa"/>
            <w:tcBorders>
              <w:top w:val="single" w:sz="4" w:space="0" w:color="auto"/>
              <w:left w:val="single" w:sz="4" w:space="0" w:color="auto"/>
              <w:bottom w:val="single" w:sz="4" w:space="0" w:color="auto"/>
              <w:right w:val="single" w:sz="4" w:space="0" w:color="auto"/>
            </w:tcBorders>
            <w:vAlign w:val="bottom"/>
          </w:tcPr>
          <w:p w14:paraId="06C81D59" w14:textId="39ADBF04"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$60.12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1A8758" w14:textId="2AB5D62A" w:rsidR="00EF6C5A" w:rsidRPr="00763816" w:rsidRDefault="00EF6C5A" w:rsidP="00EF6C5A">
            <w:pPr>
              <w:jc w:val="center"/>
              <w:rPr>
                <w:rFonts w:ascii="Arial" w:hAnsi="Arial" w:cs="Arial"/>
                <w:szCs w:val="24"/>
              </w:rPr>
            </w:pPr>
            <w:r w:rsidRPr="00763816">
              <w:rPr>
                <w:rFonts w:ascii="Arial" w:hAnsi="Arial" w:cs="Arial"/>
                <w:color w:val="000000"/>
                <w:szCs w:val="24"/>
              </w:rPr>
              <w:t xml:space="preserve"> </w:t>
            </w:r>
          </w:p>
        </w:tc>
        <w:tc>
          <w:tcPr>
            <w:tcW w:w="1530" w:type="dxa"/>
            <w:tcBorders>
              <w:top w:val="single" w:sz="4" w:space="0" w:color="auto"/>
              <w:left w:val="single" w:sz="4" w:space="0" w:color="auto"/>
              <w:bottom w:val="single" w:sz="4" w:space="0" w:color="auto"/>
              <w:right w:val="single" w:sz="4" w:space="0" w:color="auto"/>
            </w:tcBorders>
            <w:vAlign w:val="bottom"/>
          </w:tcPr>
          <w:p w14:paraId="02C714A9" w14:textId="58C35F37" w:rsidR="00EF6C5A" w:rsidRPr="007B6A76" w:rsidRDefault="00EF6C5A" w:rsidP="00EF6C5A">
            <w:pPr>
              <w:jc w:val="center"/>
              <w:rPr>
                <w:rFonts w:ascii="Arial" w:hAnsi="Arial" w:cs="Arial"/>
                <w:szCs w:val="24"/>
                <w:highlight w:val="yellow"/>
              </w:rPr>
            </w:pPr>
            <w:r w:rsidRPr="007B6A76">
              <w:rPr>
                <w:rFonts w:ascii="Arial" w:hAnsi="Arial" w:cs="Arial"/>
                <w:color w:val="000000"/>
                <w:szCs w:val="24"/>
              </w:rPr>
              <w:t>$61.37</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705B22" w14:textId="36271738" w:rsidR="00EF6C5A" w:rsidRPr="00763816" w:rsidRDefault="00EF6C5A" w:rsidP="00EF6C5A">
            <w:pPr>
              <w:jc w:val="center"/>
              <w:rPr>
                <w:rFonts w:ascii="Arial" w:hAnsi="Arial" w:cs="Arial"/>
                <w:szCs w:val="24"/>
              </w:rPr>
            </w:pPr>
            <w:r w:rsidRPr="00763816">
              <w:rPr>
                <w:rFonts w:ascii="Arial" w:hAnsi="Arial" w:cs="Arial"/>
                <w:color w:val="000000"/>
                <w:szCs w:val="24"/>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5B11D" w14:textId="77777777" w:rsidR="00EF6C5A" w:rsidRPr="00763816" w:rsidRDefault="00EF6C5A" w:rsidP="00EF6C5A">
            <w:pPr>
              <w:jc w:val="center"/>
              <w:rPr>
                <w:rFonts w:ascii="Arial" w:hAnsi="Arial" w:cs="Arial"/>
                <w:color w:val="000000"/>
                <w:szCs w:val="24"/>
              </w:rPr>
            </w:pPr>
          </w:p>
        </w:tc>
      </w:tr>
    </w:tbl>
    <w:p w14:paraId="5ADA9389" w14:textId="77777777" w:rsidR="006A6C56" w:rsidRPr="00763816" w:rsidRDefault="001B6A05" w:rsidP="0073508C">
      <w:pPr>
        <w:tabs>
          <w:tab w:val="left" w:pos="-720"/>
          <w:tab w:val="left" w:pos="720"/>
        </w:tabs>
        <w:suppressAutoHyphens/>
        <w:jc w:val="both"/>
        <w:rPr>
          <w:rFonts w:ascii="Arial" w:hAnsi="Arial" w:cs="Arial"/>
          <w:b/>
          <w:szCs w:val="24"/>
          <w:u w:val="single"/>
        </w:rPr>
      </w:pPr>
      <w:r w:rsidRPr="00763816">
        <w:rPr>
          <w:rFonts w:ascii="Arial" w:hAnsi="Arial" w:cs="Arial"/>
          <w:b/>
          <w:szCs w:val="24"/>
          <w:u w:val="single"/>
          <w:lang w:val="en-GB"/>
        </w:rPr>
        <w:br w:type="page"/>
      </w:r>
    </w:p>
    <w:p w14:paraId="5ADA938A" w14:textId="77777777" w:rsidR="00485D67" w:rsidRPr="00763816" w:rsidRDefault="00485D67" w:rsidP="00AC2DC0">
      <w:pPr>
        <w:pStyle w:val="Article"/>
        <w:tabs>
          <w:tab w:val="left" w:pos="720"/>
        </w:tabs>
        <w:jc w:val="center"/>
        <w:rPr>
          <w:sz w:val="24"/>
          <w:szCs w:val="24"/>
        </w:rPr>
      </w:pPr>
      <w:bookmarkStart w:id="2" w:name="_Toc155079736"/>
      <w:r w:rsidRPr="00763816">
        <w:rPr>
          <w:rFonts w:cs="Arial"/>
          <w:sz w:val="24"/>
          <w:szCs w:val="24"/>
        </w:rPr>
        <w:lastRenderedPageBreak/>
        <w:t>APPENDIX 4</w:t>
      </w:r>
      <w:r w:rsidR="00AC2DC0" w:rsidRPr="00763816">
        <w:rPr>
          <w:rFonts w:cs="Arial"/>
          <w:sz w:val="24"/>
          <w:szCs w:val="24"/>
        </w:rPr>
        <w:t xml:space="preserve"> – </w:t>
      </w:r>
      <w:r w:rsidRPr="00763816">
        <w:rPr>
          <w:sz w:val="24"/>
          <w:szCs w:val="24"/>
        </w:rPr>
        <w:t>SUPERIOR CONDITIONS</w:t>
      </w:r>
      <w:bookmarkEnd w:id="2"/>
    </w:p>
    <w:p w14:paraId="5ADA938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8C" w14:textId="77777777" w:rsidR="00B03E8E"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APPLICABLE NUMBER</w:t>
      </w:r>
      <w:r w:rsidR="00B03E8E" w:rsidRPr="00763816">
        <w:rPr>
          <w:rFonts w:ascii="Arial" w:hAnsi="Arial" w:cs="Arial"/>
          <w:szCs w:val="24"/>
          <w:lang w:val="en-GB"/>
        </w:rPr>
        <w:t xml:space="preserve"> </w:t>
      </w:r>
      <w:r w:rsidRPr="00763816">
        <w:rPr>
          <w:rFonts w:ascii="Arial" w:hAnsi="Arial" w:cs="Arial"/>
          <w:szCs w:val="24"/>
          <w:lang w:val="en-GB"/>
        </w:rPr>
        <w:t xml:space="preserve">IN </w:t>
      </w:r>
    </w:p>
    <w:p w14:paraId="5ADA938D" w14:textId="77777777" w:rsidR="00B03E8E"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THE COLLECTIVE</w:t>
      </w:r>
      <w:r w:rsidR="00B03E8E" w:rsidRPr="00763816">
        <w:rPr>
          <w:rFonts w:ascii="Arial" w:hAnsi="Arial" w:cs="Arial"/>
          <w:szCs w:val="24"/>
          <w:lang w:val="en-GB"/>
        </w:rPr>
        <w:t xml:space="preserve"> </w:t>
      </w:r>
      <w:r w:rsidRPr="00763816">
        <w:rPr>
          <w:rFonts w:ascii="Arial" w:hAnsi="Arial" w:cs="Arial"/>
          <w:szCs w:val="24"/>
          <w:lang w:val="en-GB"/>
        </w:rPr>
        <w:t>AGREEMENT</w:t>
      </w:r>
      <w:r w:rsidR="00B03E8E" w:rsidRPr="00763816">
        <w:rPr>
          <w:rFonts w:ascii="Arial" w:hAnsi="Arial" w:cs="Arial"/>
          <w:szCs w:val="24"/>
          <w:lang w:val="en-GB"/>
        </w:rPr>
        <w:t xml:space="preserve"> </w:t>
      </w:r>
    </w:p>
    <w:p w14:paraId="5ADA938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PROVISIONS</w:t>
      </w:r>
    </w:p>
    <w:p w14:paraId="5ADA938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9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2.02</w:t>
      </w:r>
      <w:r w:rsidRPr="00763816">
        <w:rPr>
          <w:rFonts w:ascii="Arial" w:hAnsi="Arial" w:cs="Arial"/>
          <w:szCs w:val="24"/>
          <w:lang w:val="en-GB"/>
        </w:rPr>
        <w:tab/>
        <w:t>A</w:t>
      </w:r>
      <w:r w:rsidRPr="00763816">
        <w:rPr>
          <w:rFonts w:ascii="Arial" w:hAnsi="Arial" w:cs="Arial"/>
          <w:szCs w:val="24"/>
          <w:lang w:val="en-GB"/>
        </w:rPr>
        <w:tab/>
        <w:t>This Article shall not apply to employees employed prior to January 1, 1972.</w:t>
      </w:r>
    </w:p>
    <w:p w14:paraId="5ADA939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92" w14:textId="77777777" w:rsidR="00485D67" w:rsidRPr="00763816" w:rsidRDefault="00485D67" w:rsidP="00B03E8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5.05</w:t>
      </w:r>
      <w:r w:rsidRPr="00763816">
        <w:rPr>
          <w:rFonts w:ascii="Arial" w:hAnsi="Arial" w:cs="Arial"/>
          <w:szCs w:val="24"/>
          <w:lang w:val="en-GB"/>
        </w:rPr>
        <w:tab/>
        <w:t>B</w:t>
      </w:r>
      <w:r w:rsidRPr="00763816">
        <w:rPr>
          <w:rFonts w:ascii="Arial" w:hAnsi="Arial" w:cs="Arial"/>
          <w:szCs w:val="24"/>
          <w:lang w:val="en-GB"/>
        </w:rPr>
        <w:tab/>
        <w:t xml:space="preserve">The Hospital will in addition continue to provide the </w:t>
      </w:r>
      <w:r w:rsidR="001C3DAA" w:rsidRPr="00763816">
        <w:rPr>
          <w:rFonts w:ascii="Arial" w:hAnsi="Arial" w:cs="Arial"/>
          <w:szCs w:val="24"/>
          <w:lang w:val="en-GB"/>
        </w:rPr>
        <w:t xml:space="preserve">Union </w:t>
      </w:r>
      <w:r w:rsidRPr="00763816">
        <w:rPr>
          <w:rFonts w:ascii="Arial" w:hAnsi="Arial" w:cs="Arial"/>
          <w:szCs w:val="24"/>
          <w:lang w:val="en-GB"/>
        </w:rPr>
        <w:t>on a monthly basis the classification and assigned areas of employees, who during the preceding month:</w:t>
      </w:r>
    </w:p>
    <w:p w14:paraId="5ADA9393" w14:textId="77777777" w:rsidR="00485D67" w:rsidRPr="00763816" w:rsidRDefault="00485D67" w:rsidP="008607C0">
      <w:pPr>
        <w:pStyle w:val="A"/>
        <w:tabs>
          <w:tab w:val="left" w:pos="720"/>
        </w:tabs>
        <w:ind w:left="0" w:firstLine="0"/>
        <w:rPr>
          <w:rFonts w:cs="Arial"/>
          <w:snapToGrid w:val="0"/>
          <w:sz w:val="24"/>
          <w:szCs w:val="24"/>
          <w:lang w:val="en-GB"/>
        </w:rPr>
      </w:pPr>
    </w:p>
    <w:p w14:paraId="5ADA9394" w14:textId="77777777" w:rsidR="00485D67" w:rsidRPr="00763816" w:rsidRDefault="005035BD" w:rsidP="008607C0">
      <w:pPr>
        <w:pStyle w:val="i"/>
        <w:tabs>
          <w:tab w:val="left" w:pos="720"/>
        </w:tabs>
        <w:rPr>
          <w:rFonts w:cs="Arial"/>
          <w:sz w:val="24"/>
          <w:szCs w:val="24"/>
        </w:rPr>
      </w:pPr>
      <w:proofErr w:type="spellStart"/>
      <w:r w:rsidRPr="00763816">
        <w:rPr>
          <w:rFonts w:cs="Arial"/>
          <w:sz w:val="24"/>
          <w:szCs w:val="24"/>
        </w:rPr>
        <w:t>i</w:t>
      </w:r>
      <w:proofErr w:type="spellEnd"/>
      <w:r w:rsidRPr="00763816">
        <w:rPr>
          <w:rFonts w:cs="Arial"/>
          <w:sz w:val="24"/>
          <w:szCs w:val="24"/>
        </w:rPr>
        <w:t>)</w:t>
      </w:r>
      <w:r w:rsidRPr="00763816">
        <w:rPr>
          <w:rFonts w:cs="Arial"/>
          <w:sz w:val="24"/>
          <w:szCs w:val="24"/>
        </w:rPr>
        <w:tab/>
        <w:t>C</w:t>
      </w:r>
      <w:r w:rsidR="00485D67" w:rsidRPr="00763816">
        <w:rPr>
          <w:rFonts w:cs="Arial"/>
          <w:sz w:val="24"/>
          <w:szCs w:val="24"/>
        </w:rPr>
        <w:t>ommenced employment;</w:t>
      </w:r>
    </w:p>
    <w:p w14:paraId="5ADA9395" w14:textId="77777777" w:rsidR="00485D67" w:rsidRPr="00763816" w:rsidRDefault="00485D67" w:rsidP="008607C0">
      <w:pPr>
        <w:pStyle w:val="A"/>
        <w:tabs>
          <w:tab w:val="left" w:pos="720"/>
        </w:tabs>
        <w:ind w:hanging="3600"/>
        <w:rPr>
          <w:rFonts w:cs="Arial"/>
          <w:sz w:val="24"/>
          <w:szCs w:val="24"/>
          <w:lang w:val="en-GB"/>
        </w:rPr>
      </w:pPr>
    </w:p>
    <w:p w14:paraId="5ADA9396" w14:textId="77777777" w:rsidR="00485D67" w:rsidRPr="00763816" w:rsidRDefault="005035BD" w:rsidP="008607C0">
      <w:pPr>
        <w:pStyle w:val="i"/>
        <w:tabs>
          <w:tab w:val="left" w:pos="720"/>
        </w:tabs>
        <w:rPr>
          <w:rFonts w:cs="Arial"/>
          <w:sz w:val="24"/>
          <w:szCs w:val="24"/>
        </w:rPr>
      </w:pPr>
      <w:r w:rsidRPr="00763816">
        <w:rPr>
          <w:rFonts w:cs="Arial"/>
          <w:sz w:val="24"/>
          <w:szCs w:val="24"/>
        </w:rPr>
        <w:t>ii)</w:t>
      </w:r>
      <w:r w:rsidRPr="00763816">
        <w:rPr>
          <w:rFonts w:cs="Arial"/>
          <w:sz w:val="24"/>
          <w:szCs w:val="24"/>
        </w:rPr>
        <w:tab/>
        <w:t>T</w:t>
      </w:r>
      <w:r w:rsidR="00485D67" w:rsidRPr="00763816">
        <w:rPr>
          <w:rFonts w:cs="Arial"/>
          <w:sz w:val="24"/>
          <w:szCs w:val="24"/>
        </w:rPr>
        <w:t>ransferred from the collective bargaining unit to management or vice versa;</w:t>
      </w:r>
    </w:p>
    <w:p w14:paraId="5ADA939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0"/>
        <w:jc w:val="both"/>
        <w:rPr>
          <w:rFonts w:ascii="Arial" w:hAnsi="Arial" w:cs="Arial"/>
          <w:szCs w:val="24"/>
          <w:lang w:val="en-GB"/>
        </w:rPr>
      </w:pPr>
    </w:p>
    <w:p w14:paraId="5ADA9398" w14:textId="77777777" w:rsidR="00485D67" w:rsidRPr="00763816" w:rsidRDefault="005035BD" w:rsidP="008607C0">
      <w:pPr>
        <w:pStyle w:val="i"/>
        <w:tabs>
          <w:tab w:val="left" w:pos="720"/>
        </w:tabs>
        <w:rPr>
          <w:rFonts w:cs="Arial"/>
          <w:sz w:val="24"/>
          <w:szCs w:val="24"/>
        </w:rPr>
      </w:pPr>
      <w:r w:rsidRPr="00763816">
        <w:rPr>
          <w:rFonts w:cs="Arial"/>
          <w:sz w:val="24"/>
          <w:szCs w:val="24"/>
        </w:rPr>
        <w:t>iii)</w:t>
      </w:r>
      <w:r w:rsidRPr="00763816">
        <w:rPr>
          <w:rFonts w:cs="Arial"/>
          <w:sz w:val="24"/>
          <w:szCs w:val="24"/>
        </w:rPr>
        <w:tab/>
        <w:t>T</w:t>
      </w:r>
      <w:r w:rsidR="00485D67" w:rsidRPr="00763816">
        <w:rPr>
          <w:rFonts w:cs="Arial"/>
          <w:sz w:val="24"/>
          <w:szCs w:val="24"/>
        </w:rPr>
        <w:t>erminated employment and in all cases, applicable dates will be given.</w:t>
      </w:r>
    </w:p>
    <w:p w14:paraId="5ADA939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0"/>
        <w:jc w:val="both"/>
        <w:rPr>
          <w:rFonts w:ascii="Arial" w:hAnsi="Arial" w:cs="Arial"/>
          <w:szCs w:val="24"/>
          <w:lang w:val="en-GB"/>
        </w:rPr>
      </w:pPr>
    </w:p>
    <w:p w14:paraId="5ADA939A" w14:textId="77777777" w:rsidR="00485D67" w:rsidRPr="00763816" w:rsidRDefault="003C15AD" w:rsidP="00B03E8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12.03</w:t>
      </w:r>
      <w:r w:rsidR="00485D67" w:rsidRPr="00763816">
        <w:rPr>
          <w:rFonts w:ascii="Arial" w:hAnsi="Arial" w:cs="Arial"/>
          <w:szCs w:val="24"/>
          <w:lang w:val="en-GB"/>
        </w:rPr>
        <w:tab/>
        <w:t>C</w:t>
      </w:r>
      <w:r w:rsidR="00485D67" w:rsidRPr="00763816">
        <w:rPr>
          <w:rFonts w:ascii="Arial" w:hAnsi="Arial" w:cs="Arial"/>
          <w:szCs w:val="24"/>
          <w:lang w:val="en-GB"/>
        </w:rPr>
        <w:tab/>
        <w:t>On termination of employment for any reason other than discharge for just cause, an employee who has completed five (5) years of continuous service shall be paid fifty percent (50%) of the accumulated sick leave (maximum of 175 days) then standing to her credit.</w:t>
      </w:r>
    </w:p>
    <w:p w14:paraId="5ADA939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9C" w14:textId="77777777" w:rsidR="00485D67" w:rsidRPr="00763816" w:rsidRDefault="003C15AD"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16.06-16.10</w:t>
      </w:r>
    </w:p>
    <w:p w14:paraId="5ADA939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lang w:val="en-GB"/>
        </w:rPr>
      </w:pPr>
      <w:r w:rsidRPr="00763816">
        <w:rPr>
          <w:rFonts w:ascii="Arial" w:hAnsi="Arial" w:cs="Arial"/>
          <w:szCs w:val="24"/>
          <w:lang w:val="en-GB"/>
        </w:rPr>
        <w:t>Note P.T.</w:t>
      </w:r>
      <w:r w:rsidRPr="00763816">
        <w:rPr>
          <w:rFonts w:ascii="Arial" w:hAnsi="Arial" w:cs="Arial"/>
          <w:szCs w:val="24"/>
          <w:lang w:val="en-GB"/>
        </w:rPr>
        <w:tab/>
        <w:t>D</w:t>
      </w:r>
      <w:r w:rsidRPr="00763816">
        <w:rPr>
          <w:rFonts w:ascii="Arial" w:hAnsi="Arial" w:cs="Arial"/>
          <w:szCs w:val="24"/>
          <w:lang w:val="en-GB"/>
        </w:rPr>
        <w:tab/>
        <w:t>Casual part-time employees on staff prior to October 23, 1981, will receive a sum equal of six percent (6%) of their applicable daily rate as vacation pay.</w:t>
      </w:r>
    </w:p>
    <w:p w14:paraId="5ADA939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9F" w14:textId="264FE0B0"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 xml:space="preserve">18.05 </w:t>
      </w:r>
      <w:proofErr w:type="gramStart"/>
      <w:r w:rsidRPr="00763816">
        <w:rPr>
          <w:rFonts w:ascii="Arial" w:hAnsi="Arial" w:cs="Arial"/>
          <w:szCs w:val="24"/>
          <w:lang w:val="en-GB"/>
        </w:rPr>
        <w:t>F.T</w:t>
      </w:r>
      <w:proofErr w:type="gramEnd"/>
      <w:r w:rsidRPr="00763816">
        <w:rPr>
          <w:rFonts w:ascii="Arial" w:hAnsi="Arial" w:cs="Arial"/>
          <w:szCs w:val="24"/>
          <w:lang w:val="en-GB"/>
        </w:rPr>
        <w:tab/>
        <w:t>D</w:t>
      </w:r>
      <w:r w:rsidRPr="00763816">
        <w:rPr>
          <w:rFonts w:ascii="Arial" w:hAnsi="Arial" w:cs="Arial"/>
          <w:szCs w:val="24"/>
          <w:lang w:val="en-GB"/>
        </w:rPr>
        <w:tab/>
        <w:t>An employee who contacts Staphylococcus infection shall receive full</w:t>
      </w:r>
      <w:r w:rsidR="00304873" w:rsidRPr="00763816">
        <w:rPr>
          <w:rFonts w:ascii="Arial" w:hAnsi="Arial" w:cs="Arial"/>
          <w:szCs w:val="24"/>
          <w:lang w:val="en-GB"/>
        </w:rPr>
        <w:t xml:space="preserve"> 17.05 P.T.</w:t>
      </w:r>
      <w:r w:rsidR="00304873" w:rsidRPr="00763816">
        <w:rPr>
          <w:rFonts w:ascii="Arial" w:hAnsi="Arial" w:cs="Arial"/>
          <w:szCs w:val="24"/>
          <w:lang w:val="en-GB"/>
        </w:rPr>
        <w:tab/>
        <w:t>treatment and medication at the expense of the Hospital.</w:t>
      </w:r>
    </w:p>
    <w:p w14:paraId="5ADA93A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p>
    <w:p w14:paraId="5ADA93A2" w14:textId="08FA4E41"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19.09 F.T. Only</w:t>
      </w:r>
    </w:p>
    <w:p w14:paraId="0598B722" w14:textId="77777777" w:rsidR="00362F92" w:rsidRPr="00763816" w:rsidRDefault="00362F92"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A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sidRPr="00763816">
        <w:rPr>
          <w:rFonts w:ascii="Arial" w:hAnsi="Arial" w:cs="Arial"/>
          <w:szCs w:val="24"/>
          <w:lang w:val="en-GB"/>
        </w:rPr>
        <w:tab/>
        <w:t>E</w:t>
      </w:r>
      <w:r w:rsidRPr="00763816">
        <w:rPr>
          <w:rFonts w:ascii="Arial" w:hAnsi="Arial" w:cs="Arial"/>
          <w:szCs w:val="24"/>
          <w:lang w:val="en-GB"/>
        </w:rPr>
        <w:tab/>
      </w:r>
      <w:r w:rsidRPr="00763816">
        <w:rPr>
          <w:rFonts w:ascii="Arial" w:hAnsi="Arial" w:cs="Arial"/>
          <w:szCs w:val="24"/>
          <w:u w:val="single"/>
          <w:lang w:val="en-GB"/>
        </w:rPr>
        <w:t>Educational Bonuses for recognized Nursing courses</w:t>
      </w:r>
    </w:p>
    <w:p w14:paraId="5ADA93A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3A5" w14:textId="77777777" w:rsidR="00485D67" w:rsidRPr="00763816" w:rsidRDefault="00485D67" w:rsidP="008607C0">
      <w:pPr>
        <w:pStyle w:val="b"/>
        <w:tabs>
          <w:tab w:val="left" w:pos="720"/>
        </w:tabs>
        <w:rPr>
          <w:rFonts w:cs="Arial"/>
          <w:sz w:val="24"/>
          <w:szCs w:val="24"/>
        </w:rPr>
      </w:pPr>
      <w:r w:rsidRPr="00763816">
        <w:rPr>
          <w:rFonts w:cs="Arial"/>
          <w:sz w:val="24"/>
          <w:szCs w:val="24"/>
        </w:rPr>
        <w:t>(a)</w:t>
      </w:r>
      <w:r w:rsidRPr="00763816">
        <w:rPr>
          <w:rFonts w:cs="Arial"/>
          <w:sz w:val="24"/>
          <w:szCs w:val="24"/>
        </w:rPr>
        <w:tab/>
        <w:t>In addition to the salaries prescribed above, the Hospital will pay the monthly bonuses set forth hereunder to all full-time employees, subject to the following conditions:</w:t>
      </w:r>
    </w:p>
    <w:p w14:paraId="5ADA93A6"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A7" w14:textId="77777777" w:rsidR="00485D67" w:rsidRPr="00763816" w:rsidRDefault="005035BD" w:rsidP="008607C0">
      <w:pPr>
        <w:pStyle w:val="i"/>
        <w:tabs>
          <w:tab w:val="left" w:pos="720"/>
        </w:tabs>
        <w:rPr>
          <w:rFonts w:cs="Arial"/>
          <w:sz w:val="24"/>
          <w:szCs w:val="24"/>
        </w:rPr>
      </w:pPr>
      <w:proofErr w:type="spellStart"/>
      <w:r w:rsidRPr="00763816">
        <w:rPr>
          <w:rFonts w:cs="Arial"/>
          <w:sz w:val="24"/>
          <w:szCs w:val="24"/>
        </w:rPr>
        <w:t>i</w:t>
      </w:r>
      <w:proofErr w:type="spellEnd"/>
      <w:r w:rsidRPr="00763816">
        <w:rPr>
          <w:rFonts w:cs="Arial"/>
          <w:sz w:val="24"/>
          <w:szCs w:val="24"/>
        </w:rPr>
        <w:t>)</w:t>
      </w:r>
      <w:r w:rsidRPr="00763816">
        <w:rPr>
          <w:rFonts w:cs="Arial"/>
          <w:sz w:val="24"/>
          <w:szCs w:val="24"/>
        </w:rPr>
        <w:tab/>
        <w:t>P</w:t>
      </w:r>
      <w:r w:rsidR="00485D67" w:rsidRPr="00763816">
        <w:rPr>
          <w:rFonts w:cs="Arial"/>
          <w:sz w:val="24"/>
          <w:szCs w:val="24"/>
        </w:rPr>
        <w:t>roof of the degree or certificate from a school of recognized standing must be submitted by the employee to the Hospital.</w:t>
      </w:r>
    </w:p>
    <w:p w14:paraId="5ADA93A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A9" w14:textId="77777777" w:rsidR="00485D67" w:rsidRPr="00763816" w:rsidRDefault="005035BD" w:rsidP="008607C0">
      <w:pPr>
        <w:pStyle w:val="i"/>
        <w:tabs>
          <w:tab w:val="left" w:pos="720"/>
        </w:tabs>
        <w:rPr>
          <w:rFonts w:cs="Arial"/>
          <w:sz w:val="24"/>
          <w:szCs w:val="24"/>
        </w:rPr>
      </w:pPr>
      <w:r w:rsidRPr="00763816">
        <w:rPr>
          <w:rFonts w:cs="Arial"/>
          <w:sz w:val="24"/>
          <w:szCs w:val="24"/>
        </w:rPr>
        <w:t>ii)</w:t>
      </w:r>
      <w:r w:rsidRPr="00763816">
        <w:rPr>
          <w:rFonts w:cs="Arial"/>
          <w:sz w:val="24"/>
          <w:szCs w:val="24"/>
        </w:rPr>
        <w:tab/>
        <w:t>I</w:t>
      </w:r>
      <w:r w:rsidR="00485D67" w:rsidRPr="00763816">
        <w:rPr>
          <w:rFonts w:cs="Arial"/>
          <w:sz w:val="24"/>
          <w:szCs w:val="24"/>
        </w:rPr>
        <w:t>n accordance with the above, an employee possessing more than one degree or certificate shall be entitled only to a single bonus.</w:t>
      </w:r>
    </w:p>
    <w:p w14:paraId="5ADA93AB" w14:textId="339CE58B" w:rsidR="00485D67" w:rsidRPr="00763816" w:rsidRDefault="00757D20" w:rsidP="008607C0">
      <w:pPr>
        <w:pStyle w:val="i"/>
        <w:tabs>
          <w:tab w:val="left" w:pos="720"/>
        </w:tabs>
        <w:rPr>
          <w:rFonts w:cs="Arial"/>
          <w:sz w:val="24"/>
          <w:szCs w:val="24"/>
        </w:rPr>
      </w:pPr>
      <w:r w:rsidRPr="00763816">
        <w:rPr>
          <w:rFonts w:cs="Arial"/>
          <w:sz w:val="24"/>
          <w:szCs w:val="24"/>
        </w:rPr>
        <w:lastRenderedPageBreak/>
        <w:t>iii)</w:t>
      </w:r>
      <w:r w:rsidRPr="00763816">
        <w:rPr>
          <w:rFonts w:cs="Arial"/>
          <w:sz w:val="24"/>
          <w:szCs w:val="24"/>
        </w:rPr>
        <w:tab/>
      </w:r>
      <w:r w:rsidR="005035BD" w:rsidRPr="00763816">
        <w:rPr>
          <w:rFonts w:cs="Arial"/>
          <w:sz w:val="24"/>
          <w:szCs w:val="24"/>
        </w:rPr>
        <w:t>P</w:t>
      </w:r>
      <w:r w:rsidR="00485D67" w:rsidRPr="00763816">
        <w:rPr>
          <w:rFonts w:cs="Arial"/>
          <w:sz w:val="24"/>
          <w:szCs w:val="24"/>
        </w:rPr>
        <w:t>ayment of the bonus shall commence at the start of the first full pay period following filing with the Hospital the required proof of standing, except that a newly hired employee who is qualified for an education bonus on her date of hiring shall be paid from that date.</w:t>
      </w:r>
    </w:p>
    <w:p w14:paraId="251EDF30" w14:textId="77777777" w:rsidR="009F6E91" w:rsidRPr="00763816" w:rsidRDefault="009F6E91" w:rsidP="008607C0">
      <w:pPr>
        <w:pStyle w:val="i"/>
        <w:tabs>
          <w:tab w:val="left" w:pos="720"/>
        </w:tabs>
        <w:rPr>
          <w:rFonts w:cs="Arial"/>
          <w:sz w:val="24"/>
          <w:szCs w:val="24"/>
        </w:rPr>
      </w:pPr>
    </w:p>
    <w:p w14:paraId="5ADA93AC" w14:textId="77777777" w:rsidR="00485D67" w:rsidRPr="00763816" w:rsidRDefault="003C15AD"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19.09</w:t>
      </w:r>
      <w:r w:rsidR="00485D67" w:rsidRPr="00763816">
        <w:rPr>
          <w:rFonts w:ascii="Arial" w:hAnsi="Arial" w:cs="Arial"/>
          <w:szCs w:val="24"/>
          <w:lang w:val="en-GB"/>
        </w:rPr>
        <w:t xml:space="preserve"> F.T. Only (b)</w:t>
      </w:r>
      <w:r w:rsidR="00485D67" w:rsidRPr="00763816">
        <w:rPr>
          <w:rFonts w:ascii="Arial" w:hAnsi="Arial" w:cs="Arial"/>
          <w:szCs w:val="24"/>
          <w:lang w:val="en-GB"/>
        </w:rPr>
        <w:tab/>
      </w:r>
      <w:r w:rsidR="00485D67" w:rsidRPr="00763816">
        <w:rPr>
          <w:rFonts w:ascii="Arial" w:hAnsi="Arial" w:cs="Arial"/>
          <w:szCs w:val="24"/>
          <w:u w:val="single"/>
          <w:lang w:val="en-GB"/>
        </w:rPr>
        <w:t>Monthly Education Bonus</w:t>
      </w:r>
    </w:p>
    <w:p w14:paraId="5ADA93A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AE" w14:textId="2785FDA1"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Arial" w:hAnsi="Arial" w:cs="Arial"/>
          <w:szCs w:val="24"/>
          <w:lang w:val="en-GB"/>
        </w:rPr>
      </w:pPr>
      <w:r w:rsidRPr="00763816">
        <w:rPr>
          <w:rFonts w:ascii="Arial" w:hAnsi="Arial" w:cs="Arial"/>
          <w:szCs w:val="24"/>
          <w:lang w:val="en-GB"/>
        </w:rPr>
        <w:t>C.H.A. Nursing Unit Administration course or six months Post Graduate course ................</w:t>
      </w:r>
      <w:r w:rsidR="005A5BD0" w:rsidRPr="00763816">
        <w:rPr>
          <w:rFonts w:ascii="Arial" w:hAnsi="Arial" w:cs="Arial"/>
          <w:szCs w:val="24"/>
          <w:lang w:val="en-GB"/>
        </w:rPr>
        <w:t>.................................</w:t>
      </w:r>
      <w:r w:rsidRPr="00763816">
        <w:rPr>
          <w:rFonts w:ascii="Arial" w:hAnsi="Arial" w:cs="Arial"/>
          <w:szCs w:val="24"/>
          <w:lang w:val="en-GB"/>
        </w:rPr>
        <w:t>..$15.00 per month</w:t>
      </w:r>
      <w:r w:rsidR="007B6A76">
        <w:rPr>
          <w:rFonts w:ascii="Arial" w:hAnsi="Arial" w:cs="Arial"/>
          <w:szCs w:val="24"/>
          <w:lang w:val="en-GB"/>
        </w:rPr>
        <w:t>.</w:t>
      </w:r>
    </w:p>
    <w:p w14:paraId="5ADA93A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B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r w:rsidR="00B03E8E" w:rsidRPr="00763816">
        <w:rPr>
          <w:rFonts w:ascii="Arial" w:hAnsi="Arial" w:cs="Arial"/>
          <w:szCs w:val="24"/>
          <w:lang w:val="en-GB"/>
        </w:rPr>
        <w:tab/>
      </w:r>
      <w:r w:rsidRPr="00763816">
        <w:rPr>
          <w:rFonts w:ascii="Arial" w:hAnsi="Arial" w:cs="Arial"/>
          <w:szCs w:val="24"/>
          <w:lang w:val="en-GB"/>
        </w:rPr>
        <w:t>One Year University course ..................$20.00 per month</w:t>
      </w:r>
    </w:p>
    <w:p w14:paraId="5ADA93B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B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r w:rsidR="00B03E8E" w:rsidRPr="00763816">
        <w:rPr>
          <w:rFonts w:ascii="Arial" w:hAnsi="Arial" w:cs="Arial"/>
          <w:szCs w:val="24"/>
          <w:lang w:val="en-GB"/>
        </w:rPr>
        <w:tab/>
      </w:r>
      <w:r w:rsidRPr="00763816">
        <w:rPr>
          <w:rFonts w:ascii="Arial" w:hAnsi="Arial" w:cs="Arial"/>
          <w:szCs w:val="24"/>
          <w:lang w:val="en-GB"/>
        </w:rPr>
        <w:t>Baccalaureate Degree ................</w:t>
      </w:r>
      <w:r w:rsidR="0096023A" w:rsidRPr="00763816">
        <w:rPr>
          <w:rFonts w:ascii="Arial" w:hAnsi="Arial" w:cs="Arial"/>
          <w:szCs w:val="24"/>
          <w:lang w:val="en-GB"/>
        </w:rPr>
        <w:t>........</w:t>
      </w:r>
      <w:r w:rsidRPr="00763816">
        <w:rPr>
          <w:rFonts w:ascii="Arial" w:hAnsi="Arial" w:cs="Arial"/>
          <w:szCs w:val="24"/>
          <w:lang w:val="en-GB"/>
        </w:rPr>
        <w:t>..$25.00 per month</w:t>
      </w:r>
    </w:p>
    <w:p w14:paraId="04C266A3" w14:textId="2F971565" w:rsidR="00775B1B" w:rsidRPr="00763816" w:rsidRDefault="00485D67" w:rsidP="00775B1B">
      <w:pPr>
        <w:pStyle w:val="Article"/>
        <w:tabs>
          <w:tab w:val="left" w:pos="720"/>
        </w:tabs>
        <w:jc w:val="center"/>
        <w:rPr>
          <w:rFonts w:cs="Arial"/>
          <w:sz w:val="24"/>
          <w:szCs w:val="24"/>
        </w:rPr>
      </w:pPr>
      <w:r w:rsidRPr="00763816">
        <w:rPr>
          <w:rFonts w:cs="Arial"/>
          <w:sz w:val="24"/>
          <w:szCs w:val="24"/>
        </w:rPr>
        <w:br w:type="page"/>
      </w:r>
      <w:bookmarkStart w:id="3" w:name="_Toc155079737"/>
      <w:bookmarkStart w:id="4" w:name="_Toc314657014"/>
      <w:r w:rsidR="00775B1B" w:rsidRPr="00763816">
        <w:rPr>
          <w:rFonts w:cs="Arial"/>
          <w:sz w:val="24"/>
          <w:szCs w:val="24"/>
        </w:rPr>
        <w:lastRenderedPageBreak/>
        <w:t>APPENDIX 5 – APPENDIX OF LOCAL PROVISIONS</w:t>
      </w:r>
      <w:bookmarkEnd w:id="3"/>
    </w:p>
    <w:p w14:paraId="5908CECE" w14:textId="616B7C2E" w:rsidR="00775B1B" w:rsidRDefault="00775B1B" w:rsidP="00775B1B">
      <w:pPr>
        <w:pStyle w:val="Article"/>
        <w:tabs>
          <w:tab w:val="left" w:pos="720"/>
        </w:tabs>
        <w:rPr>
          <w:rFonts w:cs="Arial"/>
          <w:sz w:val="24"/>
          <w:szCs w:val="24"/>
        </w:rPr>
      </w:pPr>
    </w:p>
    <w:p w14:paraId="7387CC0C" w14:textId="77777777" w:rsidR="002E3AEC" w:rsidRPr="00763816" w:rsidRDefault="002E3AEC" w:rsidP="00775B1B">
      <w:pPr>
        <w:pStyle w:val="Article"/>
        <w:tabs>
          <w:tab w:val="left" w:pos="720"/>
        </w:tabs>
        <w:rPr>
          <w:rFonts w:cs="Arial"/>
          <w:sz w:val="24"/>
          <w:szCs w:val="24"/>
        </w:rPr>
      </w:pPr>
    </w:p>
    <w:p w14:paraId="5ADA93B3" w14:textId="30E840C0" w:rsidR="00485D67" w:rsidRPr="00763816" w:rsidRDefault="00485D67" w:rsidP="00775B1B">
      <w:pPr>
        <w:pStyle w:val="Article"/>
        <w:tabs>
          <w:tab w:val="left" w:pos="720"/>
        </w:tabs>
        <w:rPr>
          <w:rFonts w:cs="Arial"/>
          <w:sz w:val="24"/>
          <w:szCs w:val="24"/>
        </w:rPr>
      </w:pPr>
      <w:bookmarkStart w:id="5" w:name="_Toc155079738"/>
      <w:r w:rsidRPr="00763816">
        <w:rPr>
          <w:rFonts w:cs="Arial"/>
          <w:sz w:val="24"/>
          <w:szCs w:val="24"/>
        </w:rPr>
        <w:t xml:space="preserve">ARTICLE A </w:t>
      </w:r>
      <w:r w:rsidR="006B50B6" w:rsidRPr="00763816">
        <w:rPr>
          <w:rFonts w:cs="Arial"/>
          <w:sz w:val="24"/>
          <w:szCs w:val="24"/>
        </w:rPr>
        <w:t>–</w:t>
      </w:r>
      <w:r w:rsidRPr="00763816">
        <w:rPr>
          <w:rFonts w:cs="Arial"/>
          <w:sz w:val="24"/>
          <w:szCs w:val="24"/>
        </w:rPr>
        <w:t xml:space="preserve"> RECOGNITION</w:t>
      </w:r>
      <w:bookmarkEnd w:id="4"/>
      <w:bookmarkEnd w:id="5"/>
    </w:p>
    <w:p w14:paraId="5ADA93B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B5" w14:textId="76359EBB" w:rsidR="00485D67"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A-1</w:t>
      </w:r>
      <w:r w:rsidRPr="00763816">
        <w:rPr>
          <w:rFonts w:ascii="Arial" w:hAnsi="Arial" w:cs="Arial"/>
          <w:szCs w:val="24"/>
          <w:lang w:val="en-GB"/>
        </w:rPr>
        <w:tab/>
        <w:t xml:space="preserve">The Hospital recognizes the </w:t>
      </w:r>
      <w:r w:rsidR="001C3DAA" w:rsidRPr="00763816">
        <w:rPr>
          <w:rFonts w:ascii="Arial" w:hAnsi="Arial" w:cs="Arial"/>
          <w:szCs w:val="24"/>
          <w:lang w:val="en-GB"/>
        </w:rPr>
        <w:t>Union</w:t>
      </w:r>
      <w:r w:rsidRPr="00763816">
        <w:rPr>
          <w:rFonts w:ascii="Arial" w:hAnsi="Arial" w:cs="Arial"/>
          <w:szCs w:val="24"/>
          <w:lang w:val="en-GB"/>
        </w:rPr>
        <w:t xml:space="preserve"> as the sole and exclusive Bargaining Agent for all Registered Nurses and Nurses who hold Temporary or Provisional Certificates of Registration employed by the Hospital, engaged in </w:t>
      </w:r>
      <w:r w:rsidR="00654FC4" w:rsidRPr="00763816">
        <w:rPr>
          <w:rFonts w:ascii="Arial" w:hAnsi="Arial" w:cs="Arial"/>
          <w:szCs w:val="24"/>
          <w:lang w:val="en-GB"/>
        </w:rPr>
        <w:t xml:space="preserve">a </w:t>
      </w:r>
      <w:r w:rsidRPr="00763816">
        <w:rPr>
          <w:rFonts w:ascii="Arial" w:hAnsi="Arial" w:cs="Arial"/>
          <w:szCs w:val="24"/>
          <w:lang w:val="en-GB"/>
        </w:rPr>
        <w:t xml:space="preserve">nursing </w:t>
      </w:r>
      <w:r w:rsidR="00654FC4" w:rsidRPr="00763816">
        <w:rPr>
          <w:rFonts w:ascii="Arial" w:hAnsi="Arial" w:cs="Arial"/>
          <w:szCs w:val="24"/>
          <w:lang w:val="en-GB"/>
        </w:rPr>
        <w:t>capacity</w:t>
      </w:r>
      <w:r w:rsidRPr="00763816">
        <w:rPr>
          <w:rFonts w:ascii="Arial" w:hAnsi="Arial" w:cs="Arial"/>
          <w:szCs w:val="24"/>
          <w:lang w:val="en-GB"/>
        </w:rPr>
        <w:t xml:space="preserve"> save and except Nurse Managers and persons above the rank of Nurse Managers.</w:t>
      </w:r>
    </w:p>
    <w:p w14:paraId="5ADA93B6" w14:textId="77777777" w:rsidR="00FC4B82" w:rsidRPr="00763816" w:rsidRDefault="00FC4B82"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3B7" w14:textId="77777777" w:rsidR="00FC4B82" w:rsidRPr="00763816" w:rsidRDefault="00FC4B82"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3B8" w14:textId="77777777" w:rsidR="00485D67" w:rsidRPr="00763816" w:rsidRDefault="00485D67" w:rsidP="008607C0">
      <w:pPr>
        <w:pStyle w:val="Article"/>
        <w:tabs>
          <w:tab w:val="left" w:pos="720"/>
        </w:tabs>
        <w:rPr>
          <w:rFonts w:cs="Arial"/>
          <w:sz w:val="24"/>
          <w:szCs w:val="24"/>
        </w:rPr>
      </w:pPr>
      <w:bookmarkStart w:id="6" w:name="_Toc314657015"/>
      <w:bookmarkStart w:id="7" w:name="_Toc155079739"/>
      <w:r w:rsidRPr="00763816">
        <w:rPr>
          <w:rFonts w:cs="Arial"/>
          <w:sz w:val="24"/>
          <w:szCs w:val="24"/>
        </w:rPr>
        <w:t xml:space="preserve">ARTICLE B </w:t>
      </w:r>
      <w:r w:rsidR="006B50B6" w:rsidRPr="00763816">
        <w:rPr>
          <w:rFonts w:cs="Arial"/>
          <w:sz w:val="24"/>
          <w:szCs w:val="24"/>
        </w:rPr>
        <w:t>–</w:t>
      </w:r>
      <w:r w:rsidRPr="00763816">
        <w:rPr>
          <w:rFonts w:cs="Arial"/>
          <w:sz w:val="24"/>
          <w:szCs w:val="24"/>
        </w:rPr>
        <w:t xml:space="preserve"> MANAGEMENT RIGHTS</w:t>
      </w:r>
      <w:bookmarkEnd w:id="6"/>
      <w:bookmarkEnd w:id="7"/>
    </w:p>
    <w:p w14:paraId="5ADA93B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BA" w14:textId="77777777" w:rsidR="00485D67"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B-1</w:t>
      </w:r>
      <w:r w:rsidRPr="00763816">
        <w:rPr>
          <w:rFonts w:ascii="Arial" w:hAnsi="Arial" w:cs="Arial"/>
          <w:szCs w:val="24"/>
          <w:lang w:val="en-GB"/>
        </w:rPr>
        <w:tab/>
        <w:t xml:space="preserve">The </w:t>
      </w:r>
      <w:r w:rsidR="001C3DAA" w:rsidRPr="00763816">
        <w:rPr>
          <w:rFonts w:ascii="Arial" w:hAnsi="Arial" w:cs="Arial"/>
          <w:szCs w:val="24"/>
          <w:lang w:val="en-GB"/>
        </w:rPr>
        <w:t>Union</w:t>
      </w:r>
      <w:r w:rsidRPr="00763816">
        <w:rPr>
          <w:rFonts w:ascii="Arial" w:hAnsi="Arial" w:cs="Arial"/>
          <w:szCs w:val="24"/>
          <w:lang w:val="en-GB"/>
        </w:rPr>
        <w:t xml:space="preserve"> recognizes that the management of the Hospital and the direction of the working force are fixed exclusively in the Hospital and shall remain solely with the Hospital except as specifically limited by the express provisions of this Agreement. Without restricting the generality of the foregoing, the </w:t>
      </w:r>
      <w:r w:rsidR="001C3DAA" w:rsidRPr="00763816">
        <w:rPr>
          <w:rFonts w:ascii="Arial" w:hAnsi="Arial" w:cs="Arial"/>
          <w:szCs w:val="24"/>
          <w:lang w:val="en-GB"/>
        </w:rPr>
        <w:t>Union</w:t>
      </w:r>
      <w:r w:rsidRPr="00763816">
        <w:rPr>
          <w:rFonts w:ascii="Arial" w:hAnsi="Arial" w:cs="Arial"/>
          <w:szCs w:val="24"/>
          <w:lang w:val="en-GB"/>
        </w:rPr>
        <w:t xml:space="preserve"> acknowledges that it is the exclusive function of the Hospital to:</w:t>
      </w:r>
    </w:p>
    <w:p w14:paraId="5ADA93B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BC" w14:textId="77777777" w:rsidR="00485D67" w:rsidRPr="00763816" w:rsidRDefault="00485D67" w:rsidP="008607C0">
      <w:pPr>
        <w:pStyle w:val="101a"/>
        <w:tabs>
          <w:tab w:val="left" w:pos="720"/>
        </w:tabs>
        <w:rPr>
          <w:rFonts w:cs="Arial"/>
          <w:sz w:val="24"/>
          <w:szCs w:val="24"/>
        </w:rPr>
      </w:pPr>
      <w:r w:rsidRPr="00763816">
        <w:rPr>
          <w:rFonts w:cs="Arial"/>
          <w:sz w:val="24"/>
          <w:szCs w:val="24"/>
        </w:rPr>
        <w:tab/>
      </w:r>
      <w:r w:rsidR="006E2AB2" w:rsidRPr="00763816">
        <w:rPr>
          <w:rFonts w:cs="Arial"/>
          <w:sz w:val="24"/>
          <w:szCs w:val="24"/>
        </w:rPr>
        <w:tab/>
      </w:r>
      <w:r w:rsidRPr="00763816">
        <w:rPr>
          <w:rFonts w:cs="Arial"/>
          <w:sz w:val="24"/>
          <w:szCs w:val="24"/>
        </w:rPr>
        <w:t>(a)</w:t>
      </w:r>
      <w:r w:rsidRPr="00763816">
        <w:rPr>
          <w:rFonts w:cs="Arial"/>
          <w:sz w:val="24"/>
          <w:szCs w:val="24"/>
        </w:rPr>
        <w:tab/>
        <w:t xml:space="preserve">Maintain order, </w:t>
      </w:r>
      <w:proofErr w:type="gramStart"/>
      <w:r w:rsidRPr="00763816">
        <w:rPr>
          <w:rFonts w:cs="Arial"/>
          <w:sz w:val="24"/>
          <w:szCs w:val="24"/>
        </w:rPr>
        <w:t>discipline</w:t>
      </w:r>
      <w:proofErr w:type="gramEnd"/>
      <w:r w:rsidRPr="00763816">
        <w:rPr>
          <w:rFonts w:cs="Arial"/>
          <w:sz w:val="24"/>
          <w:szCs w:val="24"/>
        </w:rPr>
        <w:t xml:space="preserve"> and efficiency.</w:t>
      </w:r>
    </w:p>
    <w:p w14:paraId="5ADA93B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BE" w14:textId="77777777" w:rsidR="00485D67" w:rsidRPr="00763816" w:rsidRDefault="00485D67" w:rsidP="008607C0">
      <w:pPr>
        <w:pStyle w:val="b"/>
        <w:tabs>
          <w:tab w:val="left" w:pos="720"/>
        </w:tabs>
        <w:rPr>
          <w:rFonts w:cs="Arial"/>
          <w:sz w:val="24"/>
          <w:szCs w:val="24"/>
        </w:rPr>
      </w:pPr>
      <w:r w:rsidRPr="00763816">
        <w:rPr>
          <w:rFonts w:cs="Arial"/>
          <w:sz w:val="24"/>
          <w:szCs w:val="24"/>
        </w:rPr>
        <w:t>(b)</w:t>
      </w:r>
      <w:r w:rsidRPr="00763816">
        <w:rPr>
          <w:rFonts w:cs="Arial"/>
          <w:sz w:val="24"/>
          <w:szCs w:val="24"/>
        </w:rPr>
        <w:tab/>
        <w:t xml:space="preserve">Hire, assign, retire, direct, promote, demote, classify, transfer, lay-off, recall, discharge, suspend or otherwise discipline employees, provided that a claim of discharge, </w:t>
      </w:r>
      <w:proofErr w:type="gramStart"/>
      <w:r w:rsidRPr="00763816">
        <w:rPr>
          <w:rFonts w:cs="Arial"/>
          <w:sz w:val="24"/>
          <w:szCs w:val="24"/>
        </w:rPr>
        <w:t>suspension</w:t>
      </w:r>
      <w:proofErr w:type="gramEnd"/>
      <w:r w:rsidRPr="00763816">
        <w:rPr>
          <w:rFonts w:cs="Arial"/>
          <w:sz w:val="24"/>
          <w:szCs w:val="24"/>
        </w:rPr>
        <w:t xml:space="preserve"> or discipline without just cause may become the subject of a grievance and be dealt with as hereinafter provided.</w:t>
      </w:r>
    </w:p>
    <w:p w14:paraId="5ADA93B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0" w14:textId="77777777" w:rsidR="00485D67" w:rsidRPr="00763816" w:rsidRDefault="00485D67" w:rsidP="008607C0">
      <w:pPr>
        <w:pStyle w:val="b"/>
        <w:tabs>
          <w:tab w:val="left" w:pos="720"/>
        </w:tabs>
        <w:rPr>
          <w:rFonts w:cs="Arial"/>
          <w:sz w:val="24"/>
          <w:szCs w:val="24"/>
        </w:rPr>
      </w:pPr>
      <w:r w:rsidRPr="00763816">
        <w:rPr>
          <w:rFonts w:cs="Arial"/>
          <w:sz w:val="24"/>
          <w:szCs w:val="24"/>
        </w:rPr>
        <w:t>(c)</w:t>
      </w:r>
      <w:r w:rsidRPr="00763816">
        <w:rPr>
          <w:rFonts w:cs="Arial"/>
          <w:sz w:val="24"/>
          <w:szCs w:val="24"/>
        </w:rPr>
        <w:tab/>
        <w:t>Determine, in the interest of efficient operation and highest standards of service, job qualifications, job rating or classification, the hours of work, work assignments, methods of doing the work and the working establishment for any service.</w:t>
      </w:r>
    </w:p>
    <w:p w14:paraId="5ADA93C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2" w14:textId="77777777" w:rsidR="00485D67" w:rsidRPr="00763816" w:rsidRDefault="00485D67" w:rsidP="008607C0">
      <w:pPr>
        <w:pStyle w:val="b"/>
        <w:tabs>
          <w:tab w:val="left" w:pos="720"/>
        </w:tabs>
        <w:rPr>
          <w:rFonts w:cs="Arial"/>
          <w:sz w:val="24"/>
          <w:szCs w:val="24"/>
        </w:rPr>
      </w:pPr>
      <w:r w:rsidRPr="00763816">
        <w:rPr>
          <w:rFonts w:cs="Arial"/>
          <w:sz w:val="24"/>
          <w:szCs w:val="24"/>
        </w:rPr>
        <w:t>(d)</w:t>
      </w:r>
      <w:r w:rsidRPr="00763816">
        <w:rPr>
          <w:rFonts w:cs="Arial"/>
          <w:sz w:val="24"/>
          <w:szCs w:val="24"/>
        </w:rPr>
        <w:tab/>
        <w:t xml:space="preserve">Determine the number of personnel required, the services to be performed and the methods, procedures, </w:t>
      </w:r>
      <w:proofErr w:type="gramStart"/>
      <w:r w:rsidRPr="00763816">
        <w:rPr>
          <w:rFonts w:cs="Arial"/>
          <w:sz w:val="24"/>
          <w:szCs w:val="24"/>
        </w:rPr>
        <w:t>equipment</w:t>
      </w:r>
      <w:proofErr w:type="gramEnd"/>
      <w:r w:rsidRPr="00763816">
        <w:rPr>
          <w:rFonts w:cs="Arial"/>
          <w:sz w:val="24"/>
          <w:szCs w:val="24"/>
        </w:rPr>
        <w:t xml:space="preserve"> and the type of Patient Focused Care to be used in connection therewith.</w:t>
      </w:r>
    </w:p>
    <w:p w14:paraId="5ADA93C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4" w14:textId="77777777" w:rsidR="00485D67" w:rsidRPr="00763816" w:rsidRDefault="00485D67" w:rsidP="008607C0">
      <w:pPr>
        <w:pStyle w:val="b"/>
        <w:tabs>
          <w:tab w:val="left" w:pos="720"/>
        </w:tabs>
        <w:rPr>
          <w:rFonts w:cs="Arial"/>
          <w:b/>
          <w:sz w:val="24"/>
          <w:szCs w:val="24"/>
        </w:rPr>
      </w:pPr>
      <w:r w:rsidRPr="00763816">
        <w:rPr>
          <w:rFonts w:cs="Arial"/>
          <w:sz w:val="24"/>
          <w:szCs w:val="24"/>
        </w:rPr>
        <w:t>(e)</w:t>
      </w:r>
      <w:r w:rsidRPr="00763816">
        <w:rPr>
          <w:rFonts w:cs="Arial"/>
          <w:sz w:val="24"/>
          <w:szCs w:val="24"/>
        </w:rPr>
        <w:tab/>
        <w:t xml:space="preserve">Make and enforce and alter from </w:t>
      </w:r>
      <w:proofErr w:type="gramStart"/>
      <w:r w:rsidRPr="00763816">
        <w:rPr>
          <w:rFonts w:cs="Arial"/>
          <w:sz w:val="24"/>
          <w:szCs w:val="24"/>
        </w:rPr>
        <w:t>time to time</w:t>
      </w:r>
      <w:proofErr w:type="gramEnd"/>
      <w:r w:rsidRPr="00763816">
        <w:rPr>
          <w:rFonts w:cs="Arial"/>
          <w:sz w:val="24"/>
          <w:szCs w:val="24"/>
        </w:rPr>
        <w:t xml:space="preserve"> reasonable</w:t>
      </w:r>
      <w:r w:rsidRPr="00763816">
        <w:rPr>
          <w:rFonts w:cs="Arial"/>
          <w:b/>
          <w:sz w:val="24"/>
          <w:szCs w:val="24"/>
        </w:rPr>
        <w:t xml:space="preserve"> </w:t>
      </w:r>
      <w:r w:rsidRPr="00763816">
        <w:rPr>
          <w:rFonts w:cs="Arial"/>
          <w:sz w:val="24"/>
          <w:szCs w:val="24"/>
        </w:rPr>
        <w:t xml:space="preserve">rules and regulations to be observed by the employees, provided that such rules and regulations shall not be inconsistent with the provisions of this Agreement. The Hospital will advise the </w:t>
      </w:r>
      <w:r w:rsidR="001C3DAA" w:rsidRPr="00763816">
        <w:rPr>
          <w:rFonts w:cs="Arial"/>
          <w:sz w:val="24"/>
          <w:szCs w:val="24"/>
        </w:rPr>
        <w:t>Union</w:t>
      </w:r>
      <w:r w:rsidRPr="00763816">
        <w:rPr>
          <w:rFonts w:cs="Arial"/>
          <w:sz w:val="24"/>
          <w:szCs w:val="24"/>
        </w:rPr>
        <w:t xml:space="preserve"> of any changes in rules and regu</w:t>
      </w:r>
      <w:r w:rsidR="00355C12" w:rsidRPr="00763816">
        <w:rPr>
          <w:rFonts w:cs="Arial"/>
          <w:sz w:val="24"/>
          <w:szCs w:val="24"/>
        </w:rPr>
        <w:t>lations</w:t>
      </w:r>
      <w:r w:rsidR="006032EC" w:rsidRPr="00763816">
        <w:rPr>
          <w:rFonts w:cs="Arial"/>
          <w:sz w:val="24"/>
          <w:szCs w:val="24"/>
        </w:rPr>
        <w:t>.</w:t>
      </w:r>
    </w:p>
    <w:p w14:paraId="5ADA93C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6" w14:textId="77777777" w:rsidR="00485D67"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B-2</w:t>
      </w:r>
      <w:r w:rsidRPr="00763816">
        <w:rPr>
          <w:rFonts w:ascii="Arial" w:hAnsi="Arial" w:cs="Arial"/>
          <w:szCs w:val="24"/>
          <w:lang w:val="en-GB"/>
        </w:rPr>
        <w:tab/>
        <w:t>It is agreed that these rights shall not be exercised in a manner inconsistent with the express provisions of this Agreement.</w:t>
      </w:r>
    </w:p>
    <w:p w14:paraId="5ADA93C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8" w14:textId="77777777" w:rsidR="00FC4B82" w:rsidRPr="00763816" w:rsidRDefault="00FC4B82"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9" w14:textId="77777777" w:rsidR="00485D67" w:rsidRPr="00763816" w:rsidRDefault="00485D67" w:rsidP="008607C0">
      <w:pPr>
        <w:pStyle w:val="Article"/>
        <w:tabs>
          <w:tab w:val="left" w:pos="720"/>
        </w:tabs>
        <w:rPr>
          <w:rFonts w:cs="Arial"/>
          <w:sz w:val="24"/>
          <w:szCs w:val="24"/>
        </w:rPr>
      </w:pPr>
      <w:bookmarkStart w:id="8" w:name="_Toc314657016"/>
      <w:bookmarkStart w:id="9" w:name="_Toc155079740"/>
      <w:r w:rsidRPr="00763816">
        <w:rPr>
          <w:rFonts w:cs="Arial"/>
          <w:sz w:val="24"/>
          <w:szCs w:val="24"/>
        </w:rPr>
        <w:lastRenderedPageBreak/>
        <w:t xml:space="preserve">ARTICLE C </w:t>
      </w:r>
      <w:r w:rsidR="006B50B6" w:rsidRPr="00763816">
        <w:rPr>
          <w:rFonts w:cs="Arial"/>
          <w:sz w:val="24"/>
          <w:szCs w:val="24"/>
        </w:rPr>
        <w:t>–</w:t>
      </w:r>
      <w:r w:rsidRPr="00763816">
        <w:rPr>
          <w:rFonts w:cs="Arial"/>
          <w:sz w:val="24"/>
          <w:szCs w:val="24"/>
        </w:rPr>
        <w:t xml:space="preserve"> REPRESENTATION AND COMMITTEES</w:t>
      </w:r>
      <w:bookmarkEnd w:id="8"/>
      <w:bookmarkEnd w:id="9"/>
    </w:p>
    <w:p w14:paraId="5ADA93C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C-1</w:t>
      </w:r>
      <w:r w:rsidRPr="00763816">
        <w:rPr>
          <w:rFonts w:ascii="Arial" w:hAnsi="Arial" w:cs="Arial"/>
          <w:szCs w:val="24"/>
          <w:lang w:val="en-GB"/>
        </w:rPr>
        <w:tab/>
      </w:r>
      <w:r w:rsidRPr="00763816">
        <w:rPr>
          <w:rFonts w:ascii="Arial" w:hAnsi="Arial" w:cs="Arial"/>
          <w:szCs w:val="24"/>
          <w:u w:val="single"/>
          <w:lang w:val="en-GB"/>
        </w:rPr>
        <w:t>Unit Representatives</w:t>
      </w:r>
    </w:p>
    <w:p w14:paraId="5ADA93C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CD" w14:textId="5A440940" w:rsidR="00BC7D5F" w:rsidRDefault="00614BFF" w:rsidP="004A02C5">
      <w:pPr>
        <w:tabs>
          <w:tab w:val="left" w:pos="720"/>
          <w:tab w:val="left" w:pos="2160"/>
          <w:tab w:val="left" w:pos="2880"/>
          <w:tab w:val="left" w:pos="3600"/>
          <w:tab w:val="left" w:pos="4320"/>
          <w:tab w:val="left" w:pos="5040"/>
          <w:tab w:val="left" w:pos="5760"/>
          <w:tab w:val="left" w:pos="6480"/>
          <w:tab w:val="left" w:pos="7200"/>
          <w:tab w:val="left" w:pos="7920"/>
        </w:tabs>
        <w:ind w:left="709" w:hanging="709"/>
        <w:jc w:val="both"/>
        <w:rPr>
          <w:rFonts w:ascii="Arial" w:hAnsi="Arial" w:cs="Arial"/>
          <w:szCs w:val="24"/>
          <w:lang w:val="en-GB"/>
        </w:rPr>
      </w:pPr>
      <w:r w:rsidRPr="00763816">
        <w:rPr>
          <w:rFonts w:ascii="Arial" w:hAnsi="Arial" w:cs="Arial"/>
          <w:szCs w:val="24"/>
          <w:lang w:val="en-GB"/>
        </w:rPr>
        <w:tab/>
      </w:r>
      <w:r w:rsidR="00976395" w:rsidRPr="00763816">
        <w:rPr>
          <w:rFonts w:ascii="Arial" w:hAnsi="Arial" w:cs="Arial"/>
          <w:szCs w:val="24"/>
        </w:rPr>
        <w:t xml:space="preserve">There shall be </w:t>
      </w:r>
      <w:r w:rsidR="00571FA2" w:rsidRPr="00763816">
        <w:rPr>
          <w:rFonts w:ascii="Arial" w:hAnsi="Arial" w:cs="Arial"/>
          <w:szCs w:val="24"/>
        </w:rPr>
        <w:t>eighteen</w:t>
      </w:r>
      <w:r w:rsidR="00976395" w:rsidRPr="00763816">
        <w:rPr>
          <w:rFonts w:ascii="Arial" w:hAnsi="Arial" w:cs="Arial"/>
          <w:szCs w:val="24"/>
        </w:rPr>
        <w:t xml:space="preserve"> (</w:t>
      </w:r>
      <w:r w:rsidR="00571FA2" w:rsidRPr="00763816">
        <w:rPr>
          <w:rFonts w:ascii="Arial" w:hAnsi="Arial" w:cs="Arial"/>
          <w:szCs w:val="24"/>
        </w:rPr>
        <w:t>18</w:t>
      </w:r>
      <w:r w:rsidR="00976395" w:rsidRPr="00763816">
        <w:rPr>
          <w:rFonts w:ascii="Arial" w:hAnsi="Arial" w:cs="Arial"/>
          <w:szCs w:val="24"/>
        </w:rPr>
        <w:t xml:space="preserve">) Unit Representatives as provided for in Article 6.02 (a).  These </w:t>
      </w:r>
      <w:r w:rsidR="00571FA2" w:rsidRPr="00763816">
        <w:rPr>
          <w:rFonts w:ascii="Arial" w:hAnsi="Arial" w:cs="Arial"/>
          <w:szCs w:val="24"/>
        </w:rPr>
        <w:t>eighteen (18)</w:t>
      </w:r>
      <w:r w:rsidR="00976395" w:rsidRPr="00763816">
        <w:rPr>
          <w:rFonts w:ascii="Arial" w:hAnsi="Arial" w:cs="Arial"/>
          <w:szCs w:val="24"/>
        </w:rPr>
        <w:t xml:space="preserve"> Unit Representatives will provide coverage for units within the Hospital as well as those units that are “off-site”.</w:t>
      </w:r>
      <w:r w:rsidR="00485D67" w:rsidRPr="00763816">
        <w:rPr>
          <w:rFonts w:ascii="Arial" w:hAnsi="Arial" w:cs="Arial"/>
          <w:szCs w:val="24"/>
          <w:lang w:val="en-GB"/>
        </w:rPr>
        <w:tab/>
      </w:r>
    </w:p>
    <w:p w14:paraId="54A9DF30" w14:textId="13E41CAA" w:rsidR="002E3AEC" w:rsidRDefault="002E3AEC" w:rsidP="004A02C5">
      <w:pPr>
        <w:tabs>
          <w:tab w:val="left" w:pos="720"/>
          <w:tab w:val="left" w:pos="2160"/>
          <w:tab w:val="left" w:pos="2880"/>
          <w:tab w:val="left" w:pos="3600"/>
          <w:tab w:val="left" w:pos="4320"/>
          <w:tab w:val="left" w:pos="5040"/>
          <w:tab w:val="left" w:pos="5760"/>
          <w:tab w:val="left" w:pos="6480"/>
          <w:tab w:val="left" w:pos="7200"/>
          <w:tab w:val="left" w:pos="7920"/>
        </w:tabs>
        <w:ind w:left="709" w:hanging="709"/>
        <w:jc w:val="both"/>
        <w:rPr>
          <w:rFonts w:ascii="Arial" w:hAnsi="Arial" w:cs="Arial"/>
          <w:szCs w:val="24"/>
          <w:lang w:val="en-GB"/>
        </w:rPr>
      </w:pPr>
    </w:p>
    <w:tbl>
      <w:tblPr>
        <w:tblStyle w:val="TableGrid"/>
        <w:tblW w:w="85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2970"/>
      </w:tblGrid>
      <w:tr w:rsidR="002E3AEC" w14:paraId="07A66B70" w14:textId="77777777" w:rsidTr="007C47D5">
        <w:tc>
          <w:tcPr>
            <w:tcW w:w="5586" w:type="dxa"/>
          </w:tcPr>
          <w:p w14:paraId="1AC695DA" w14:textId="7B706E49" w:rsidR="002E3AEC" w:rsidRDefault="002E3AE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sidRPr="00763816">
              <w:rPr>
                <w:rFonts w:ascii="Arial" w:hAnsi="Arial" w:cs="Arial"/>
                <w:szCs w:val="24"/>
                <w:u w:val="single"/>
                <w:lang w:val="en-GB"/>
              </w:rPr>
              <w:t>PROGRAMS</w:t>
            </w:r>
          </w:p>
        </w:tc>
        <w:tc>
          <w:tcPr>
            <w:tcW w:w="2970" w:type="dxa"/>
          </w:tcPr>
          <w:p w14:paraId="2BBFE86B" w14:textId="77777777" w:rsidR="002E3AEC" w:rsidRDefault="002E3AE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u w:val="single"/>
                <w:lang w:val="en-GB"/>
              </w:rPr>
            </w:pPr>
            <w:r w:rsidRPr="00763816">
              <w:rPr>
                <w:rFonts w:ascii="Arial" w:hAnsi="Arial" w:cs="Arial"/>
                <w:szCs w:val="24"/>
                <w:u w:val="single"/>
                <w:lang w:val="en-GB"/>
              </w:rPr>
              <w:t>REPRESENTATIVE</w:t>
            </w:r>
          </w:p>
          <w:p w14:paraId="4F6F9B52" w14:textId="5C4A5C33" w:rsidR="0089264C" w:rsidRDefault="0089264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tc>
      </w:tr>
      <w:tr w:rsidR="002E3AEC" w14:paraId="50102D47" w14:textId="77777777" w:rsidTr="007C47D5">
        <w:tc>
          <w:tcPr>
            <w:tcW w:w="5586" w:type="dxa"/>
          </w:tcPr>
          <w:p w14:paraId="16746894" w14:textId="25BCEB82" w:rsidR="002E3AEC" w:rsidRDefault="002E3AEC" w:rsidP="004A02C5">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Mental Health</w:t>
            </w:r>
          </w:p>
        </w:tc>
        <w:tc>
          <w:tcPr>
            <w:tcW w:w="2970" w:type="dxa"/>
          </w:tcPr>
          <w:p w14:paraId="0ADCB4C9" w14:textId="60AE9D36" w:rsidR="002E3AEC" w:rsidRDefault="002E3AEC" w:rsidP="004A02C5">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tc>
      </w:tr>
      <w:tr w:rsidR="002E3AEC" w14:paraId="5A13FB24" w14:textId="77777777" w:rsidTr="007C47D5">
        <w:tc>
          <w:tcPr>
            <w:tcW w:w="5586" w:type="dxa"/>
          </w:tcPr>
          <w:p w14:paraId="17A5E7B8" w14:textId="06EF1621" w:rsidR="002E3AEC" w:rsidRPr="0089264C" w:rsidRDefault="0089264C" w:rsidP="004A02C5">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1 West In-Patient</w:t>
            </w:r>
            <w:r w:rsidRPr="00763816">
              <w:rPr>
                <w:rFonts w:ascii="Arial" w:hAnsi="Arial" w:cs="Arial"/>
                <w:szCs w:val="24"/>
                <w:lang w:val="en-GB"/>
              </w:rPr>
              <w:tab/>
            </w:r>
            <w:r w:rsidRPr="00763816">
              <w:rPr>
                <w:rFonts w:ascii="Arial" w:hAnsi="Arial" w:cs="Arial"/>
                <w:szCs w:val="24"/>
                <w:lang w:val="en-GB"/>
              </w:rPr>
              <w:tab/>
            </w:r>
          </w:p>
        </w:tc>
        <w:tc>
          <w:tcPr>
            <w:tcW w:w="2970" w:type="dxa"/>
          </w:tcPr>
          <w:p w14:paraId="52B73909" w14:textId="4419216B" w:rsidR="002E3AEC" w:rsidRDefault="0089264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2E3AEC" w14:paraId="0AB237A7" w14:textId="77777777" w:rsidTr="007C47D5">
        <w:tc>
          <w:tcPr>
            <w:tcW w:w="5586" w:type="dxa"/>
          </w:tcPr>
          <w:p w14:paraId="4B966AFF" w14:textId="5BF2EB4D" w:rsidR="002E3AEC" w:rsidRPr="007C47D5" w:rsidRDefault="0089264C" w:rsidP="004A02C5">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Joseph</w:t>
            </w:r>
            <w:r w:rsidRPr="00763816">
              <w:rPr>
                <w:rFonts w:ascii="Arial" w:hAnsi="Arial" w:cs="Arial"/>
                <w:b/>
                <w:szCs w:val="24"/>
                <w:lang w:val="en-GB"/>
              </w:rPr>
              <w:t xml:space="preserve"> </w:t>
            </w:r>
            <w:r w:rsidRPr="00763816">
              <w:rPr>
                <w:rFonts w:ascii="Arial" w:hAnsi="Arial" w:cs="Arial"/>
                <w:szCs w:val="24"/>
                <w:lang w:val="en-GB"/>
              </w:rPr>
              <w:t>Brant Community Mental Health Centre</w:t>
            </w:r>
            <w:r w:rsidRPr="00763816">
              <w:rPr>
                <w:rFonts w:ascii="Arial" w:hAnsi="Arial" w:cs="Arial"/>
                <w:szCs w:val="24"/>
                <w:lang w:val="en-GB"/>
              </w:rPr>
              <w:tab/>
            </w:r>
            <w:r>
              <w:rPr>
                <w:rFonts w:ascii="Arial" w:hAnsi="Arial" w:cs="Arial"/>
                <w:szCs w:val="24"/>
                <w:lang w:val="en-GB"/>
              </w:rPr>
              <w:tab/>
            </w:r>
          </w:p>
        </w:tc>
        <w:tc>
          <w:tcPr>
            <w:tcW w:w="2970" w:type="dxa"/>
          </w:tcPr>
          <w:p w14:paraId="64938716" w14:textId="25D20DCA" w:rsidR="002E3AEC" w:rsidRDefault="0089264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2E3AEC" w14:paraId="297E1A37" w14:textId="77777777" w:rsidTr="007C47D5">
        <w:tc>
          <w:tcPr>
            <w:tcW w:w="5586" w:type="dxa"/>
          </w:tcPr>
          <w:p w14:paraId="17AF594A" w14:textId="77777777" w:rsidR="00FD2BE8" w:rsidRDefault="0089264C" w:rsidP="0089264C">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89264C">
              <w:rPr>
                <w:rFonts w:ascii="Arial" w:hAnsi="Arial" w:cs="Arial"/>
                <w:szCs w:val="24"/>
                <w:lang w:val="en-GB"/>
              </w:rPr>
              <w:t>Emergency, Nina’s Place</w:t>
            </w:r>
            <w:r>
              <w:rPr>
                <w:rFonts w:ascii="Arial" w:hAnsi="Arial" w:cs="Arial"/>
                <w:szCs w:val="24"/>
                <w:lang w:val="en-GB"/>
              </w:rPr>
              <w:t xml:space="preserve"> </w:t>
            </w:r>
          </w:p>
          <w:p w14:paraId="720DC148" w14:textId="0CCC60EF" w:rsidR="002E3AEC" w:rsidRDefault="0089264C" w:rsidP="0089264C">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89264C">
              <w:rPr>
                <w:rFonts w:ascii="Arial" w:hAnsi="Arial" w:cs="Arial"/>
                <w:szCs w:val="24"/>
                <w:lang w:val="en-GB"/>
              </w:rPr>
              <w:t>Diagnostic, Imaging Service</w:t>
            </w:r>
            <w:r w:rsidR="007C47D5">
              <w:rPr>
                <w:rFonts w:ascii="Arial" w:hAnsi="Arial" w:cs="Arial"/>
                <w:szCs w:val="24"/>
                <w:lang w:val="en-GB"/>
              </w:rPr>
              <w:t>s</w:t>
            </w:r>
            <w:r w:rsidRPr="0089264C">
              <w:rPr>
                <w:rFonts w:ascii="Arial" w:hAnsi="Arial" w:cs="Arial"/>
                <w:szCs w:val="24"/>
                <w:lang w:val="en-GB"/>
              </w:rPr>
              <w:tab/>
            </w:r>
          </w:p>
        </w:tc>
        <w:tc>
          <w:tcPr>
            <w:tcW w:w="2970" w:type="dxa"/>
          </w:tcPr>
          <w:p w14:paraId="14BCC92A" w14:textId="119EB55F" w:rsidR="002E3AEC" w:rsidRDefault="0089264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2A767A08" w14:textId="77777777" w:rsidTr="007C47D5">
        <w:tc>
          <w:tcPr>
            <w:tcW w:w="5586" w:type="dxa"/>
          </w:tcPr>
          <w:p w14:paraId="0A6D0353" w14:textId="77777777" w:rsidR="007C47D5" w:rsidRDefault="007C47D5" w:rsidP="0089264C">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89264C">
              <w:rPr>
                <w:rFonts w:ascii="Arial" w:hAnsi="Arial" w:cs="Arial"/>
                <w:szCs w:val="24"/>
                <w:lang w:val="en-GB"/>
              </w:rPr>
              <w:t>Oncology, GIMRAC</w:t>
            </w:r>
          </w:p>
          <w:p w14:paraId="7CF37FE7" w14:textId="658DC28A" w:rsidR="007C47D5" w:rsidRPr="0089264C" w:rsidRDefault="007C47D5" w:rsidP="0089264C">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tc>
        <w:tc>
          <w:tcPr>
            <w:tcW w:w="2970" w:type="dxa"/>
          </w:tcPr>
          <w:p w14:paraId="247EAB18" w14:textId="7338CFEE"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2E3AEC" w14:paraId="59F02B1A" w14:textId="77777777" w:rsidTr="007C47D5">
        <w:tc>
          <w:tcPr>
            <w:tcW w:w="5586" w:type="dxa"/>
          </w:tcPr>
          <w:p w14:paraId="65C06E2B" w14:textId="3D0122A8" w:rsidR="002E3AEC" w:rsidRDefault="0089264C" w:rsidP="0089264C">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89264C">
              <w:rPr>
                <w:rFonts w:ascii="Arial" w:hAnsi="Arial" w:cs="Arial"/>
                <w:szCs w:val="24"/>
                <w:lang w:val="en-GB"/>
              </w:rPr>
              <w:t>Obstetrics &amp; Maternal and Child Services</w:t>
            </w:r>
            <w:r w:rsidRPr="0089264C">
              <w:rPr>
                <w:rFonts w:ascii="Arial" w:hAnsi="Arial" w:cs="Arial"/>
                <w:szCs w:val="24"/>
                <w:lang w:val="en-GB"/>
              </w:rPr>
              <w:tab/>
            </w:r>
          </w:p>
        </w:tc>
        <w:tc>
          <w:tcPr>
            <w:tcW w:w="2970" w:type="dxa"/>
          </w:tcPr>
          <w:p w14:paraId="224F5EAF" w14:textId="55BB9429" w:rsidR="002E3AEC" w:rsidRDefault="002E3AE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tc>
      </w:tr>
      <w:tr w:rsidR="002E3AEC" w14:paraId="19275418" w14:textId="77777777" w:rsidTr="007C47D5">
        <w:tc>
          <w:tcPr>
            <w:tcW w:w="5586" w:type="dxa"/>
          </w:tcPr>
          <w:p w14:paraId="6DB261E1" w14:textId="33F2ED3A" w:rsidR="002E3AEC" w:rsidRPr="0089264C" w:rsidRDefault="0089264C"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89264C">
              <w:rPr>
                <w:rFonts w:ascii="Arial" w:hAnsi="Arial" w:cs="Arial"/>
                <w:szCs w:val="24"/>
                <w:lang w:val="en-GB"/>
              </w:rPr>
              <w:t>Labour &amp; Delivery</w:t>
            </w:r>
          </w:p>
        </w:tc>
        <w:tc>
          <w:tcPr>
            <w:tcW w:w="2970" w:type="dxa"/>
          </w:tcPr>
          <w:p w14:paraId="6F61E1FB" w14:textId="2CA662B1" w:rsidR="002E3AEC" w:rsidRDefault="0089264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89264C" w14:paraId="681A26F8" w14:textId="77777777" w:rsidTr="007C47D5">
        <w:tc>
          <w:tcPr>
            <w:tcW w:w="5586" w:type="dxa"/>
          </w:tcPr>
          <w:p w14:paraId="5B888D85" w14:textId="77777777" w:rsidR="0089264C" w:rsidRDefault="0089264C"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89264C">
              <w:rPr>
                <w:rFonts w:ascii="Arial" w:hAnsi="Arial" w:cs="Arial"/>
                <w:szCs w:val="24"/>
                <w:lang w:val="en-GB"/>
              </w:rPr>
              <w:t xml:space="preserve">MACU (includes </w:t>
            </w:r>
            <w:proofErr w:type="spellStart"/>
            <w:r w:rsidRPr="0089264C">
              <w:rPr>
                <w:rFonts w:ascii="Arial" w:hAnsi="Arial" w:cs="Arial"/>
                <w:szCs w:val="24"/>
                <w:lang w:val="en-GB"/>
              </w:rPr>
              <w:t>Paeds</w:t>
            </w:r>
            <w:proofErr w:type="spellEnd"/>
            <w:r w:rsidRPr="0089264C">
              <w:rPr>
                <w:rFonts w:ascii="Arial" w:hAnsi="Arial" w:cs="Arial"/>
                <w:szCs w:val="24"/>
                <w:lang w:val="en-GB"/>
              </w:rPr>
              <w:t>/SCN &amp; Combined Care)</w:t>
            </w:r>
            <w:r w:rsidRPr="0089264C">
              <w:rPr>
                <w:rFonts w:ascii="Arial" w:hAnsi="Arial" w:cs="Arial"/>
                <w:szCs w:val="24"/>
                <w:lang w:val="en-GB"/>
              </w:rPr>
              <w:tab/>
            </w:r>
          </w:p>
          <w:p w14:paraId="7BFC7DE3" w14:textId="51B9AF57" w:rsidR="0089264C" w:rsidRPr="0089264C" w:rsidRDefault="0089264C" w:rsidP="009F46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Cs w:val="24"/>
                <w:lang w:val="en-GB"/>
              </w:rPr>
            </w:pPr>
            <w:r w:rsidRPr="0089264C">
              <w:rPr>
                <w:rFonts w:ascii="Arial" w:hAnsi="Arial" w:cs="Arial"/>
                <w:szCs w:val="24"/>
                <w:lang w:val="en-GB"/>
              </w:rPr>
              <w:t>Breastfeeding &amp; Diabetic Clinics</w:t>
            </w:r>
          </w:p>
          <w:p w14:paraId="249BAD51" w14:textId="77777777" w:rsidR="0089264C" w:rsidRPr="0089264C" w:rsidRDefault="0089264C" w:rsidP="0089264C">
            <w:pPr>
              <w:pStyle w:val="ListParagraph"/>
              <w:tabs>
                <w:tab w:val="left" w:pos="72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Cs w:val="24"/>
                <w:lang w:val="en-GB"/>
              </w:rPr>
            </w:pPr>
          </w:p>
        </w:tc>
        <w:tc>
          <w:tcPr>
            <w:tcW w:w="2970" w:type="dxa"/>
          </w:tcPr>
          <w:p w14:paraId="0354D273" w14:textId="20AA1D41" w:rsidR="0089264C" w:rsidRDefault="0089264C"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E85435" w14:paraId="6A14D18B" w14:textId="77777777" w:rsidTr="007C47D5">
        <w:tc>
          <w:tcPr>
            <w:tcW w:w="5586" w:type="dxa"/>
          </w:tcPr>
          <w:p w14:paraId="306DF051" w14:textId="55C65D4A" w:rsidR="00E85435" w:rsidRPr="00E85435" w:rsidRDefault="00E85435" w:rsidP="00E85435">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Pr>
                <w:rFonts w:ascii="Arial" w:hAnsi="Arial" w:cs="Arial"/>
                <w:szCs w:val="24"/>
                <w:lang w:val="en-GB"/>
              </w:rPr>
              <w:t xml:space="preserve">Surgical </w:t>
            </w:r>
            <w:r w:rsidR="009F464F">
              <w:rPr>
                <w:rFonts w:ascii="Arial" w:hAnsi="Arial" w:cs="Arial"/>
                <w:szCs w:val="24"/>
                <w:lang w:val="en-GB"/>
              </w:rPr>
              <w:t>S</w:t>
            </w:r>
            <w:r>
              <w:rPr>
                <w:rFonts w:ascii="Arial" w:hAnsi="Arial" w:cs="Arial"/>
                <w:szCs w:val="24"/>
                <w:lang w:val="en-GB"/>
              </w:rPr>
              <w:t>ervices</w:t>
            </w:r>
          </w:p>
        </w:tc>
        <w:tc>
          <w:tcPr>
            <w:tcW w:w="2970" w:type="dxa"/>
          </w:tcPr>
          <w:p w14:paraId="04A932F7" w14:textId="77777777" w:rsidR="00E85435" w:rsidRDefault="00E8543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tc>
      </w:tr>
      <w:tr w:rsidR="00E85435" w14:paraId="40686A3C" w14:textId="77777777" w:rsidTr="007C47D5">
        <w:tc>
          <w:tcPr>
            <w:tcW w:w="5586" w:type="dxa"/>
          </w:tcPr>
          <w:p w14:paraId="73E98CC9" w14:textId="7F39B8BC" w:rsidR="00E85435" w:rsidRDefault="00E8543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5S100 (Orthopaedics)</w:t>
            </w:r>
            <w:r w:rsidRPr="00763816">
              <w:rPr>
                <w:rFonts w:ascii="Arial" w:hAnsi="Arial" w:cs="Arial"/>
                <w:szCs w:val="24"/>
                <w:lang w:val="en-GB"/>
              </w:rPr>
              <w:tab/>
            </w:r>
          </w:p>
        </w:tc>
        <w:tc>
          <w:tcPr>
            <w:tcW w:w="2970" w:type="dxa"/>
          </w:tcPr>
          <w:p w14:paraId="61CAE963" w14:textId="4B9FEB47" w:rsidR="00E85435" w:rsidRDefault="00E8543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E85435" w14:paraId="72372B0A" w14:textId="77777777" w:rsidTr="007C47D5">
        <w:tc>
          <w:tcPr>
            <w:tcW w:w="5586" w:type="dxa"/>
          </w:tcPr>
          <w:p w14:paraId="57836D9D" w14:textId="5995E55D" w:rsidR="00E85435" w:rsidRDefault="00E8543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Operating Room &amp; Post Anaesthetic Care</w:t>
            </w:r>
            <w:r w:rsidRPr="00763816">
              <w:rPr>
                <w:rFonts w:ascii="Arial" w:hAnsi="Arial" w:cs="Arial"/>
                <w:szCs w:val="24"/>
                <w:lang w:val="en-GB"/>
              </w:rPr>
              <w:tab/>
            </w:r>
          </w:p>
        </w:tc>
        <w:tc>
          <w:tcPr>
            <w:tcW w:w="2970" w:type="dxa"/>
          </w:tcPr>
          <w:p w14:paraId="681113F2" w14:textId="59A7963C" w:rsidR="00E85435" w:rsidRDefault="00E8543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E85435" w14:paraId="4562F513" w14:textId="77777777" w:rsidTr="007C47D5">
        <w:tc>
          <w:tcPr>
            <w:tcW w:w="5586" w:type="dxa"/>
          </w:tcPr>
          <w:p w14:paraId="196112DB" w14:textId="53246ECA" w:rsidR="00E85435" w:rsidRDefault="00E8543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5S200 (General Surgery)</w:t>
            </w:r>
          </w:p>
        </w:tc>
        <w:tc>
          <w:tcPr>
            <w:tcW w:w="2970" w:type="dxa"/>
          </w:tcPr>
          <w:p w14:paraId="3C1D26B6" w14:textId="322E85BC" w:rsidR="00E85435" w:rsidRDefault="00E8543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E85435" w14:paraId="12523028" w14:textId="77777777" w:rsidTr="007C47D5">
        <w:tc>
          <w:tcPr>
            <w:tcW w:w="5586" w:type="dxa"/>
          </w:tcPr>
          <w:p w14:paraId="141B8ABC" w14:textId="77777777" w:rsidR="009F464F" w:rsidRDefault="00E8543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E85435">
              <w:rPr>
                <w:rFonts w:ascii="Arial" w:hAnsi="Arial" w:cs="Arial"/>
                <w:szCs w:val="24"/>
                <w:lang w:val="en-GB"/>
              </w:rPr>
              <w:t>Day Surgery Unit, Pre-Op Screening &amp; Endoscopy Ambulatory Procedure Unit</w:t>
            </w:r>
          </w:p>
          <w:p w14:paraId="51440CA6" w14:textId="5BB6EFD4" w:rsidR="00E85435" w:rsidRPr="00E85435" w:rsidRDefault="00E85435" w:rsidP="009F46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Cs w:val="24"/>
                <w:lang w:val="en-GB"/>
              </w:rPr>
            </w:pPr>
            <w:r w:rsidRPr="00E85435">
              <w:rPr>
                <w:rFonts w:ascii="Arial" w:hAnsi="Arial" w:cs="Arial"/>
                <w:szCs w:val="24"/>
                <w:lang w:val="en-GB"/>
              </w:rPr>
              <w:tab/>
            </w:r>
          </w:p>
        </w:tc>
        <w:tc>
          <w:tcPr>
            <w:tcW w:w="2970" w:type="dxa"/>
          </w:tcPr>
          <w:p w14:paraId="3AA62124" w14:textId="0D3C02F3" w:rsidR="00E85435" w:rsidRDefault="00E8543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09D0A37A" w14:textId="77777777" w:rsidTr="007C47D5">
        <w:tc>
          <w:tcPr>
            <w:tcW w:w="5586" w:type="dxa"/>
          </w:tcPr>
          <w:p w14:paraId="32855A83" w14:textId="689B9661" w:rsidR="007C47D5" w:rsidRPr="00E85435" w:rsidRDefault="007C47D5" w:rsidP="007C47D5">
            <w:pPr>
              <w:pStyle w:val="ListParagraph"/>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0"/>
              <w:jc w:val="both"/>
              <w:rPr>
                <w:rFonts w:ascii="Arial" w:hAnsi="Arial" w:cs="Arial"/>
                <w:szCs w:val="24"/>
                <w:lang w:val="en-GB"/>
              </w:rPr>
            </w:pPr>
            <w:r>
              <w:rPr>
                <w:rFonts w:ascii="Arial" w:hAnsi="Arial" w:cs="Arial"/>
                <w:szCs w:val="24"/>
                <w:lang w:val="en-GB"/>
              </w:rPr>
              <w:t>Acute Medical Services</w:t>
            </w:r>
          </w:p>
        </w:tc>
        <w:tc>
          <w:tcPr>
            <w:tcW w:w="2970" w:type="dxa"/>
          </w:tcPr>
          <w:p w14:paraId="40EE1CB8" w14:textId="77777777"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tc>
      </w:tr>
      <w:tr w:rsidR="007C47D5" w14:paraId="696F4983" w14:textId="77777777" w:rsidTr="007C47D5">
        <w:tc>
          <w:tcPr>
            <w:tcW w:w="5586" w:type="dxa"/>
          </w:tcPr>
          <w:p w14:paraId="496C12BB" w14:textId="6E629303"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C47D5">
              <w:rPr>
                <w:rFonts w:ascii="Arial" w:hAnsi="Arial" w:cs="Arial"/>
                <w:szCs w:val="24"/>
                <w:lang w:val="en-GB"/>
              </w:rPr>
              <w:t>Intensive Care Unit</w:t>
            </w:r>
            <w:r w:rsidRPr="007C47D5">
              <w:rPr>
                <w:rFonts w:ascii="Arial" w:hAnsi="Arial" w:cs="Arial"/>
                <w:szCs w:val="24"/>
                <w:lang w:val="en-GB"/>
              </w:rPr>
              <w:tab/>
            </w:r>
            <w:r w:rsidRPr="007C47D5">
              <w:rPr>
                <w:rFonts w:ascii="Arial" w:hAnsi="Arial" w:cs="Arial"/>
                <w:szCs w:val="24"/>
                <w:lang w:val="en-GB"/>
              </w:rPr>
              <w:tab/>
            </w:r>
          </w:p>
        </w:tc>
        <w:tc>
          <w:tcPr>
            <w:tcW w:w="2970" w:type="dxa"/>
          </w:tcPr>
          <w:p w14:paraId="5217784F" w14:textId="2CD5D192"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1431AE55" w14:textId="77777777" w:rsidTr="007C47D5">
        <w:tc>
          <w:tcPr>
            <w:tcW w:w="5586" w:type="dxa"/>
          </w:tcPr>
          <w:p w14:paraId="42A38915" w14:textId="0B2A6317"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C47D5">
              <w:rPr>
                <w:rFonts w:ascii="Arial" w:hAnsi="Arial" w:cs="Arial"/>
                <w:szCs w:val="24"/>
                <w:lang w:val="en-GB"/>
              </w:rPr>
              <w:t>7S100</w:t>
            </w:r>
            <w:r w:rsidRPr="007C47D5">
              <w:rPr>
                <w:rFonts w:ascii="Arial" w:hAnsi="Arial" w:cs="Arial"/>
                <w:szCs w:val="24"/>
                <w:lang w:val="en-GB"/>
              </w:rPr>
              <w:tab/>
            </w:r>
          </w:p>
        </w:tc>
        <w:tc>
          <w:tcPr>
            <w:tcW w:w="2970" w:type="dxa"/>
          </w:tcPr>
          <w:p w14:paraId="16CEBCE7" w14:textId="21D5A362"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08CDE85E" w14:textId="77777777" w:rsidTr="007C47D5">
        <w:tc>
          <w:tcPr>
            <w:tcW w:w="5586" w:type="dxa"/>
          </w:tcPr>
          <w:p w14:paraId="5DBA0466" w14:textId="61368601"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C47D5">
              <w:rPr>
                <w:rFonts w:ascii="Arial" w:hAnsi="Arial" w:cs="Arial"/>
                <w:szCs w:val="24"/>
                <w:lang w:val="en-GB"/>
              </w:rPr>
              <w:t>7S200</w:t>
            </w:r>
            <w:r w:rsidRPr="007C47D5">
              <w:rPr>
                <w:rFonts w:ascii="Arial" w:hAnsi="Arial" w:cs="Arial"/>
                <w:szCs w:val="24"/>
                <w:lang w:val="en-GB"/>
              </w:rPr>
              <w:tab/>
            </w:r>
          </w:p>
        </w:tc>
        <w:tc>
          <w:tcPr>
            <w:tcW w:w="2970" w:type="dxa"/>
          </w:tcPr>
          <w:p w14:paraId="4447928C" w14:textId="1BE9BC2C"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7FB32B98" w14:textId="77777777" w:rsidTr="007C47D5">
        <w:tc>
          <w:tcPr>
            <w:tcW w:w="5586" w:type="dxa"/>
          </w:tcPr>
          <w:p w14:paraId="732BD740" w14:textId="1A93A2B6"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C47D5">
              <w:rPr>
                <w:rFonts w:ascii="Arial" w:hAnsi="Arial" w:cs="Arial"/>
                <w:szCs w:val="24"/>
                <w:lang w:val="en-GB"/>
              </w:rPr>
              <w:t>6S100</w:t>
            </w:r>
            <w:r w:rsidRPr="007C47D5">
              <w:rPr>
                <w:rFonts w:ascii="Arial" w:hAnsi="Arial" w:cs="Arial"/>
                <w:szCs w:val="24"/>
                <w:lang w:val="en-GB"/>
              </w:rPr>
              <w:tab/>
            </w:r>
          </w:p>
        </w:tc>
        <w:tc>
          <w:tcPr>
            <w:tcW w:w="2970" w:type="dxa"/>
          </w:tcPr>
          <w:p w14:paraId="73EDAA82" w14:textId="70E4A817"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21078FAF" w14:textId="77777777" w:rsidTr="007C47D5">
        <w:tc>
          <w:tcPr>
            <w:tcW w:w="5586" w:type="dxa"/>
          </w:tcPr>
          <w:p w14:paraId="5F058DDE" w14:textId="77777777"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C47D5">
              <w:rPr>
                <w:rFonts w:ascii="Arial" w:hAnsi="Arial" w:cs="Arial"/>
                <w:szCs w:val="24"/>
                <w:lang w:val="en-GB"/>
              </w:rPr>
              <w:t>6S200</w:t>
            </w:r>
            <w:r w:rsidRPr="007C47D5">
              <w:rPr>
                <w:rFonts w:ascii="Arial" w:hAnsi="Arial" w:cs="Arial"/>
                <w:szCs w:val="24"/>
                <w:lang w:val="en-GB"/>
              </w:rPr>
              <w:tab/>
            </w:r>
          </w:p>
          <w:p w14:paraId="03AC1841" w14:textId="0E229046" w:rsidR="009F464F" w:rsidRDefault="009F464F" w:rsidP="009F46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Cs w:val="24"/>
                <w:lang w:val="en-GB"/>
              </w:rPr>
            </w:pPr>
          </w:p>
        </w:tc>
        <w:tc>
          <w:tcPr>
            <w:tcW w:w="2970" w:type="dxa"/>
          </w:tcPr>
          <w:p w14:paraId="7C2B37C6" w14:textId="36ED76DF"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5387685F" w14:textId="77777777" w:rsidTr="007C47D5">
        <w:tc>
          <w:tcPr>
            <w:tcW w:w="5586" w:type="dxa"/>
          </w:tcPr>
          <w:p w14:paraId="232AD395" w14:textId="301CD51A" w:rsidR="007C47D5" w:rsidRDefault="007C47D5" w:rsidP="007C47D5">
            <w:pPr>
              <w:pStyle w:val="ListParagraph"/>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0"/>
              <w:jc w:val="both"/>
              <w:rPr>
                <w:rFonts w:ascii="Arial" w:hAnsi="Arial" w:cs="Arial"/>
                <w:szCs w:val="24"/>
                <w:lang w:val="en-GB"/>
              </w:rPr>
            </w:pPr>
            <w:r>
              <w:rPr>
                <w:rFonts w:ascii="Arial" w:hAnsi="Arial" w:cs="Arial"/>
                <w:szCs w:val="24"/>
                <w:lang w:val="en-GB"/>
              </w:rPr>
              <w:t xml:space="preserve">Rehab &amp; </w:t>
            </w:r>
            <w:proofErr w:type="gramStart"/>
            <w:r>
              <w:rPr>
                <w:rFonts w:ascii="Arial" w:hAnsi="Arial" w:cs="Arial"/>
                <w:szCs w:val="24"/>
                <w:lang w:val="en-GB"/>
              </w:rPr>
              <w:t>Long Term</w:t>
            </w:r>
            <w:proofErr w:type="gramEnd"/>
            <w:r>
              <w:rPr>
                <w:rFonts w:ascii="Arial" w:hAnsi="Arial" w:cs="Arial"/>
                <w:szCs w:val="24"/>
                <w:lang w:val="en-GB"/>
              </w:rPr>
              <w:t xml:space="preserve"> Care Services</w:t>
            </w:r>
          </w:p>
        </w:tc>
        <w:tc>
          <w:tcPr>
            <w:tcW w:w="2970" w:type="dxa"/>
          </w:tcPr>
          <w:p w14:paraId="3D03BD71" w14:textId="77777777"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p>
        </w:tc>
      </w:tr>
      <w:tr w:rsidR="007C47D5" w14:paraId="0D49F8D9" w14:textId="77777777" w:rsidTr="007C47D5">
        <w:tc>
          <w:tcPr>
            <w:tcW w:w="5586" w:type="dxa"/>
          </w:tcPr>
          <w:p w14:paraId="13E21CA9" w14:textId="484785A1"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Acute Rehab</w:t>
            </w:r>
          </w:p>
        </w:tc>
        <w:tc>
          <w:tcPr>
            <w:tcW w:w="2970" w:type="dxa"/>
          </w:tcPr>
          <w:p w14:paraId="64723AE3" w14:textId="7ADE4302"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57D6808C" w14:textId="77777777" w:rsidTr="007C47D5">
        <w:tc>
          <w:tcPr>
            <w:tcW w:w="5586" w:type="dxa"/>
          </w:tcPr>
          <w:p w14:paraId="0CA1943E" w14:textId="1A004983"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Complex Care</w:t>
            </w:r>
            <w:r w:rsidRPr="00763816">
              <w:rPr>
                <w:rFonts w:ascii="Arial" w:hAnsi="Arial" w:cs="Arial"/>
                <w:szCs w:val="24"/>
                <w:lang w:val="en-GB"/>
              </w:rPr>
              <w:tab/>
            </w:r>
          </w:p>
        </w:tc>
        <w:tc>
          <w:tcPr>
            <w:tcW w:w="2970" w:type="dxa"/>
          </w:tcPr>
          <w:p w14:paraId="2DC0C872" w14:textId="1810F7BD"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r w:rsidR="007C47D5" w14:paraId="643E8788" w14:textId="77777777" w:rsidTr="007C47D5">
        <w:tc>
          <w:tcPr>
            <w:tcW w:w="5586" w:type="dxa"/>
          </w:tcPr>
          <w:p w14:paraId="02C90A6F" w14:textId="693F79D8" w:rsidR="007C47D5" w:rsidRDefault="007C47D5" w:rsidP="009F464F">
            <w:pPr>
              <w:numPr>
                <w:ilvl w:val="0"/>
                <w:numId w:val="1"/>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Transitional Care</w:t>
            </w:r>
          </w:p>
        </w:tc>
        <w:tc>
          <w:tcPr>
            <w:tcW w:w="2970" w:type="dxa"/>
          </w:tcPr>
          <w:p w14:paraId="75A208F5" w14:textId="43324AE8" w:rsidR="007C47D5" w:rsidRDefault="007C47D5" w:rsidP="007C47D5">
            <w:pPr>
              <w:tabs>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lang w:val="en-GB"/>
              </w:rPr>
            </w:pPr>
            <w:r>
              <w:rPr>
                <w:rFonts w:ascii="Arial" w:hAnsi="Arial" w:cs="Arial"/>
                <w:szCs w:val="24"/>
                <w:lang w:val="en-GB"/>
              </w:rPr>
              <w:t>1</w:t>
            </w:r>
          </w:p>
        </w:tc>
      </w:tr>
    </w:tbl>
    <w:p w14:paraId="5ADA93D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szCs w:val="24"/>
          <w:lang w:val="en-GB"/>
        </w:rPr>
      </w:pPr>
    </w:p>
    <w:p w14:paraId="4580673E" w14:textId="77777777" w:rsidR="009F464F" w:rsidRDefault="009F464F">
      <w:pPr>
        <w:widowControl/>
        <w:rPr>
          <w:rFonts w:ascii="Arial" w:hAnsi="Arial" w:cs="Arial"/>
          <w:szCs w:val="24"/>
          <w:lang w:val="en-GB"/>
        </w:rPr>
      </w:pPr>
      <w:r>
        <w:rPr>
          <w:rFonts w:ascii="Arial" w:hAnsi="Arial" w:cs="Arial"/>
          <w:szCs w:val="24"/>
          <w:lang w:val="en-GB"/>
        </w:rPr>
        <w:br w:type="page"/>
      </w:r>
    </w:p>
    <w:p w14:paraId="5ADA93EF" w14:textId="3B04E2DF"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lastRenderedPageBreak/>
        <w:t>C-2</w:t>
      </w:r>
      <w:r w:rsidRPr="00763816">
        <w:rPr>
          <w:rFonts w:ascii="Arial" w:hAnsi="Arial" w:cs="Arial"/>
          <w:szCs w:val="24"/>
          <w:lang w:val="en-GB"/>
        </w:rPr>
        <w:tab/>
      </w:r>
      <w:r w:rsidRPr="00763816">
        <w:rPr>
          <w:rFonts w:ascii="Arial" w:hAnsi="Arial" w:cs="Arial"/>
          <w:szCs w:val="24"/>
          <w:u w:val="single"/>
          <w:lang w:val="en-GB"/>
        </w:rPr>
        <w:t>Grievance Committee</w:t>
      </w:r>
    </w:p>
    <w:p w14:paraId="5ADA93F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F1" w14:textId="01D9E833" w:rsidR="00485D67" w:rsidRPr="00763816" w:rsidRDefault="00775B1B" w:rsidP="00775B1B">
      <w:pPr>
        <w:ind w:left="1440" w:hanging="720"/>
        <w:jc w:val="both"/>
        <w:rPr>
          <w:rFonts w:ascii="Arial" w:hAnsi="Arial" w:cs="Arial"/>
          <w:szCs w:val="24"/>
          <w:lang w:val="en-GB"/>
        </w:rPr>
      </w:pPr>
      <w:r w:rsidRPr="00763816">
        <w:rPr>
          <w:rFonts w:ascii="Arial" w:hAnsi="Arial" w:cs="Arial"/>
          <w:szCs w:val="24"/>
          <w:lang w:val="en-GB"/>
        </w:rPr>
        <w:t>(a)</w:t>
      </w:r>
      <w:r w:rsidRPr="00763816">
        <w:rPr>
          <w:rFonts w:ascii="Arial" w:hAnsi="Arial" w:cs="Arial"/>
          <w:szCs w:val="24"/>
          <w:lang w:val="en-GB"/>
        </w:rPr>
        <w:tab/>
      </w:r>
      <w:r w:rsidR="00485D67" w:rsidRPr="00763816">
        <w:rPr>
          <w:rFonts w:ascii="Arial" w:hAnsi="Arial" w:cs="Arial"/>
          <w:szCs w:val="24"/>
          <w:lang w:val="en-GB"/>
        </w:rPr>
        <w:t>There shall be a Grievance Committee as provided for in Article 6.0</w:t>
      </w:r>
      <w:r w:rsidR="003C15AD" w:rsidRPr="00763816">
        <w:rPr>
          <w:rFonts w:ascii="Arial" w:hAnsi="Arial" w:cs="Arial"/>
          <w:szCs w:val="24"/>
          <w:lang w:val="en-GB"/>
        </w:rPr>
        <w:t>2</w:t>
      </w:r>
      <w:r w:rsidR="00485D67" w:rsidRPr="00763816">
        <w:rPr>
          <w:rFonts w:ascii="Arial" w:hAnsi="Arial" w:cs="Arial"/>
          <w:szCs w:val="24"/>
          <w:lang w:val="en-GB"/>
        </w:rPr>
        <w:t xml:space="preserve">(b) composed of the Chairperson, the Bargaining Unit President and not more than </w:t>
      </w:r>
      <w:r w:rsidR="00DB550F" w:rsidRPr="00763816">
        <w:rPr>
          <w:rFonts w:ascii="Arial" w:hAnsi="Arial" w:cs="Arial"/>
          <w:szCs w:val="24"/>
          <w:lang w:val="en-GB"/>
        </w:rPr>
        <w:t xml:space="preserve">six (6) </w:t>
      </w:r>
      <w:r w:rsidR="00485D67" w:rsidRPr="00763816">
        <w:rPr>
          <w:rFonts w:ascii="Arial" w:hAnsi="Arial" w:cs="Arial"/>
          <w:szCs w:val="24"/>
          <w:lang w:val="en-GB"/>
        </w:rPr>
        <w:t>employees</w:t>
      </w:r>
      <w:r w:rsidR="006F150D" w:rsidRPr="00763816">
        <w:rPr>
          <w:rFonts w:ascii="Arial" w:hAnsi="Arial" w:cs="Arial"/>
          <w:szCs w:val="24"/>
          <w:lang w:val="en-GB"/>
        </w:rPr>
        <w:t xml:space="preserve">, </w:t>
      </w:r>
      <w:r w:rsidR="003A48B4" w:rsidRPr="00763816">
        <w:rPr>
          <w:rFonts w:ascii="Arial" w:hAnsi="Arial" w:cs="Arial"/>
          <w:szCs w:val="24"/>
          <w:lang w:val="en-GB"/>
        </w:rPr>
        <w:t>with no more than two (2) representatives from any one program</w:t>
      </w:r>
      <w:r w:rsidR="001539D1" w:rsidRPr="00763816">
        <w:rPr>
          <w:rFonts w:ascii="Arial" w:hAnsi="Arial" w:cs="Arial"/>
          <w:szCs w:val="24"/>
          <w:lang w:val="en-GB"/>
        </w:rPr>
        <w:t xml:space="preserve"> and no more than five (5) at the table including the Grievance Chair and the Bargaining Unit President.</w:t>
      </w:r>
    </w:p>
    <w:p w14:paraId="1FAD9717" w14:textId="618A076D" w:rsidR="00775B1B" w:rsidRPr="00763816" w:rsidRDefault="00775B1B" w:rsidP="00775B1B">
      <w:pPr>
        <w:ind w:left="1440" w:hanging="720"/>
        <w:jc w:val="both"/>
        <w:rPr>
          <w:rFonts w:ascii="Arial" w:hAnsi="Arial" w:cs="Arial"/>
          <w:szCs w:val="24"/>
          <w:lang w:val="en-GB"/>
        </w:rPr>
      </w:pPr>
    </w:p>
    <w:p w14:paraId="3847E323" w14:textId="3BA4FD09" w:rsidR="00775B1B" w:rsidRPr="00763816" w:rsidRDefault="00775B1B" w:rsidP="00775B1B">
      <w:pPr>
        <w:ind w:left="1440" w:hanging="720"/>
        <w:jc w:val="both"/>
        <w:rPr>
          <w:rFonts w:ascii="Arial" w:hAnsi="Arial" w:cs="Arial"/>
          <w:szCs w:val="24"/>
          <w:lang w:val="en-GB"/>
        </w:rPr>
      </w:pPr>
      <w:r w:rsidRPr="00763816">
        <w:rPr>
          <w:rFonts w:ascii="Arial" w:hAnsi="Arial" w:cs="Arial"/>
          <w:szCs w:val="24"/>
          <w:lang w:val="en-GB"/>
        </w:rPr>
        <w:t>(b)</w:t>
      </w:r>
      <w:r w:rsidRPr="00763816">
        <w:rPr>
          <w:rFonts w:ascii="Arial" w:hAnsi="Arial" w:cs="Arial"/>
          <w:szCs w:val="24"/>
          <w:lang w:val="en-GB"/>
        </w:rPr>
        <w:tab/>
        <w:t>The parties agree to use the electronic version of the (O.N.A. Grievance Form at Appendix 1 of the Hospital Central Agreement).</w:t>
      </w:r>
      <w:r w:rsidR="00362F92" w:rsidRPr="00763816">
        <w:rPr>
          <w:rFonts w:ascii="Arial" w:hAnsi="Arial" w:cs="Arial"/>
          <w:szCs w:val="24"/>
          <w:lang w:val="en-GB"/>
        </w:rPr>
        <w:t xml:space="preserve">  </w:t>
      </w:r>
      <w:r w:rsidRPr="00763816">
        <w:rPr>
          <w:rFonts w:ascii="Arial" w:hAnsi="Arial" w:cs="Arial"/>
          <w:szCs w:val="24"/>
          <w:lang w:val="en-GB"/>
        </w:rPr>
        <w:t>The parties agree that hard copies of the electronic form are valid for purposes of Article 7 of the Hospital Central Agreement.</w:t>
      </w:r>
    </w:p>
    <w:p w14:paraId="38E180DE" w14:textId="77777777" w:rsidR="00775B1B" w:rsidRPr="00763816" w:rsidRDefault="00775B1B" w:rsidP="00775B1B">
      <w:pPr>
        <w:ind w:left="1440" w:hanging="720"/>
        <w:jc w:val="both"/>
        <w:rPr>
          <w:rFonts w:ascii="Arial" w:hAnsi="Arial" w:cs="Arial"/>
          <w:szCs w:val="24"/>
          <w:lang w:val="en-GB"/>
        </w:rPr>
      </w:pPr>
    </w:p>
    <w:p w14:paraId="3E19A59B" w14:textId="77777777" w:rsidR="00775B1B" w:rsidRPr="00763816" w:rsidRDefault="00775B1B" w:rsidP="00775B1B">
      <w:pPr>
        <w:ind w:left="1440"/>
        <w:jc w:val="both"/>
        <w:rPr>
          <w:rFonts w:ascii="Arial" w:hAnsi="Arial" w:cs="Arial"/>
          <w:szCs w:val="24"/>
          <w:lang w:val="en-GB"/>
        </w:rPr>
      </w:pPr>
      <w:r w:rsidRPr="00763816">
        <w:rPr>
          <w:rFonts w:ascii="Arial" w:hAnsi="Arial" w:cs="Arial"/>
          <w:szCs w:val="24"/>
          <w:lang w:val="en-GB"/>
        </w:rPr>
        <w:t>Electronic grievances may be sent, via email, to the applicable Manager and copied to Human Resources, or the identified designate.</w:t>
      </w:r>
    </w:p>
    <w:p w14:paraId="78F306CB" w14:textId="77777777" w:rsidR="00775B1B" w:rsidRPr="00763816" w:rsidRDefault="00775B1B" w:rsidP="00775B1B">
      <w:pPr>
        <w:ind w:left="1440"/>
        <w:jc w:val="both"/>
        <w:rPr>
          <w:rFonts w:ascii="Arial" w:hAnsi="Arial" w:cs="Arial"/>
          <w:szCs w:val="24"/>
          <w:lang w:val="en-GB"/>
        </w:rPr>
      </w:pPr>
    </w:p>
    <w:p w14:paraId="1E5891A2" w14:textId="60E7D497" w:rsidR="00775B1B" w:rsidRDefault="00775B1B" w:rsidP="00775B1B">
      <w:pPr>
        <w:ind w:left="1440"/>
        <w:jc w:val="both"/>
        <w:rPr>
          <w:rFonts w:ascii="Arial" w:hAnsi="Arial" w:cs="Arial"/>
          <w:szCs w:val="24"/>
          <w:lang w:val="en-GB"/>
        </w:rPr>
      </w:pPr>
      <w:r w:rsidRPr="00763816">
        <w:rPr>
          <w:rFonts w:ascii="Arial" w:hAnsi="Arial" w:cs="Arial"/>
          <w:szCs w:val="24"/>
          <w:lang w:val="en-GB"/>
        </w:rPr>
        <w:t>The electronic signature of the Union Executive representative or Labour Relations Officer will be accepted as the original signature.</w:t>
      </w:r>
    </w:p>
    <w:p w14:paraId="38D39F97" w14:textId="77777777" w:rsidR="002E3AEC" w:rsidRPr="00763816" w:rsidRDefault="002E3AEC" w:rsidP="00775B1B">
      <w:pPr>
        <w:ind w:left="1440"/>
        <w:jc w:val="both"/>
        <w:rPr>
          <w:rFonts w:ascii="Arial" w:hAnsi="Arial" w:cs="Arial"/>
          <w:szCs w:val="24"/>
          <w:lang w:val="en-GB"/>
        </w:rPr>
      </w:pPr>
    </w:p>
    <w:p w14:paraId="5DD2E9CD" w14:textId="7FA3E4E7" w:rsidR="00775B1B" w:rsidRDefault="00775B1B" w:rsidP="00775B1B">
      <w:pPr>
        <w:ind w:left="1440"/>
        <w:jc w:val="both"/>
        <w:rPr>
          <w:rFonts w:ascii="Arial" w:hAnsi="Arial" w:cs="Arial"/>
          <w:szCs w:val="24"/>
          <w:lang w:val="en-GB"/>
        </w:rPr>
      </w:pPr>
      <w:r w:rsidRPr="00763816">
        <w:rPr>
          <w:rFonts w:ascii="Arial" w:hAnsi="Arial" w:cs="Arial"/>
          <w:szCs w:val="24"/>
          <w:lang w:val="en-GB"/>
        </w:rPr>
        <w:t xml:space="preserve">The Union undertakes to get a copy of the electronic version signed by the </w:t>
      </w:r>
      <w:proofErr w:type="spellStart"/>
      <w:r w:rsidRPr="00763816">
        <w:rPr>
          <w:rFonts w:ascii="Arial" w:hAnsi="Arial" w:cs="Arial"/>
          <w:szCs w:val="24"/>
          <w:lang w:val="en-GB"/>
        </w:rPr>
        <w:t>Grievor</w:t>
      </w:r>
      <w:proofErr w:type="spellEnd"/>
      <w:r w:rsidRPr="00763816">
        <w:rPr>
          <w:rFonts w:ascii="Arial" w:hAnsi="Arial" w:cs="Arial"/>
          <w:szCs w:val="24"/>
          <w:lang w:val="en-GB"/>
        </w:rPr>
        <w:t>.</w:t>
      </w:r>
    </w:p>
    <w:p w14:paraId="4D917950" w14:textId="77777777" w:rsidR="002E3AEC" w:rsidRPr="00763816" w:rsidRDefault="002E3AEC" w:rsidP="00775B1B">
      <w:pPr>
        <w:ind w:left="1440"/>
        <w:jc w:val="both"/>
        <w:rPr>
          <w:rFonts w:ascii="Arial" w:hAnsi="Arial" w:cs="Arial"/>
          <w:szCs w:val="24"/>
          <w:lang w:val="en-GB"/>
        </w:rPr>
      </w:pPr>
    </w:p>
    <w:p w14:paraId="074BC8AD" w14:textId="2CBD6121" w:rsidR="00775B1B" w:rsidRPr="00763816" w:rsidRDefault="00775B1B" w:rsidP="00775B1B">
      <w:pPr>
        <w:ind w:left="1440"/>
        <w:jc w:val="both"/>
        <w:rPr>
          <w:rFonts w:ascii="Arial" w:hAnsi="Arial" w:cs="Arial"/>
          <w:szCs w:val="24"/>
          <w:lang w:val="en-GB"/>
        </w:rPr>
      </w:pPr>
      <w:r w:rsidRPr="00763816">
        <w:rPr>
          <w:rFonts w:ascii="Arial" w:hAnsi="Arial" w:cs="Arial"/>
          <w:szCs w:val="24"/>
          <w:lang w:val="en-GB"/>
        </w:rPr>
        <w:t>The parties agree to not use or rely upon any preliminary arguments related to the use of the electronic version should a grievance proceed to mediation or arbitration.</w:t>
      </w:r>
    </w:p>
    <w:p w14:paraId="5ADA93F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F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C-3</w:t>
      </w:r>
      <w:r w:rsidRPr="00763816">
        <w:rPr>
          <w:rFonts w:ascii="Arial" w:hAnsi="Arial" w:cs="Arial"/>
          <w:szCs w:val="24"/>
          <w:lang w:val="en-GB"/>
        </w:rPr>
        <w:tab/>
      </w:r>
      <w:r w:rsidRPr="00763816">
        <w:rPr>
          <w:rFonts w:ascii="Arial" w:hAnsi="Arial" w:cs="Arial"/>
          <w:szCs w:val="24"/>
          <w:u w:val="single"/>
          <w:lang w:val="en-GB"/>
        </w:rPr>
        <w:t xml:space="preserve">Hospital </w:t>
      </w:r>
      <w:r w:rsidR="00F0669E" w:rsidRPr="00763816">
        <w:rPr>
          <w:rFonts w:ascii="Arial" w:hAnsi="Arial" w:cs="Arial"/>
          <w:szCs w:val="24"/>
          <w:u w:val="single"/>
          <w:lang w:val="en-GB"/>
        </w:rPr>
        <w:t xml:space="preserve">Association </w:t>
      </w:r>
      <w:r w:rsidRPr="00763816">
        <w:rPr>
          <w:rFonts w:ascii="Arial" w:hAnsi="Arial" w:cs="Arial"/>
          <w:szCs w:val="24"/>
          <w:u w:val="single"/>
          <w:lang w:val="en-GB"/>
        </w:rPr>
        <w:t>Committee</w:t>
      </w:r>
    </w:p>
    <w:p w14:paraId="5ADA93F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F5" w14:textId="5CE40C46"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There shall be a Hospital </w:t>
      </w:r>
      <w:r w:rsidR="00F0669E" w:rsidRPr="00763816">
        <w:rPr>
          <w:rFonts w:ascii="Arial" w:hAnsi="Arial" w:cs="Arial"/>
          <w:szCs w:val="24"/>
          <w:lang w:val="en-GB"/>
        </w:rPr>
        <w:t xml:space="preserve">Association </w:t>
      </w:r>
      <w:r w:rsidRPr="00763816">
        <w:rPr>
          <w:rFonts w:ascii="Arial" w:hAnsi="Arial" w:cs="Arial"/>
          <w:szCs w:val="24"/>
          <w:lang w:val="en-GB"/>
        </w:rPr>
        <w:t>Committee as provided for in Articl</w:t>
      </w:r>
      <w:r w:rsidR="003C15AD" w:rsidRPr="00763816">
        <w:rPr>
          <w:rFonts w:ascii="Arial" w:hAnsi="Arial" w:cs="Arial"/>
          <w:szCs w:val="24"/>
          <w:lang w:val="en-GB"/>
        </w:rPr>
        <w:t>e 6.03</w:t>
      </w:r>
      <w:r w:rsidRPr="00763816">
        <w:rPr>
          <w:rFonts w:ascii="Arial" w:hAnsi="Arial" w:cs="Arial"/>
          <w:szCs w:val="24"/>
          <w:lang w:val="en-GB"/>
        </w:rPr>
        <w:t xml:space="preserve"> composed of the Chairperson, Bargaining Unit President, </w:t>
      </w:r>
      <w:r w:rsidR="00861070" w:rsidRPr="00763816">
        <w:rPr>
          <w:rFonts w:ascii="Arial" w:hAnsi="Arial" w:cs="Arial"/>
          <w:szCs w:val="24"/>
          <w:lang w:val="en-GB"/>
        </w:rPr>
        <w:t>four (4) full-time</w:t>
      </w:r>
      <w:r w:rsidRPr="00763816">
        <w:rPr>
          <w:rFonts w:ascii="Arial" w:hAnsi="Arial" w:cs="Arial"/>
          <w:szCs w:val="24"/>
          <w:lang w:val="en-GB"/>
        </w:rPr>
        <w:t xml:space="preserve"> </w:t>
      </w:r>
      <w:r w:rsidR="001C6118" w:rsidRPr="00763816">
        <w:rPr>
          <w:rFonts w:ascii="Arial" w:hAnsi="Arial" w:cs="Arial"/>
          <w:szCs w:val="24"/>
          <w:lang w:val="en-GB"/>
        </w:rPr>
        <w:t xml:space="preserve">employees and </w:t>
      </w:r>
      <w:r w:rsidR="00861070" w:rsidRPr="00763816">
        <w:rPr>
          <w:rFonts w:ascii="Arial" w:hAnsi="Arial" w:cs="Arial"/>
          <w:szCs w:val="24"/>
          <w:lang w:val="en-GB"/>
        </w:rPr>
        <w:t>six (6)</w:t>
      </w:r>
      <w:r w:rsidR="00DB550F" w:rsidRPr="00763816">
        <w:rPr>
          <w:rFonts w:ascii="Arial" w:hAnsi="Arial" w:cs="Arial"/>
          <w:szCs w:val="24"/>
          <w:lang w:val="en-GB"/>
        </w:rPr>
        <w:t xml:space="preserve"> </w:t>
      </w:r>
      <w:r w:rsidRPr="00763816">
        <w:rPr>
          <w:rFonts w:ascii="Arial" w:hAnsi="Arial" w:cs="Arial"/>
          <w:szCs w:val="24"/>
          <w:lang w:val="en-GB"/>
        </w:rPr>
        <w:t>Hospital Representatives.</w:t>
      </w:r>
    </w:p>
    <w:p w14:paraId="5ADA93F6"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3F7" w14:textId="3DE078B2"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Should either the </w:t>
      </w:r>
      <w:r w:rsidR="001C3DAA" w:rsidRPr="00763816">
        <w:rPr>
          <w:rFonts w:ascii="Arial" w:hAnsi="Arial" w:cs="Arial"/>
          <w:szCs w:val="24"/>
          <w:lang w:val="en-GB"/>
        </w:rPr>
        <w:t>Union</w:t>
      </w:r>
      <w:r w:rsidRPr="00763816">
        <w:rPr>
          <w:rFonts w:ascii="Arial" w:hAnsi="Arial" w:cs="Arial"/>
          <w:szCs w:val="24"/>
          <w:lang w:val="en-GB"/>
        </w:rPr>
        <w:t xml:space="preserve"> or the Hospital wish to increase the number of members attending, the Chair of the party making the request must notify the Chair of the other party forty-eight (48) hours in advance.</w:t>
      </w:r>
    </w:p>
    <w:p w14:paraId="67831762" w14:textId="2B24F8D3" w:rsidR="00861070" w:rsidRPr="00763816" w:rsidRDefault="00861070"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446A718C" w14:textId="47BFC105" w:rsidR="00861070" w:rsidRPr="00763816" w:rsidRDefault="00861070"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Consistent with the provisions of Article 6.03, the standing agenda will not be restricted to discussion of workloads and can be expanded to items of mutual interest.</w:t>
      </w:r>
    </w:p>
    <w:p w14:paraId="5ADA93F8"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3F9"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r w:rsidRPr="00763816">
        <w:rPr>
          <w:rFonts w:ascii="Arial" w:hAnsi="Arial" w:cs="Arial"/>
          <w:szCs w:val="24"/>
          <w:lang w:val="en-GB"/>
        </w:rPr>
        <w:tab/>
      </w:r>
      <w:r w:rsidRPr="00763816">
        <w:rPr>
          <w:rFonts w:ascii="Arial" w:hAnsi="Arial" w:cs="Arial"/>
          <w:szCs w:val="24"/>
          <w:u w:val="single"/>
          <w:lang w:val="en-GB"/>
        </w:rPr>
        <w:t>Electronic Professional Responsibility Workload Report Forms (PRWRF)</w:t>
      </w:r>
    </w:p>
    <w:p w14:paraId="5ADA93FA"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3FB"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 parties agree to use the electronic version of the ONA/OHA Professional Responsibility Workload Report Form (PRWRF) at Appendix 6 of the Hospital Central Agreement.</w:t>
      </w:r>
    </w:p>
    <w:p w14:paraId="5ADA93FC"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3FD"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The parties agree that hard copies of the electronic PRWRF are valid for purposes </w:t>
      </w:r>
      <w:r w:rsidRPr="00763816">
        <w:rPr>
          <w:rFonts w:ascii="Arial" w:hAnsi="Arial" w:cs="Arial"/>
          <w:szCs w:val="24"/>
          <w:lang w:val="en-GB"/>
        </w:rPr>
        <w:lastRenderedPageBreak/>
        <w:t xml:space="preserve">of Article 8 of the Hospital Central Agreement. </w:t>
      </w:r>
    </w:p>
    <w:p w14:paraId="5ADA93FE"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3FF"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Electronic PRWRFs may be sent, via email, to the applicable Manager or designate. </w:t>
      </w:r>
    </w:p>
    <w:p w14:paraId="5ADA9400"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401" w14:textId="77777777" w:rsidR="006C32AF" w:rsidRPr="00763816" w:rsidRDefault="006C32A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 electronic signature of the Union Executive representative or Labour Relations Officer will be accepted as the original signature.</w:t>
      </w:r>
    </w:p>
    <w:p w14:paraId="5ADA9402" w14:textId="77777777" w:rsidR="007C5882" w:rsidRPr="00763816" w:rsidRDefault="007C588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403" w14:textId="77777777" w:rsidR="007C5882" w:rsidRPr="00763816" w:rsidRDefault="007C588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 union undertakes to get a copy of the electronic version signed by the employee(s).</w:t>
      </w:r>
    </w:p>
    <w:p w14:paraId="5ADA9404" w14:textId="77777777" w:rsidR="007C5882" w:rsidRPr="00763816" w:rsidRDefault="007C588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405" w14:textId="77777777" w:rsidR="007C5882" w:rsidRPr="00763816" w:rsidRDefault="007C588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 parties agree to not use or rely upon any preliminary arguments related to the use of the electronic version should a PRWRF proceed to an Independent Assessment Committee as per Article 8.01.</w:t>
      </w:r>
    </w:p>
    <w:p w14:paraId="5ADA9406"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0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C-4</w:t>
      </w:r>
      <w:r w:rsidRPr="00763816">
        <w:rPr>
          <w:rFonts w:ascii="Arial" w:hAnsi="Arial" w:cs="Arial"/>
          <w:szCs w:val="24"/>
          <w:lang w:val="en-GB"/>
        </w:rPr>
        <w:tab/>
      </w:r>
      <w:r w:rsidRPr="00763816">
        <w:rPr>
          <w:rFonts w:ascii="Arial" w:hAnsi="Arial" w:cs="Arial"/>
          <w:szCs w:val="24"/>
          <w:u w:val="single"/>
          <w:lang w:val="en-GB"/>
        </w:rPr>
        <w:t>Negotiating Committee</w:t>
      </w:r>
    </w:p>
    <w:p w14:paraId="5ADA940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09"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There shall be a Negotiating Committee as provided for in Article 6.0</w:t>
      </w:r>
      <w:r w:rsidR="005244B2" w:rsidRPr="00763816">
        <w:rPr>
          <w:rFonts w:ascii="Arial" w:hAnsi="Arial" w:cs="Arial"/>
          <w:szCs w:val="24"/>
          <w:lang w:val="en-GB"/>
        </w:rPr>
        <w:t>4</w:t>
      </w:r>
      <w:r w:rsidRPr="00763816">
        <w:rPr>
          <w:rFonts w:ascii="Arial" w:hAnsi="Arial" w:cs="Arial"/>
          <w:szCs w:val="24"/>
          <w:lang w:val="en-GB"/>
        </w:rPr>
        <w:t xml:space="preserve"> composed of the Bargaining Unit President</w:t>
      </w:r>
      <w:r w:rsidRPr="00763816">
        <w:rPr>
          <w:rFonts w:ascii="Arial" w:hAnsi="Arial" w:cs="Arial"/>
          <w:b/>
          <w:szCs w:val="24"/>
          <w:lang w:val="en-GB"/>
        </w:rPr>
        <w:t xml:space="preserve"> </w:t>
      </w:r>
      <w:r w:rsidRPr="00763816">
        <w:rPr>
          <w:rFonts w:ascii="Arial" w:hAnsi="Arial" w:cs="Arial"/>
          <w:szCs w:val="24"/>
          <w:lang w:val="en-GB"/>
        </w:rPr>
        <w:t xml:space="preserve">and not more than </w:t>
      </w:r>
      <w:r w:rsidR="007531DF" w:rsidRPr="00763816">
        <w:rPr>
          <w:rFonts w:ascii="Arial" w:hAnsi="Arial" w:cs="Arial"/>
          <w:szCs w:val="24"/>
          <w:lang w:val="en-GB"/>
        </w:rPr>
        <w:t>four (4)</w:t>
      </w:r>
      <w:r w:rsidR="007531DF" w:rsidRPr="00763816">
        <w:rPr>
          <w:rFonts w:ascii="Arial" w:hAnsi="Arial" w:cs="Arial"/>
          <w:b/>
          <w:szCs w:val="24"/>
          <w:lang w:val="en-GB"/>
        </w:rPr>
        <w:t xml:space="preserve"> </w:t>
      </w:r>
      <w:r w:rsidRPr="00763816">
        <w:rPr>
          <w:rFonts w:ascii="Arial" w:hAnsi="Arial" w:cs="Arial"/>
          <w:szCs w:val="24"/>
          <w:lang w:val="en-GB"/>
        </w:rPr>
        <w:t>employees.</w:t>
      </w:r>
    </w:p>
    <w:p w14:paraId="5ADA940A" w14:textId="77777777" w:rsidR="00854EC1" w:rsidRPr="00763816" w:rsidRDefault="00854EC1"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0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C-5</w:t>
      </w:r>
      <w:r w:rsidRPr="00763816">
        <w:rPr>
          <w:rFonts w:ascii="Arial" w:hAnsi="Arial" w:cs="Arial"/>
          <w:szCs w:val="24"/>
          <w:lang w:val="en-GB"/>
        </w:rPr>
        <w:tab/>
      </w:r>
      <w:r w:rsidRPr="00763816">
        <w:rPr>
          <w:rFonts w:ascii="Arial" w:hAnsi="Arial" w:cs="Arial"/>
          <w:szCs w:val="24"/>
          <w:u w:val="single"/>
          <w:lang w:val="en-GB"/>
        </w:rPr>
        <w:t>Scheduling Committee</w:t>
      </w:r>
    </w:p>
    <w:p w14:paraId="5ADA940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0D" w14:textId="33B7B7EA" w:rsidR="00485D67" w:rsidRPr="00763816" w:rsidRDefault="00485D67" w:rsidP="007F110B">
      <w:pPr>
        <w:pStyle w:val="BodyTextIndent2"/>
        <w:tabs>
          <w:tab w:val="left" w:pos="720"/>
        </w:tabs>
        <w:rPr>
          <w:rFonts w:cs="Arial"/>
          <w:szCs w:val="24"/>
        </w:rPr>
      </w:pPr>
      <w:r w:rsidRPr="00763816">
        <w:rPr>
          <w:rFonts w:cs="Arial"/>
          <w:szCs w:val="24"/>
        </w:rPr>
        <w:t xml:space="preserve">There shall be a Scheduling Committee comprised of </w:t>
      </w:r>
      <w:r w:rsidR="00EC155E" w:rsidRPr="00763816">
        <w:rPr>
          <w:rFonts w:cs="Arial"/>
          <w:szCs w:val="24"/>
        </w:rPr>
        <w:t xml:space="preserve">four (4) </w:t>
      </w:r>
      <w:r w:rsidRPr="00763816">
        <w:rPr>
          <w:rFonts w:cs="Arial"/>
          <w:szCs w:val="24"/>
        </w:rPr>
        <w:t xml:space="preserve">members, one of whom shall be the Bargaining Unit President, who will be the Chairperson, and </w:t>
      </w:r>
      <w:r w:rsidR="00EC155E" w:rsidRPr="00763816">
        <w:rPr>
          <w:rFonts w:cs="Arial"/>
          <w:szCs w:val="24"/>
        </w:rPr>
        <w:t>three</w:t>
      </w:r>
      <w:r w:rsidRPr="00763816">
        <w:rPr>
          <w:rFonts w:cs="Arial"/>
          <w:szCs w:val="24"/>
        </w:rPr>
        <w:t xml:space="preserve"> </w:t>
      </w:r>
      <w:r w:rsidR="00EC155E" w:rsidRPr="00763816">
        <w:rPr>
          <w:rFonts w:cs="Arial"/>
          <w:szCs w:val="24"/>
        </w:rPr>
        <w:t xml:space="preserve">(3) </w:t>
      </w:r>
      <w:r w:rsidRPr="00763816">
        <w:rPr>
          <w:rFonts w:cs="Arial"/>
          <w:szCs w:val="24"/>
        </w:rPr>
        <w:t xml:space="preserve">other members, one of whom may be part-time. There shall be </w:t>
      </w:r>
      <w:r w:rsidR="00EC155E" w:rsidRPr="00763816">
        <w:rPr>
          <w:rFonts w:cs="Arial"/>
          <w:szCs w:val="24"/>
        </w:rPr>
        <w:t>four</w:t>
      </w:r>
      <w:r w:rsidRPr="00763816">
        <w:rPr>
          <w:rFonts w:cs="Arial"/>
          <w:szCs w:val="24"/>
        </w:rPr>
        <w:t xml:space="preserve"> (</w:t>
      </w:r>
      <w:r w:rsidR="00EC155E" w:rsidRPr="00763816">
        <w:rPr>
          <w:rFonts w:cs="Arial"/>
          <w:szCs w:val="24"/>
        </w:rPr>
        <w:t>4</w:t>
      </w:r>
      <w:r w:rsidRPr="00763816">
        <w:rPr>
          <w:rFonts w:cs="Arial"/>
          <w:szCs w:val="24"/>
        </w:rPr>
        <w:t xml:space="preserve">) representatives of the Hospital. Employees who are members of this committee shall suffer no loss of earnings for time spent during regular working </w:t>
      </w:r>
      <w:proofErr w:type="gramStart"/>
      <w:r w:rsidRPr="00763816">
        <w:rPr>
          <w:rFonts w:cs="Arial"/>
          <w:szCs w:val="24"/>
        </w:rPr>
        <w:t>hours for</w:t>
      </w:r>
      <w:proofErr w:type="gramEnd"/>
      <w:r w:rsidRPr="00763816">
        <w:rPr>
          <w:rFonts w:cs="Arial"/>
          <w:szCs w:val="24"/>
        </w:rPr>
        <w:t xml:space="preserve"> attending committee meetings.  Where an employee attends a committee meeting outside of regularly scheduled hours, she or he will be paid for all hours spent in attendance at meetings at her or his regular straight time hourly rate. These hours will not result in any overtime or premium payment under the scheduling regulations of the collective agreement.</w:t>
      </w:r>
    </w:p>
    <w:p w14:paraId="2A1767B9" w14:textId="77777777" w:rsidR="00861070" w:rsidRPr="00763816" w:rsidRDefault="00861070" w:rsidP="007F110B">
      <w:pPr>
        <w:pStyle w:val="BodyTextIndent2"/>
        <w:tabs>
          <w:tab w:val="left" w:pos="720"/>
        </w:tabs>
        <w:rPr>
          <w:rFonts w:cs="Arial"/>
          <w:szCs w:val="24"/>
        </w:rPr>
      </w:pPr>
    </w:p>
    <w:p w14:paraId="5ADA940F" w14:textId="77777777" w:rsidR="00EC155E" w:rsidRPr="00763816" w:rsidRDefault="00EC155E" w:rsidP="007F110B">
      <w:pPr>
        <w:pStyle w:val="BodyTextIndent2"/>
        <w:tabs>
          <w:tab w:val="left" w:pos="720"/>
        </w:tabs>
        <w:rPr>
          <w:rFonts w:cs="Arial"/>
          <w:szCs w:val="24"/>
        </w:rPr>
      </w:pPr>
      <w:r w:rsidRPr="00763816">
        <w:rPr>
          <w:rFonts w:cs="Arial"/>
          <w:szCs w:val="24"/>
        </w:rPr>
        <w:t>The Scheduling Committee shall be provided with a copy of all current master rotations no later than January 30</w:t>
      </w:r>
      <w:r w:rsidRPr="00763816">
        <w:rPr>
          <w:rFonts w:cs="Arial"/>
          <w:szCs w:val="24"/>
          <w:vertAlign w:val="superscript"/>
        </w:rPr>
        <w:t>th</w:t>
      </w:r>
      <w:r w:rsidRPr="00763816">
        <w:rPr>
          <w:rFonts w:cs="Arial"/>
          <w:szCs w:val="24"/>
        </w:rPr>
        <w:t xml:space="preserve"> in each calendar year. Master rotations will not be altered without first meeting with the Union to discuss the proposed changes consistent with F5.</w:t>
      </w:r>
    </w:p>
    <w:p w14:paraId="5ADA9410" w14:textId="77777777" w:rsidR="00EC155E" w:rsidRPr="00763816" w:rsidRDefault="00EC155E" w:rsidP="007F110B">
      <w:pPr>
        <w:pStyle w:val="BodyTextIndent2"/>
        <w:tabs>
          <w:tab w:val="left" w:pos="720"/>
        </w:tabs>
        <w:ind w:left="0"/>
        <w:rPr>
          <w:rFonts w:cs="Arial"/>
          <w:szCs w:val="24"/>
        </w:rPr>
      </w:pPr>
    </w:p>
    <w:p w14:paraId="5ADA9411" w14:textId="77777777" w:rsidR="00381A74" w:rsidRPr="00763816" w:rsidRDefault="00381A74" w:rsidP="007F110B">
      <w:pPr>
        <w:pStyle w:val="BodyTextIndent2"/>
        <w:rPr>
          <w:rFonts w:cs="Arial"/>
          <w:szCs w:val="24"/>
        </w:rPr>
      </w:pPr>
      <w:r w:rsidRPr="00763816">
        <w:rPr>
          <w:rFonts w:cs="Arial"/>
          <w:szCs w:val="24"/>
        </w:rPr>
        <w:t xml:space="preserve">The Hospital will endeavor to provide the Scheduling Committee with a copy of the Holiday Season schedule, a minimum of two (2) weeks prior to posting, for review. </w:t>
      </w:r>
    </w:p>
    <w:p w14:paraId="5ADA9412" w14:textId="77777777" w:rsidR="00381A74" w:rsidRPr="00763816" w:rsidRDefault="00381A74" w:rsidP="007F110B">
      <w:pPr>
        <w:pStyle w:val="BodyTextIndent2"/>
        <w:rPr>
          <w:rFonts w:cs="Arial"/>
          <w:szCs w:val="24"/>
        </w:rPr>
      </w:pPr>
    </w:p>
    <w:p w14:paraId="5ADA9413" w14:textId="77777777" w:rsidR="00485D67" w:rsidRPr="00763816" w:rsidRDefault="00EC155E" w:rsidP="007F110B">
      <w:pPr>
        <w:pStyle w:val="BodyTextIndent2"/>
        <w:rPr>
          <w:rFonts w:cs="Arial"/>
          <w:szCs w:val="24"/>
        </w:rPr>
      </w:pPr>
      <w:r w:rsidRPr="00763816">
        <w:rPr>
          <w:rFonts w:cs="Arial"/>
          <w:szCs w:val="24"/>
        </w:rPr>
        <w:t>T</w:t>
      </w:r>
      <w:r w:rsidR="00485D67" w:rsidRPr="00763816">
        <w:rPr>
          <w:rFonts w:cs="Arial"/>
          <w:szCs w:val="24"/>
        </w:rPr>
        <w:t xml:space="preserve">he purpose of the Committee is to assist Nursing Units in developing, </w:t>
      </w:r>
      <w:proofErr w:type="gramStart"/>
      <w:r w:rsidR="00485D67" w:rsidRPr="00763816">
        <w:rPr>
          <w:rFonts w:cs="Arial"/>
          <w:szCs w:val="24"/>
        </w:rPr>
        <w:t>reviewing</w:t>
      </w:r>
      <w:proofErr w:type="gramEnd"/>
      <w:r w:rsidR="00485D67" w:rsidRPr="00763816">
        <w:rPr>
          <w:rFonts w:cs="Arial"/>
          <w:szCs w:val="24"/>
        </w:rPr>
        <w:t xml:space="preserve"> or revising their work schedules and to make recommendations for change.</w:t>
      </w:r>
    </w:p>
    <w:p w14:paraId="5ADA9414" w14:textId="77777777" w:rsidR="00485D67" w:rsidRPr="00763816" w:rsidRDefault="00485D67" w:rsidP="007F110B">
      <w:pPr>
        <w:pStyle w:val="BodyTextIndent2"/>
        <w:tabs>
          <w:tab w:val="left" w:pos="720"/>
        </w:tabs>
        <w:ind w:left="0"/>
        <w:rPr>
          <w:rFonts w:cs="Arial"/>
          <w:szCs w:val="24"/>
        </w:rPr>
      </w:pPr>
    </w:p>
    <w:p w14:paraId="5ADA9415" w14:textId="77777777" w:rsidR="00485D67" w:rsidRPr="00763816" w:rsidRDefault="00485D67" w:rsidP="007F110B">
      <w:pPr>
        <w:pStyle w:val="BodyTextIndent2"/>
        <w:tabs>
          <w:tab w:val="left" w:pos="720"/>
        </w:tabs>
        <w:rPr>
          <w:rFonts w:cs="Arial"/>
          <w:szCs w:val="24"/>
        </w:rPr>
      </w:pPr>
      <w:r w:rsidRPr="00763816">
        <w:rPr>
          <w:rFonts w:cs="Arial"/>
          <w:szCs w:val="24"/>
        </w:rPr>
        <w:t xml:space="preserve">Employees in an area who wish to have their schedules </w:t>
      </w:r>
      <w:proofErr w:type="gramStart"/>
      <w:r w:rsidRPr="00763816">
        <w:rPr>
          <w:rFonts w:cs="Arial"/>
          <w:szCs w:val="24"/>
        </w:rPr>
        <w:t>reviewed,</w:t>
      </w:r>
      <w:proofErr w:type="gramEnd"/>
      <w:r w:rsidRPr="00763816">
        <w:rPr>
          <w:rFonts w:cs="Arial"/>
          <w:szCs w:val="24"/>
        </w:rPr>
        <w:t xml:space="preserve"> should make a request in writing to the Scheduling Committee.  The request may be for either a </w:t>
      </w:r>
      <w:proofErr w:type="gramStart"/>
      <w:r w:rsidRPr="00763816">
        <w:rPr>
          <w:rFonts w:cs="Arial"/>
          <w:szCs w:val="24"/>
        </w:rPr>
        <w:t>7.5 hour</w:t>
      </w:r>
      <w:proofErr w:type="gramEnd"/>
      <w:r w:rsidRPr="00763816">
        <w:rPr>
          <w:rFonts w:cs="Arial"/>
          <w:szCs w:val="24"/>
        </w:rPr>
        <w:t xml:space="preserve"> schedule or an Extended Tour Schedule</w:t>
      </w:r>
      <w:r w:rsidR="00C40A7E" w:rsidRPr="00763816">
        <w:rPr>
          <w:rFonts w:cs="Arial"/>
          <w:szCs w:val="24"/>
        </w:rPr>
        <w:t xml:space="preserve"> or 4 on 5 off scheduling model</w:t>
      </w:r>
      <w:r w:rsidRPr="00763816">
        <w:rPr>
          <w:rFonts w:cs="Arial"/>
          <w:szCs w:val="24"/>
        </w:rPr>
        <w:t>.</w:t>
      </w:r>
    </w:p>
    <w:p w14:paraId="5ADA941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sidRPr="00763816">
        <w:rPr>
          <w:rFonts w:ascii="Arial" w:hAnsi="Arial" w:cs="Arial"/>
          <w:szCs w:val="24"/>
          <w:lang w:val="en-GB"/>
        </w:rPr>
        <w:lastRenderedPageBreak/>
        <w:t>C-6</w:t>
      </w:r>
      <w:r w:rsidRPr="00763816">
        <w:rPr>
          <w:rFonts w:ascii="Arial" w:hAnsi="Arial" w:cs="Arial"/>
          <w:szCs w:val="24"/>
          <w:lang w:val="en-GB"/>
        </w:rPr>
        <w:tab/>
      </w:r>
      <w:r w:rsidRPr="00763816">
        <w:rPr>
          <w:rFonts w:ascii="Arial" w:hAnsi="Arial" w:cs="Arial"/>
          <w:szCs w:val="24"/>
          <w:u w:val="single"/>
          <w:lang w:val="en-GB"/>
        </w:rPr>
        <w:t>Professional Development Committee</w:t>
      </w:r>
    </w:p>
    <w:p w14:paraId="5ADA9418" w14:textId="77777777" w:rsidR="008841E9" w:rsidRPr="00763816" w:rsidRDefault="008841E9"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19" w14:textId="5EF2E445"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rPr>
      </w:pPr>
      <w:r w:rsidRPr="00763816">
        <w:rPr>
          <w:rFonts w:ascii="Arial" w:hAnsi="Arial" w:cs="Arial"/>
          <w:b/>
          <w:szCs w:val="24"/>
          <w:lang w:val="en-GB"/>
        </w:rPr>
        <w:tab/>
      </w:r>
      <w:r w:rsidRPr="00763816">
        <w:rPr>
          <w:rFonts w:ascii="Arial" w:hAnsi="Arial" w:cs="Arial"/>
          <w:szCs w:val="24"/>
        </w:rPr>
        <w:t xml:space="preserve">There shall be a Professional Development Committee as required by Article 9.02, composed of </w:t>
      </w:r>
      <w:r w:rsidR="00632ACE" w:rsidRPr="00763816">
        <w:rPr>
          <w:rFonts w:ascii="Arial" w:hAnsi="Arial" w:cs="Arial"/>
          <w:szCs w:val="24"/>
        </w:rPr>
        <w:t>seven</w:t>
      </w:r>
      <w:r w:rsidRPr="00763816">
        <w:rPr>
          <w:rFonts w:ascii="Arial" w:hAnsi="Arial" w:cs="Arial"/>
          <w:szCs w:val="24"/>
        </w:rPr>
        <w:t xml:space="preserve"> (</w:t>
      </w:r>
      <w:r w:rsidR="00632ACE" w:rsidRPr="00763816">
        <w:rPr>
          <w:rFonts w:ascii="Arial" w:hAnsi="Arial" w:cs="Arial"/>
          <w:szCs w:val="24"/>
        </w:rPr>
        <w:t>7</w:t>
      </w:r>
      <w:r w:rsidRPr="00763816">
        <w:rPr>
          <w:rFonts w:ascii="Arial" w:hAnsi="Arial" w:cs="Arial"/>
          <w:szCs w:val="24"/>
        </w:rPr>
        <w:t xml:space="preserve">) Hospital representatives and </w:t>
      </w:r>
      <w:r w:rsidR="00632ACE" w:rsidRPr="00763816">
        <w:rPr>
          <w:rFonts w:ascii="Arial" w:hAnsi="Arial" w:cs="Arial"/>
          <w:szCs w:val="24"/>
        </w:rPr>
        <w:t>seven</w:t>
      </w:r>
      <w:r w:rsidRPr="00763816">
        <w:rPr>
          <w:rFonts w:ascii="Arial" w:hAnsi="Arial" w:cs="Arial"/>
          <w:szCs w:val="24"/>
        </w:rPr>
        <w:t xml:space="preserve"> (</w:t>
      </w:r>
      <w:r w:rsidR="00632ACE" w:rsidRPr="00763816">
        <w:rPr>
          <w:rFonts w:ascii="Arial" w:hAnsi="Arial" w:cs="Arial"/>
          <w:szCs w:val="24"/>
        </w:rPr>
        <w:t>7</w:t>
      </w:r>
      <w:r w:rsidRPr="00763816">
        <w:rPr>
          <w:rFonts w:ascii="Arial" w:hAnsi="Arial" w:cs="Arial"/>
          <w:szCs w:val="24"/>
        </w:rPr>
        <w:t xml:space="preserve">) </w:t>
      </w:r>
      <w:r w:rsidR="001C3DAA" w:rsidRPr="00763816">
        <w:rPr>
          <w:rFonts w:ascii="Arial" w:hAnsi="Arial" w:cs="Arial"/>
          <w:szCs w:val="24"/>
        </w:rPr>
        <w:t>Union</w:t>
      </w:r>
      <w:r w:rsidRPr="00763816">
        <w:rPr>
          <w:rFonts w:ascii="Arial" w:hAnsi="Arial" w:cs="Arial"/>
          <w:szCs w:val="24"/>
        </w:rPr>
        <w:t xml:space="preserve"> representatives. The Hospital representatives are the Vice-President, Patient Care Services</w:t>
      </w:r>
      <w:r w:rsidR="00632ACE" w:rsidRPr="00763816">
        <w:rPr>
          <w:rFonts w:ascii="Arial" w:hAnsi="Arial" w:cs="Arial"/>
          <w:szCs w:val="24"/>
        </w:rPr>
        <w:t xml:space="preserve"> &amp; CNE</w:t>
      </w:r>
      <w:r w:rsidRPr="00763816">
        <w:rPr>
          <w:rFonts w:ascii="Arial" w:hAnsi="Arial" w:cs="Arial"/>
          <w:szCs w:val="24"/>
        </w:rPr>
        <w:t xml:space="preserve"> or designate, a Human Resources representative and </w:t>
      </w:r>
      <w:r w:rsidR="00632ACE" w:rsidRPr="00763816">
        <w:rPr>
          <w:rFonts w:ascii="Arial" w:hAnsi="Arial" w:cs="Arial"/>
          <w:szCs w:val="24"/>
        </w:rPr>
        <w:t>five</w:t>
      </w:r>
      <w:r w:rsidRPr="00763816">
        <w:rPr>
          <w:rFonts w:ascii="Arial" w:hAnsi="Arial" w:cs="Arial"/>
          <w:szCs w:val="24"/>
        </w:rPr>
        <w:t xml:space="preserve"> (</w:t>
      </w:r>
      <w:r w:rsidR="00632ACE" w:rsidRPr="00763816">
        <w:rPr>
          <w:rFonts w:ascii="Arial" w:hAnsi="Arial" w:cs="Arial"/>
          <w:szCs w:val="24"/>
        </w:rPr>
        <w:t>5</w:t>
      </w:r>
      <w:r w:rsidRPr="00763816">
        <w:rPr>
          <w:rFonts w:ascii="Arial" w:hAnsi="Arial" w:cs="Arial"/>
          <w:szCs w:val="24"/>
        </w:rPr>
        <w:t xml:space="preserve">) others and the </w:t>
      </w:r>
      <w:r w:rsidR="001C3DAA" w:rsidRPr="00763816">
        <w:rPr>
          <w:rFonts w:ascii="Arial" w:hAnsi="Arial" w:cs="Arial"/>
          <w:szCs w:val="24"/>
        </w:rPr>
        <w:t>Union</w:t>
      </w:r>
      <w:r w:rsidRPr="00763816">
        <w:rPr>
          <w:rFonts w:ascii="Arial" w:hAnsi="Arial" w:cs="Arial"/>
          <w:szCs w:val="24"/>
        </w:rPr>
        <w:t xml:space="preserve"> representatives are the Bargaining Unit President or designate and </w:t>
      </w:r>
      <w:r w:rsidR="00632ACE" w:rsidRPr="00763816">
        <w:rPr>
          <w:rFonts w:ascii="Arial" w:hAnsi="Arial" w:cs="Arial"/>
          <w:szCs w:val="24"/>
        </w:rPr>
        <w:t>six</w:t>
      </w:r>
      <w:r w:rsidRPr="00763816">
        <w:rPr>
          <w:rFonts w:ascii="Arial" w:hAnsi="Arial" w:cs="Arial"/>
          <w:szCs w:val="24"/>
        </w:rPr>
        <w:t xml:space="preserve"> (</w:t>
      </w:r>
      <w:r w:rsidR="00632ACE" w:rsidRPr="00763816">
        <w:rPr>
          <w:rFonts w:ascii="Arial" w:hAnsi="Arial" w:cs="Arial"/>
          <w:szCs w:val="24"/>
        </w:rPr>
        <w:t>6</w:t>
      </w:r>
      <w:r w:rsidRPr="00763816">
        <w:rPr>
          <w:rFonts w:ascii="Arial" w:hAnsi="Arial" w:cs="Arial"/>
          <w:szCs w:val="24"/>
        </w:rPr>
        <w:t>) other employees.</w:t>
      </w:r>
    </w:p>
    <w:p w14:paraId="272C1085" w14:textId="608295E8" w:rsidR="00861070" w:rsidRPr="00763816" w:rsidRDefault="00861070"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rPr>
      </w:pPr>
    </w:p>
    <w:p w14:paraId="43EDFDF9" w14:textId="0B6AF804" w:rsidR="00861070" w:rsidRPr="00763816" w:rsidRDefault="00861070" w:rsidP="0086107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rPr>
      </w:pPr>
      <w:r w:rsidRPr="00763816">
        <w:rPr>
          <w:rFonts w:ascii="Arial" w:hAnsi="Arial" w:cs="Arial"/>
          <w:szCs w:val="24"/>
        </w:rPr>
        <w:t xml:space="preserve">C-7 </w:t>
      </w:r>
      <w:r w:rsidRPr="00763816">
        <w:rPr>
          <w:rFonts w:ascii="Arial" w:hAnsi="Arial" w:cs="Arial"/>
          <w:szCs w:val="24"/>
        </w:rPr>
        <w:tab/>
      </w:r>
      <w:r w:rsidRPr="00763816">
        <w:rPr>
          <w:rFonts w:ascii="Arial" w:hAnsi="Arial" w:cs="Arial"/>
          <w:szCs w:val="24"/>
          <w:u w:val="single"/>
        </w:rPr>
        <w:t>Professional Practice Advisory Committee</w:t>
      </w:r>
    </w:p>
    <w:p w14:paraId="21B95A37" w14:textId="77777777" w:rsidR="00861070" w:rsidRPr="00763816" w:rsidRDefault="00861070" w:rsidP="0086107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rPr>
      </w:pPr>
    </w:p>
    <w:p w14:paraId="0CBDCC16" w14:textId="0B103D73" w:rsidR="00861070" w:rsidRPr="00763816" w:rsidRDefault="00861070" w:rsidP="0086107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rPr>
      </w:pPr>
      <w:r w:rsidRPr="00763816">
        <w:rPr>
          <w:rFonts w:ascii="Arial" w:hAnsi="Arial" w:cs="Arial"/>
          <w:szCs w:val="24"/>
        </w:rPr>
        <w:tab/>
        <w:t xml:space="preserve">The Bargaining Unit President or designate shall sit as the voting Union </w:t>
      </w:r>
      <w:r w:rsidR="009E7AFA" w:rsidRPr="00763816">
        <w:rPr>
          <w:rFonts w:ascii="Arial" w:hAnsi="Arial" w:cs="Arial"/>
          <w:szCs w:val="24"/>
        </w:rPr>
        <w:t>R</w:t>
      </w:r>
      <w:r w:rsidRPr="00763816">
        <w:rPr>
          <w:rFonts w:ascii="Arial" w:hAnsi="Arial" w:cs="Arial"/>
          <w:szCs w:val="24"/>
        </w:rPr>
        <w:t>epresentative at PPAC.</w:t>
      </w:r>
    </w:p>
    <w:p w14:paraId="5ADA941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1B" w14:textId="0A255B61" w:rsidR="00AE79D1" w:rsidRPr="00763816" w:rsidRDefault="00485D67" w:rsidP="00BC7D5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4"/>
        </w:rPr>
      </w:pPr>
      <w:r w:rsidRPr="00763816">
        <w:rPr>
          <w:rFonts w:cs="Arial"/>
          <w:szCs w:val="24"/>
        </w:rPr>
        <w:t>C-</w:t>
      </w:r>
      <w:r w:rsidR="00861070" w:rsidRPr="00763816">
        <w:rPr>
          <w:rFonts w:cs="Arial"/>
          <w:szCs w:val="24"/>
        </w:rPr>
        <w:t>8</w:t>
      </w:r>
      <w:r w:rsidRPr="00763816">
        <w:rPr>
          <w:rFonts w:cs="Arial"/>
          <w:szCs w:val="24"/>
        </w:rPr>
        <w:tab/>
      </w:r>
      <w:r w:rsidR="00AE79D1" w:rsidRPr="00763816">
        <w:rPr>
          <w:rFonts w:cs="Arial"/>
          <w:szCs w:val="24"/>
          <w:u w:val="single"/>
        </w:rPr>
        <w:t>Hospital Wide Orientation</w:t>
      </w:r>
    </w:p>
    <w:p w14:paraId="5ADA941C" w14:textId="77777777" w:rsidR="00AE79D1" w:rsidRPr="00763816" w:rsidRDefault="00AE79D1" w:rsidP="00BC7D5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4"/>
        </w:rPr>
      </w:pPr>
    </w:p>
    <w:p w14:paraId="5ADA941D" w14:textId="77777777" w:rsidR="00485D67" w:rsidRPr="00763816" w:rsidRDefault="00AE79D1" w:rsidP="00BC7D5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4"/>
        </w:rPr>
      </w:pPr>
      <w:r w:rsidRPr="00763816">
        <w:rPr>
          <w:rFonts w:cs="Arial"/>
          <w:szCs w:val="24"/>
        </w:rPr>
        <w:tab/>
      </w:r>
      <w:r w:rsidR="00485D67" w:rsidRPr="00763816">
        <w:rPr>
          <w:rFonts w:cs="Arial"/>
          <w:szCs w:val="24"/>
        </w:rPr>
        <w:t>The interview of newly hired employee(s) as required by Article 5.06 shall take place during the Hos</w:t>
      </w:r>
      <w:r w:rsidR="006449D4" w:rsidRPr="00763816">
        <w:rPr>
          <w:rFonts w:cs="Arial"/>
          <w:szCs w:val="24"/>
        </w:rPr>
        <w:t xml:space="preserve">pital-wide orientation period. </w:t>
      </w:r>
      <w:r w:rsidR="00485D67" w:rsidRPr="00763816">
        <w:rPr>
          <w:rFonts w:cs="Arial"/>
          <w:szCs w:val="24"/>
        </w:rPr>
        <w:t>The length of such interview shall b</w:t>
      </w:r>
      <w:r w:rsidR="006449D4" w:rsidRPr="00763816">
        <w:rPr>
          <w:rFonts w:cs="Arial"/>
          <w:szCs w:val="24"/>
        </w:rPr>
        <w:t xml:space="preserve">e a reasonable amount of time. </w:t>
      </w:r>
      <w:r w:rsidR="00485D67" w:rsidRPr="00763816">
        <w:rPr>
          <w:rFonts w:cs="Arial"/>
          <w:szCs w:val="24"/>
        </w:rPr>
        <w:t>The Hospital will advise the Bargaining Unit President or her designate of the date, time and location for such interview and the names of the new hires in advance of the interview.</w:t>
      </w:r>
      <w:r w:rsidR="00E421CF" w:rsidRPr="00763816">
        <w:rPr>
          <w:rFonts w:cs="Arial"/>
          <w:szCs w:val="24"/>
        </w:rPr>
        <w:t xml:space="preserve"> </w:t>
      </w:r>
    </w:p>
    <w:p w14:paraId="5ADA941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1F" w14:textId="7133293C" w:rsidR="00AE79D1"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C-</w:t>
      </w:r>
      <w:r w:rsidR="00861070" w:rsidRPr="00763816">
        <w:rPr>
          <w:rFonts w:ascii="Arial" w:hAnsi="Arial" w:cs="Arial"/>
          <w:szCs w:val="24"/>
          <w:lang w:val="en-GB"/>
        </w:rPr>
        <w:t>9</w:t>
      </w:r>
      <w:r w:rsidRPr="00763816">
        <w:rPr>
          <w:rFonts w:ascii="Arial" w:hAnsi="Arial" w:cs="Arial"/>
          <w:szCs w:val="24"/>
          <w:lang w:val="en-GB"/>
        </w:rPr>
        <w:tab/>
      </w:r>
      <w:r w:rsidR="00AE79D1" w:rsidRPr="00763816">
        <w:rPr>
          <w:rFonts w:ascii="Arial" w:hAnsi="Arial" w:cs="Arial"/>
          <w:szCs w:val="24"/>
          <w:u w:val="single"/>
          <w:lang w:val="en-GB"/>
        </w:rPr>
        <w:t>Representatives Listings</w:t>
      </w:r>
    </w:p>
    <w:p w14:paraId="5ADA9420" w14:textId="77777777" w:rsidR="00AE79D1" w:rsidRPr="00763816" w:rsidRDefault="00AE79D1"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p>
    <w:p w14:paraId="5ADA9421" w14:textId="35B59FA5" w:rsidR="00485D67" w:rsidRPr="00763816" w:rsidRDefault="00AE79D1"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b/>
          <w:bCs/>
          <w:szCs w:val="24"/>
          <w:lang w:val="en-GB"/>
        </w:rPr>
      </w:pPr>
      <w:r w:rsidRPr="00763816">
        <w:rPr>
          <w:rFonts w:ascii="Arial" w:hAnsi="Arial" w:cs="Arial"/>
          <w:szCs w:val="24"/>
          <w:lang w:val="en-GB"/>
        </w:rPr>
        <w:tab/>
      </w:r>
      <w:r w:rsidR="00485D67" w:rsidRPr="00763816">
        <w:rPr>
          <w:rFonts w:ascii="Arial" w:hAnsi="Arial" w:cs="Arial"/>
          <w:szCs w:val="24"/>
          <w:lang w:val="en-GB"/>
        </w:rPr>
        <w:t>(a)</w:t>
      </w:r>
      <w:r w:rsidR="00485D67" w:rsidRPr="00763816">
        <w:rPr>
          <w:rFonts w:ascii="Arial" w:hAnsi="Arial" w:cs="Arial"/>
          <w:szCs w:val="24"/>
          <w:lang w:val="en-GB"/>
        </w:rPr>
        <w:tab/>
        <w:t xml:space="preserve">The </w:t>
      </w:r>
      <w:r w:rsidR="001C3DAA" w:rsidRPr="00763816">
        <w:rPr>
          <w:rFonts w:ascii="Arial" w:hAnsi="Arial" w:cs="Arial"/>
          <w:szCs w:val="24"/>
          <w:lang w:val="en-GB"/>
        </w:rPr>
        <w:t>Union</w:t>
      </w:r>
      <w:r w:rsidR="00485D67" w:rsidRPr="00763816">
        <w:rPr>
          <w:rFonts w:ascii="Arial" w:hAnsi="Arial" w:cs="Arial"/>
          <w:szCs w:val="24"/>
          <w:lang w:val="en-GB"/>
        </w:rPr>
        <w:t xml:space="preserve"> agrees to provide the Hospital with the names of the Employee Representative and Committee Members within thirty (30) days of being elected/ appointed.</w:t>
      </w:r>
      <w:r w:rsidR="00775B1B" w:rsidRPr="00763816">
        <w:rPr>
          <w:rFonts w:ascii="Arial" w:hAnsi="Arial" w:cs="Arial"/>
          <w:szCs w:val="24"/>
          <w:lang w:val="en-GB"/>
        </w:rPr>
        <w:t xml:space="preserve">  The Union will post lists of Executive Members and Committee Representatives on the bulletin board.</w:t>
      </w:r>
    </w:p>
    <w:p w14:paraId="5ADA9422" w14:textId="77777777" w:rsidR="00F10661" w:rsidRPr="00763816" w:rsidRDefault="00F10661" w:rsidP="008607C0">
      <w:pPr>
        <w:pStyle w:val="b"/>
        <w:tabs>
          <w:tab w:val="left" w:pos="720"/>
        </w:tabs>
        <w:ind w:hanging="1800"/>
        <w:rPr>
          <w:rFonts w:cs="Arial"/>
          <w:sz w:val="24"/>
          <w:szCs w:val="24"/>
        </w:rPr>
      </w:pPr>
      <w:r w:rsidRPr="00763816">
        <w:rPr>
          <w:rFonts w:cs="Arial"/>
          <w:sz w:val="24"/>
          <w:szCs w:val="24"/>
        </w:rPr>
        <w:tab/>
      </w:r>
    </w:p>
    <w:p w14:paraId="5ADA9423" w14:textId="77777777" w:rsidR="00485D67" w:rsidRPr="00763816" w:rsidRDefault="00F10661" w:rsidP="00BC7D5F">
      <w:pPr>
        <w:pStyle w:val="b"/>
        <w:tabs>
          <w:tab w:val="left" w:pos="720"/>
        </w:tabs>
        <w:ind w:left="1440" w:hanging="1080"/>
        <w:rPr>
          <w:rFonts w:cs="Arial"/>
          <w:sz w:val="24"/>
          <w:szCs w:val="24"/>
        </w:rPr>
      </w:pPr>
      <w:r w:rsidRPr="00763816">
        <w:rPr>
          <w:rFonts w:cs="Arial"/>
          <w:sz w:val="24"/>
          <w:szCs w:val="24"/>
        </w:rPr>
        <w:tab/>
        <w:t>(b)</w:t>
      </w:r>
      <w:r w:rsidRPr="00763816">
        <w:rPr>
          <w:rFonts w:cs="Arial"/>
          <w:sz w:val="24"/>
          <w:szCs w:val="24"/>
        </w:rPr>
        <w:tab/>
      </w:r>
      <w:r w:rsidR="00485D67" w:rsidRPr="00763816">
        <w:rPr>
          <w:rFonts w:cs="Arial"/>
          <w:sz w:val="24"/>
          <w:szCs w:val="24"/>
        </w:rPr>
        <w:t xml:space="preserve">The Hospital will advise the </w:t>
      </w:r>
      <w:r w:rsidR="001C3DAA" w:rsidRPr="00763816">
        <w:rPr>
          <w:rFonts w:cs="Arial"/>
          <w:sz w:val="24"/>
          <w:szCs w:val="24"/>
        </w:rPr>
        <w:t>Union</w:t>
      </w:r>
      <w:r w:rsidR="00485D67" w:rsidRPr="00763816">
        <w:rPr>
          <w:rFonts w:cs="Arial"/>
          <w:sz w:val="24"/>
          <w:szCs w:val="24"/>
        </w:rPr>
        <w:t xml:space="preserve"> of changes in nursing management personnel as soon as possible after the change.</w:t>
      </w:r>
    </w:p>
    <w:p w14:paraId="5ADA9424" w14:textId="77777777" w:rsidR="00F10661" w:rsidRPr="00763816" w:rsidRDefault="00F10661" w:rsidP="008607C0">
      <w:pPr>
        <w:pStyle w:val="b"/>
        <w:tabs>
          <w:tab w:val="left" w:pos="720"/>
        </w:tabs>
        <w:ind w:left="1440" w:firstLine="0"/>
        <w:rPr>
          <w:rFonts w:cs="Arial"/>
          <w:sz w:val="24"/>
          <w:szCs w:val="24"/>
        </w:rPr>
      </w:pPr>
    </w:p>
    <w:p w14:paraId="5ADA9425" w14:textId="299E2B90" w:rsidR="00FC4B82" w:rsidRDefault="00F10661" w:rsidP="00FC4B82">
      <w:pPr>
        <w:pStyle w:val="b"/>
        <w:tabs>
          <w:tab w:val="left" w:pos="720"/>
        </w:tabs>
        <w:ind w:left="1440" w:hanging="1440"/>
        <w:rPr>
          <w:rFonts w:cs="Arial"/>
          <w:sz w:val="24"/>
          <w:szCs w:val="24"/>
        </w:rPr>
      </w:pPr>
      <w:r w:rsidRPr="00763816">
        <w:rPr>
          <w:rFonts w:cs="Arial"/>
          <w:sz w:val="24"/>
          <w:szCs w:val="24"/>
        </w:rPr>
        <w:tab/>
        <w:t>(c)</w:t>
      </w:r>
      <w:r w:rsidRPr="00763816">
        <w:rPr>
          <w:rFonts w:cs="Arial"/>
          <w:sz w:val="24"/>
          <w:szCs w:val="24"/>
        </w:rPr>
        <w:tab/>
        <w:t xml:space="preserve">The Hospital agrees to provide the </w:t>
      </w:r>
      <w:r w:rsidR="001C3DAA" w:rsidRPr="00763816">
        <w:rPr>
          <w:rFonts w:cs="Arial"/>
          <w:sz w:val="24"/>
          <w:szCs w:val="24"/>
        </w:rPr>
        <w:t>Union</w:t>
      </w:r>
      <w:r w:rsidRPr="00763816">
        <w:rPr>
          <w:rFonts w:cs="Arial"/>
          <w:sz w:val="24"/>
          <w:szCs w:val="24"/>
        </w:rPr>
        <w:t xml:space="preserve"> with the current Hospital committee(s) membership list in January of each year.</w:t>
      </w:r>
    </w:p>
    <w:p w14:paraId="33FA06A2" w14:textId="19DD4E18" w:rsidR="002E3AEC" w:rsidRDefault="002E3AEC" w:rsidP="00FC4B82">
      <w:pPr>
        <w:pStyle w:val="b"/>
        <w:tabs>
          <w:tab w:val="left" w:pos="720"/>
        </w:tabs>
        <w:ind w:left="1440" w:hanging="1440"/>
        <w:rPr>
          <w:rFonts w:cs="Arial"/>
          <w:sz w:val="24"/>
          <w:szCs w:val="24"/>
        </w:rPr>
      </w:pPr>
    </w:p>
    <w:p w14:paraId="5A09AF02" w14:textId="77777777" w:rsidR="002E3AEC" w:rsidRPr="00763816" w:rsidRDefault="002E3AEC" w:rsidP="00FC4B82">
      <w:pPr>
        <w:pStyle w:val="b"/>
        <w:tabs>
          <w:tab w:val="left" w:pos="720"/>
        </w:tabs>
        <w:ind w:left="1440" w:hanging="1440"/>
        <w:rPr>
          <w:rFonts w:cs="Arial"/>
          <w:sz w:val="24"/>
          <w:szCs w:val="24"/>
        </w:rPr>
      </w:pPr>
    </w:p>
    <w:p w14:paraId="5ADA9428" w14:textId="77777777" w:rsidR="00485D67" w:rsidRPr="00763816" w:rsidRDefault="00485D67" w:rsidP="008607C0">
      <w:pPr>
        <w:pStyle w:val="Article"/>
        <w:tabs>
          <w:tab w:val="left" w:pos="720"/>
        </w:tabs>
        <w:rPr>
          <w:rFonts w:cs="Arial"/>
          <w:sz w:val="24"/>
          <w:szCs w:val="24"/>
        </w:rPr>
      </w:pPr>
      <w:bookmarkStart w:id="10" w:name="_Toc314657017"/>
      <w:bookmarkStart w:id="11" w:name="_Toc155079741"/>
      <w:r w:rsidRPr="00763816">
        <w:rPr>
          <w:rFonts w:cs="Arial"/>
          <w:sz w:val="24"/>
          <w:szCs w:val="24"/>
        </w:rPr>
        <w:t xml:space="preserve">ARTICLE D </w:t>
      </w:r>
      <w:r w:rsidR="006B50B6" w:rsidRPr="00763816">
        <w:rPr>
          <w:rFonts w:cs="Arial"/>
          <w:sz w:val="24"/>
          <w:szCs w:val="24"/>
        </w:rPr>
        <w:t>–</w:t>
      </w:r>
      <w:r w:rsidRPr="00763816">
        <w:rPr>
          <w:rFonts w:cs="Arial"/>
          <w:sz w:val="24"/>
          <w:szCs w:val="24"/>
        </w:rPr>
        <w:t xml:space="preserve"> SENIORITY</w:t>
      </w:r>
      <w:bookmarkEnd w:id="10"/>
      <w:bookmarkEnd w:id="11"/>
    </w:p>
    <w:p w14:paraId="5ADA942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2A"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D-1</w:t>
      </w:r>
      <w:r w:rsidRPr="00763816">
        <w:rPr>
          <w:rFonts w:ascii="Arial" w:hAnsi="Arial" w:cs="Arial"/>
          <w:szCs w:val="24"/>
          <w:lang w:val="en-GB"/>
        </w:rPr>
        <w:tab/>
      </w:r>
      <w:proofErr w:type="spellStart"/>
      <w:r w:rsidRPr="00763816">
        <w:rPr>
          <w:rFonts w:ascii="Arial" w:hAnsi="Arial" w:cs="Arial"/>
          <w:szCs w:val="24"/>
          <w:lang w:val="en-GB"/>
        </w:rPr>
        <w:t>i</w:t>
      </w:r>
      <w:proofErr w:type="spellEnd"/>
      <w:r w:rsidRPr="00763816">
        <w:rPr>
          <w:rFonts w:ascii="Arial" w:hAnsi="Arial" w:cs="Arial"/>
          <w:szCs w:val="24"/>
          <w:lang w:val="en-GB"/>
        </w:rPr>
        <w:t>)</w:t>
      </w:r>
      <w:r w:rsidRPr="00763816">
        <w:rPr>
          <w:rFonts w:ascii="Arial" w:hAnsi="Arial" w:cs="Arial"/>
          <w:szCs w:val="24"/>
          <w:lang w:val="en-GB"/>
        </w:rPr>
        <w:tab/>
        <w:t xml:space="preserve">The posting and filing with the </w:t>
      </w:r>
      <w:r w:rsidR="001C3DAA" w:rsidRPr="00763816">
        <w:rPr>
          <w:rFonts w:ascii="Arial" w:hAnsi="Arial" w:cs="Arial"/>
          <w:szCs w:val="24"/>
          <w:lang w:val="en-GB"/>
        </w:rPr>
        <w:t>Union</w:t>
      </w:r>
      <w:r w:rsidRPr="00763816">
        <w:rPr>
          <w:rFonts w:ascii="Arial" w:hAnsi="Arial" w:cs="Arial"/>
          <w:szCs w:val="24"/>
          <w:lang w:val="en-GB"/>
        </w:rPr>
        <w:t xml:space="preserve"> of the seniority list as provided for in Article 10.02 shall be filed</w:t>
      </w:r>
      <w:r w:rsidR="006A6C56" w:rsidRPr="00763816">
        <w:rPr>
          <w:rFonts w:ascii="Arial" w:hAnsi="Arial" w:cs="Arial"/>
          <w:szCs w:val="24"/>
          <w:lang w:val="en-GB"/>
        </w:rPr>
        <w:t xml:space="preserve"> in</w:t>
      </w:r>
      <w:r w:rsidRPr="00763816">
        <w:rPr>
          <w:rFonts w:ascii="Arial" w:hAnsi="Arial" w:cs="Arial"/>
          <w:szCs w:val="24"/>
          <w:lang w:val="en-GB"/>
        </w:rPr>
        <w:t xml:space="preserve"> January </w:t>
      </w:r>
      <w:r w:rsidR="009558A3" w:rsidRPr="00763816">
        <w:rPr>
          <w:rFonts w:ascii="Arial" w:hAnsi="Arial" w:cs="Arial"/>
          <w:szCs w:val="24"/>
          <w:lang w:val="en-GB"/>
        </w:rPr>
        <w:t xml:space="preserve">and </w:t>
      </w:r>
      <w:r w:rsidRPr="00763816">
        <w:rPr>
          <w:rFonts w:ascii="Arial" w:hAnsi="Arial" w:cs="Arial"/>
          <w:szCs w:val="24"/>
          <w:lang w:val="en-GB"/>
        </w:rPr>
        <w:t>July of each year.</w:t>
      </w:r>
    </w:p>
    <w:p w14:paraId="5ADA942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2C" w14:textId="52C1CDB8" w:rsidR="00485D67" w:rsidRPr="00763816" w:rsidRDefault="00485D67" w:rsidP="009A1937">
      <w:pPr>
        <w:pStyle w:val="b"/>
        <w:tabs>
          <w:tab w:val="clear" w:pos="2160"/>
          <w:tab w:val="left" w:pos="720"/>
          <w:tab w:val="left" w:pos="1560"/>
        </w:tabs>
        <w:ind w:left="1418" w:hanging="709"/>
        <w:rPr>
          <w:rFonts w:cs="Arial"/>
          <w:sz w:val="24"/>
          <w:szCs w:val="24"/>
        </w:rPr>
      </w:pPr>
      <w:r w:rsidRPr="00763816">
        <w:rPr>
          <w:rFonts w:cs="Arial"/>
          <w:sz w:val="24"/>
          <w:szCs w:val="24"/>
        </w:rPr>
        <w:t>ii)</w:t>
      </w:r>
      <w:r w:rsidRPr="00763816">
        <w:rPr>
          <w:rFonts w:cs="Arial"/>
          <w:sz w:val="24"/>
          <w:szCs w:val="24"/>
        </w:rPr>
        <w:tab/>
        <w:t>All enquiries by an employee(s) regarding seniority shall be taken to Human Resources.</w:t>
      </w:r>
    </w:p>
    <w:p w14:paraId="6FFDED79" w14:textId="3BD6C4EC" w:rsidR="00861070" w:rsidRPr="00763816" w:rsidRDefault="00861070" w:rsidP="009A1937">
      <w:pPr>
        <w:pStyle w:val="b"/>
        <w:tabs>
          <w:tab w:val="clear" w:pos="2160"/>
          <w:tab w:val="left" w:pos="720"/>
          <w:tab w:val="left" w:pos="1560"/>
        </w:tabs>
        <w:ind w:left="1418" w:hanging="709"/>
        <w:rPr>
          <w:rFonts w:cs="Arial"/>
          <w:sz w:val="24"/>
          <w:szCs w:val="24"/>
        </w:rPr>
      </w:pPr>
    </w:p>
    <w:p w14:paraId="394D6D99" w14:textId="77777777" w:rsidR="00861070" w:rsidRPr="00763816" w:rsidRDefault="00861070" w:rsidP="009A1937">
      <w:pPr>
        <w:pStyle w:val="b"/>
        <w:tabs>
          <w:tab w:val="clear" w:pos="2160"/>
          <w:tab w:val="left" w:pos="720"/>
          <w:tab w:val="left" w:pos="1560"/>
        </w:tabs>
        <w:ind w:left="1418" w:hanging="709"/>
        <w:rPr>
          <w:rFonts w:cs="Arial"/>
          <w:sz w:val="24"/>
          <w:szCs w:val="24"/>
        </w:rPr>
      </w:pPr>
    </w:p>
    <w:p w14:paraId="508445FD" w14:textId="77777777" w:rsidR="00CB62C1" w:rsidRDefault="00CB62C1">
      <w:pPr>
        <w:widowControl/>
        <w:rPr>
          <w:rFonts w:ascii="Arial" w:hAnsi="Arial" w:cs="Arial"/>
          <w:b/>
          <w:caps/>
          <w:szCs w:val="24"/>
          <w:u w:val="single"/>
          <w:lang w:val="en-GB"/>
        </w:rPr>
      </w:pPr>
      <w:bookmarkStart w:id="12" w:name="_Toc314657018"/>
      <w:r>
        <w:rPr>
          <w:rFonts w:cs="Arial"/>
          <w:szCs w:val="24"/>
        </w:rPr>
        <w:br w:type="page"/>
      </w:r>
    </w:p>
    <w:p w14:paraId="5ADA942F" w14:textId="5DCE5AF5" w:rsidR="00485D67" w:rsidRPr="00763816" w:rsidRDefault="00485D67" w:rsidP="008607C0">
      <w:pPr>
        <w:pStyle w:val="Article"/>
        <w:tabs>
          <w:tab w:val="left" w:pos="720"/>
        </w:tabs>
        <w:rPr>
          <w:rFonts w:cs="Arial"/>
          <w:sz w:val="24"/>
          <w:szCs w:val="24"/>
        </w:rPr>
      </w:pPr>
      <w:bookmarkStart w:id="13" w:name="_Toc155079742"/>
      <w:r w:rsidRPr="00763816">
        <w:rPr>
          <w:rFonts w:cs="Arial"/>
          <w:sz w:val="24"/>
          <w:szCs w:val="24"/>
        </w:rPr>
        <w:lastRenderedPageBreak/>
        <w:t xml:space="preserve">ARTICLE E </w:t>
      </w:r>
      <w:r w:rsidR="006B50B6" w:rsidRPr="00763816">
        <w:rPr>
          <w:rFonts w:cs="Arial"/>
          <w:sz w:val="24"/>
          <w:szCs w:val="24"/>
        </w:rPr>
        <w:t>–</w:t>
      </w:r>
      <w:r w:rsidRPr="00763816">
        <w:rPr>
          <w:rFonts w:cs="Arial"/>
          <w:sz w:val="24"/>
          <w:szCs w:val="24"/>
        </w:rPr>
        <w:t xml:space="preserve"> </w:t>
      </w:r>
      <w:r w:rsidR="001C3DAA" w:rsidRPr="00763816">
        <w:rPr>
          <w:rFonts w:cs="Arial"/>
          <w:sz w:val="24"/>
          <w:szCs w:val="24"/>
        </w:rPr>
        <w:t>UNION</w:t>
      </w:r>
      <w:r w:rsidRPr="00763816">
        <w:rPr>
          <w:rFonts w:cs="Arial"/>
          <w:sz w:val="24"/>
          <w:szCs w:val="24"/>
        </w:rPr>
        <w:t xml:space="preserve"> BUSINESS (LOCAL)</w:t>
      </w:r>
      <w:bookmarkEnd w:id="12"/>
      <w:bookmarkEnd w:id="13"/>
    </w:p>
    <w:p w14:paraId="5ADA943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31" w14:textId="77777777" w:rsidR="00AE79D1"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r w:rsidRPr="00763816">
        <w:rPr>
          <w:rFonts w:ascii="Arial" w:hAnsi="Arial" w:cs="Arial"/>
          <w:szCs w:val="24"/>
          <w:lang w:val="en-GB"/>
        </w:rPr>
        <w:t>E-1</w:t>
      </w:r>
      <w:r w:rsidRPr="00763816">
        <w:rPr>
          <w:rFonts w:ascii="Arial" w:hAnsi="Arial" w:cs="Arial"/>
          <w:szCs w:val="24"/>
          <w:lang w:val="en-GB"/>
        </w:rPr>
        <w:tab/>
      </w:r>
      <w:r w:rsidR="00AE79D1" w:rsidRPr="00763816">
        <w:rPr>
          <w:rFonts w:ascii="Arial" w:hAnsi="Arial" w:cs="Arial"/>
          <w:szCs w:val="24"/>
          <w:u w:val="single"/>
          <w:lang w:val="en-GB"/>
        </w:rPr>
        <w:t>Union Business Leave</w:t>
      </w:r>
    </w:p>
    <w:p w14:paraId="5ADA9432" w14:textId="77777777" w:rsidR="00AE79D1" w:rsidRPr="00763816" w:rsidRDefault="00AE79D1"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433" w14:textId="77777777" w:rsidR="00485D67" w:rsidRPr="00763816" w:rsidRDefault="00AE79D1"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r>
      <w:r w:rsidR="00485D67" w:rsidRPr="00763816">
        <w:rPr>
          <w:rFonts w:ascii="Arial" w:hAnsi="Arial" w:cs="Arial"/>
          <w:szCs w:val="24"/>
          <w:lang w:val="en-GB"/>
        </w:rPr>
        <w:t xml:space="preserve">Employees nominated by the </w:t>
      </w:r>
      <w:r w:rsidRPr="00763816">
        <w:rPr>
          <w:rFonts w:ascii="Arial" w:hAnsi="Arial" w:cs="Arial"/>
          <w:szCs w:val="24"/>
          <w:lang w:val="en-GB"/>
        </w:rPr>
        <w:t>Union</w:t>
      </w:r>
      <w:r w:rsidR="00485D67" w:rsidRPr="00763816">
        <w:rPr>
          <w:rFonts w:ascii="Arial" w:hAnsi="Arial" w:cs="Arial"/>
          <w:szCs w:val="24"/>
          <w:lang w:val="en-GB"/>
        </w:rPr>
        <w:t xml:space="preserve"> to attend </w:t>
      </w:r>
      <w:r w:rsidRPr="00763816">
        <w:rPr>
          <w:rFonts w:ascii="Arial" w:hAnsi="Arial" w:cs="Arial"/>
          <w:szCs w:val="24"/>
          <w:lang w:val="en-GB"/>
        </w:rPr>
        <w:t>Union</w:t>
      </w:r>
      <w:r w:rsidR="00485D67" w:rsidRPr="00763816">
        <w:rPr>
          <w:rFonts w:ascii="Arial" w:hAnsi="Arial" w:cs="Arial"/>
          <w:szCs w:val="24"/>
          <w:lang w:val="en-GB"/>
        </w:rPr>
        <w:t xml:space="preserve"> business not connected with this Agreement as provided for in Article 11.02 shall be granted time off without pay provided that:</w:t>
      </w:r>
    </w:p>
    <w:p w14:paraId="5ADA943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35" w14:textId="77777777" w:rsidR="00485D67" w:rsidRPr="00763816" w:rsidRDefault="00485D67" w:rsidP="008607C0">
      <w:pPr>
        <w:pStyle w:val="b"/>
        <w:tabs>
          <w:tab w:val="left" w:pos="720"/>
        </w:tabs>
        <w:rPr>
          <w:rFonts w:cs="Arial"/>
          <w:sz w:val="24"/>
          <w:szCs w:val="24"/>
        </w:rPr>
      </w:pPr>
      <w:proofErr w:type="spellStart"/>
      <w:r w:rsidRPr="00763816">
        <w:rPr>
          <w:rFonts w:cs="Arial"/>
          <w:sz w:val="24"/>
          <w:szCs w:val="24"/>
        </w:rPr>
        <w:t>i</w:t>
      </w:r>
      <w:proofErr w:type="spellEnd"/>
      <w:r w:rsidRPr="00763816">
        <w:rPr>
          <w:rFonts w:cs="Arial"/>
          <w:sz w:val="24"/>
          <w:szCs w:val="24"/>
        </w:rPr>
        <w:t>)</w:t>
      </w:r>
      <w:r w:rsidRPr="00763816">
        <w:rPr>
          <w:rFonts w:cs="Arial"/>
          <w:sz w:val="24"/>
          <w:szCs w:val="24"/>
        </w:rPr>
        <w:tab/>
      </w:r>
      <w:r w:rsidR="00EC155E" w:rsidRPr="00763816">
        <w:rPr>
          <w:rFonts w:cs="Arial"/>
          <w:sz w:val="24"/>
          <w:szCs w:val="24"/>
        </w:rPr>
        <w:t>N</w:t>
      </w:r>
      <w:r w:rsidRPr="00763816">
        <w:rPr>
          <w:rFonts w:cs="Arial"/>
          <w:sz w:val="24"/>
          <w:szCs w:val="24"/>
        </w:rPr>
        <w:t xml:space="preserve">o more than </w:t>
      </w:r>
      <w:r w:rsidR="00EC155E" w:rsidRPr="00763816">
        <w:rPr>
          <w:rFonts w:cs="Arial"/>
          <w:sz w:val="24"/>
          <w:szCs w:val="24"/>
        </w:rPr>
        <w:t>Ten</w:t>
      </w:r>
      <w:r w:rsidRPr="00763816">
        <w:rPr>
          <w:rFonts w:cs="Arial"/>
          <w:sz w:val="24"/>
          <w:szCs w:val="24"/>
        </w:rPr>
        <w:t xml:space="preserve"> (</w:t>
      </w:r>
      <w:r w:rsidR="00EC155E" w:rsidRPr="00763816">
        <w:rPr>
          <w:rFonts w:cs="Arial"/>
          <w:sz w:val="24"/>
          <w:szCs w:val="24"/>
        </w:rPr>
        <w:t>10</w:t>
      </w:r>
      <w:r w:rsidRPr="00763816">
        <w:rPr>
          <w:rFonts w:cs="Arial"/>
          <w:sz w:val="24"/>
          <w:szCs w:val="24"/>
        </w:rPr>
        <w:t>) employees at any one time;</w:t>
      </w:r>
    </w:p>
    <w:p w14:paraId="5ADA9436"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37" w14:textId="77777777" w:rsidR="00485D67" w:rsidRPr="00763816" w:rsidRDefault="00485D67" w:rsidP="008607C0">
      <w:pPr>
        <w:pStyle w:val="b"/>
        <w:tabs>
          <w:tab w:val="left" w:pos="720"/>
        </w:tabs>
        <w:rPr>
          <w:rFonts w:cs="Arial"/>
          <w:sz w:val="24"/>
          <w:szCs w:val="24"/>
        </w:rPr>
      </w:pPr>
      <w:r w:rsidRPr="00763816">
        <w:rPr>
          <w:rFonts w:cs="Arial"/>
          <w:sz w:val="24"/>
          <w:szCs w:val="24"/>
        </w:rPr>
        <w:t>ii)</w:t>
      </w:r>
      <w:r w:rsidRPr="00763816">
        <w:rPr>
          <w:rFonts w:cs="Arial"/>
          <w:sz w:val="24"/>
          <w:szCs w:val="24"/>
        </w:rPr>
        <w:tab/>
      </w:r>
      <w:r w:rsidR="00EC155E" w:rsidRPr="00763816">
        <w:rPr>
          <w:rFonts w:cs="Arial"/>
          <w:sz w:val="24"/>
          <w:szCs w:val="24"/>
        </w:rPr>
        <w:t>T</w:t>
      </w:r>
      <w:r w:rsidRPr="00763816">
        <w:rPr>
          <w:rFonts w:cs="Arial"/>
          <w:sz w:val="24"/>
          <w:szCs w:val="24"/>
        </w:rPr>
        <w:t xml:space="preserve">he total days in </w:t>
      </w:r>
      <w:proofErr w:type="gramStart"/>
      <w:r w:rsidRPr="00763816">
        <w:rPr>
          <w:rFonts w:cs="Arial"/>
          <w:sz w:val="24"/>
          <w:szCs w:val="24"/>
        </w:rPr>
        <w:t>any one</w:t>
      </w:r>
      <w:proofErr w:type="gramEnd"/>
      <w:r w:rsidRPr="00763816">
        <w:rPr>
          <w:rFonts w:cs="Arial"/>
          <w:sz w:val="24"/>
          <w:szCs w:val="24"/>
        </w:rPr>
        <w:t xml:space="preserve"> (1) calendar year does not exceed one hundred </w:t>
      </w:r>
      <w:r w:rsidR="00EC155E" w:rsidRPr="00763816">
        <w:rPr>
          <w:rFonts w:cs="Arial"/>
          <w:sz w:val="24"/>
          <w:szCs w:val="24"/>
        </w:rPr>
        <w:t>a</w:t>
      </w:r>
      <w:r w:rsidR="009558A3" w:rsidRPr="00763816">
        <w:rPr>
          <w:rFonts w:cs="Arial"/>
          <w:sz w:val="24"/>
          <w:szCs w:val="24"/>
        </w:rPr>
        <w:t xml:space="preserve">nd </w:t>
      </w:r>
      <w:r w:rsidR="00EC155E" w:rsidRPr="00763816">
        <w:rPr>
          <w:rFonts w:cs="Arial"/>
          <w:sz w:val="24"/>
          <w:szCs w:val="24"/>
        </w:rPr>
        <w:t>fifty</w:t>
      </w:r>
      <w:r w:rsidR="006F3C51" w:rsidRPr="00763816">
        <w:rPr>
          <w:rFonts w:cs="Arial"/>
          <w:sz w:val="24"/>
          <w:szCs w:val="24"/>
        </w:rPr>
        <w:t xml:space="preserve"> </w:t>
      </w:r>
      <w:r w:rsidRPr="00763816">
        <w:rPr>
          <w:rFonts w:cs="Arial"/>
          <w:sz w:val="24"/>
          <w:szCs w:val="24"/>
        </w:rPr>
        <w:t>(1</w:t>
      </w:r>
      <w:r w:rsidR="00EC155E" w:rsidRPr="00763816">
        <w:rPr>
          <w:rFonts w:cs="Arial"/>
          <w:sz w:val="24"/>
          <w:szCs w:val="24"/>
        </w:rPr>
        <w:t>50</w:t>
      </w:r>
      <w:r w:rsidRPr="00763816">
        <w:rPr>
          <w:rFonts w:cs="Arial"/>
          <w:sz w:val="24"/>
          <w:szCs w:val="24"/>
        </w:rPr>
        <w:t xml:space="preserve">); and </w:t>
      </w:r>
    </w:p>
    <w:p w14:paraId="5ADA943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39" w14:textId="77777777" w:rsidR="00485D67" w:rsidRPr="00763816" w:rsidRDefault="00485D67" w:rsidP="008607C0">
      <w:pPr>
        <w:pStyle w:val="b"/>
        <w:tabs>
          <w:tab w:val="left" w:pos="720"/>
        </w:tabs>
        <w:rPr>
          <w:rFonts w:cs="Arial"/>
          <w:sz w:val="24"/>
          <w:szCs w:val="24"/>
        </w:rPr>
      </w:pPr>
      <w:r w:rsidRPr="00763816">
        <w:rPr>
          <w:rFonts w:cs="Arial"/>
          <w:sz w:val="24"/>
          <w:szCs w:val="24"/>
        </w:rPr>
        <w:t>iii)</w:t>
      </w:r>
      <w:r w:rsidRPr="00763816">
        <w:rPr>
          <w:rFonts w:cs="Arial"/>
          <w:sz w:val="24"/>
          <w:szCs w:val="24"/>
        </w:rPr>
        <w:tab/>
      </w:r>
      <w:r w:rsidR="00EC155E" w:rsidRPr="00763816">
        <w:rPr>
          <w:rFonts w:cs="Arial"/>
          <w:sz w:val="24"/>
          <w:szCs w:val="24"/>
        </w:rPr>
        <w:t>T</w:t>
      </w:r>
      <w:r w:rsidRPr="00763816">
        <w:rPr>
          <w:rFonts w:cs="Arial"/>
          <w:sz w:val="24"/>
          <w:szCs w:val="24"/>
        </w:rPr>
        <w:t xml:space="preserve">he number nominated does not exceed two (2) from </w:t>
      </w:r>
      <w:proofErr w:type="gramStart"/>
      <w:r w:rsidRPr="00763816">
        <w:rPr>
          <w:rFonts w:cs="Arial"/>
          <w:sz w:val="24"/>
          <w:szCs w:val="24"/>
        </w:rPr>
        <w:t>any one</w:t>
      </w:r>
      <w:proofErr w:type="gramEnd"/>
      <w:r w:rsidRPr="00763816">
        <w:rPr>
          <w:rFonts w:cs="Arial"/>
          <w:sz w:val="24"/>
          <w:szCs w:val="24"/>
        </w:rPr>
        <w:t xml:space="preserve"> (1) Area/Ward.</w:t>
      </w:r>
    </w:p>
    <w:p w14:paraId="5ADA943A" w14:textId="77777777" w:rsidR="008841E9" w:rsidRPr="00763816" w:rsidRDefault="008841E9" w:rsidP="008607C0">
      <w:pPr>
        <w:pStyle w:val="b"/>
        <w:tabs>
          <w:tab w:val="left" w:pos="720"/>
        </w:tabs>
        <w:rPr>
          <w:rFonts w:cs="Arial"/>
          <w:sz w:val="24"/>
          <w:szCs w:val="24"/>
        </w:rPr>
      </w:pPr>
    </w:p>
    <w:p w14:paraId="5ADA943B"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All such time off shall be requested in writing to the </w:t>
      </w:r>
      <w:r w:rsidR="00190B87" w:rsidRPr="00763816">
        <w:rPr>
          <w:rFonts w:ascii="Arial" w:hAnsi="Arial" w:cs="Arial"/>
          <w:szCs w:val="24"/>
          <w:lang w:val="en-GB"/>
        </w:rPr>
        <w:t>Manager</w:t>
      </w:r>
      <w:r w:rsidRPr="00763816">
        <w:rPr>
          <w:rFonts w:ascii="Arial" w:hAnsi="Arial" w:cs="Arial"/>
          <w:szCs w:val="24"/>
          <w:lang w:val="en-GB"/>
        </w:rPr>
        <w:t xml:space="preserve">, or designate, </w:t>
      </w:r>
      <w:r w:rsidR="00190B87" w:rsidRPr="00763816">
        <w:rPr>
          <w:rFonts w:ascii="Arial" w:hAnsi="Arial" w:cs="Arial"/>
          <w:szCs w:val="24"/>
          <w:lang w:val="en-GB"/>
        </w:rPr>
        <w:t>four</w:t>
      </w:r>
      <w:r w:rsidRPr="00763816">
        <w:rPr>
          <w:rFonts w:ascii="Arial" w:hAnsi="Arial" w:cs="Arial"/>
          <w:szCs w:val="24"/>
          <w:lang w:val="en-GB"/>
        </w:rPr>
        <w:t xml:space="preserve"> (</w:t>
      </w:r>
      <w:r w:rsidR="00190B87" w:rsidRPr="00763816">
        <w:rPr>
          <w:rFonts w:ascii="Arial" w:hAnsi="Arial" w:cs="Arial"/>
          <w:szCs w:val="24"/>
          <w:lang w:val="en-GB"/>
        </w:rPr>
        <w:t>4</w:t>
      </w:r>
      <w:r w:rsidRPr="00763816">
        <w:rPr>
          <w:rFonts w:ascii="Arial" w:hAnsi="Arial" w:cs="Arial"/>
          <w:szCs w:val="24"/>
          <w:lang w:val="en-GB"/>
        </w:rPr>
        <w:t>) weeks in advance, of the request and granted in writing</w:t>
      </w:r>
      <w:r w:rsidR="00190B87" w:rsidRPr="00763816">
        <w:rPr>
          <w:rFonts w:ascii="Arial" w:hAnsi="Arial" w:cs="Arial"/>
          <w:szCs w:val="24"/>
          <w:lang w:val="en-GB"/>
        </w:rPr>
        <w:t xml:space="preserve"> within five (5) calendar days,</w:t>
      </w:r>
      <w:r w:rsidRPr="00763816">
        <w:rPr>
          <w:rFonts w:ascii="Arial" w:hAnsi="Arial" w:cs="Arial"/>
          <w:szCs w:val="24"/>
          <w:lang w:val="en-GB"/>
        </w:rPr>
        <w:t xml:space="preserve"> except in cases of emergency.</w:t>
      </w:r>
    </w:p>
    <w:p w14:paraId="5ADA943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49207618" w14:textId="44A7D507" w:rsidR="00E0316C" w:rsidRPr="00763816" w:rsidRDefault="00485D67" w:rsidP="00E03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r w:rsidRPr="00763816">
        <w:rPr>
          <w:rFonts w:ascii="Arial" w:hAnsi="Arial" w:cs="Arial"/>
          <w:szCs w:val="24"/>
          <w:lang w:val="en-GB"/>
        </w:rPr>
        <w:t>E-2</w:t>
      </w:r>
      <w:r w:rsidRPr="00763816">
        <w:rPr>
          <w:rFonts w:ascii="Arial" w:hAnsi="Arial" w:cs="Arial"/>
          <w:szCs w:val="24"/>
          <w:lang w:val="en-GB"/>
        </w:rPr>
        <w:tab/>
      </w:r>
      <w:r w:rsidR="00E0316C" w:rsidRPr="00763816">
        <w:rPr>
          <w:rFonts w:ascii="Arial" w:hAnsi="Arial" w:cs="Arial"/>
          <w:szCs w:val="24"/>
          <w:u w:val="single"/>
          <w:lang w:val="en-GB"/>
        </w:rPr>
        <w:t>Bargaining Unit President</w:t>
      </w:r>
    </w:p>
    <w:p w14:paraId="7D5F51E7" w14:textId="77777777" w:rsidR="00E0316C" w:rsidRPr="00763816" w:rsidRDefault="00E0316C" w:rsidP="00E03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4CD60D4B" w14:textId="77777777" w:rsidR="00E0316C" w:rsidRPr="00763816" w:rsidRDefault="00E0316C" w:rsidP="00E03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Cs w:val="24"/>
        </w:rPr>
      </w:pPr>
      <w:r w:rsidRPr="00763816">
        <w:rPr>
          <w:rFonts w:ascii="Arial" w:hAnsi="Arial" w:cs="Arial"/>
          <w:szCs w:val="24"/>
          <w:lang w:val="en-GB"/>
        </w:rPr>
        <w:t>The Bargaining Unit President shall be granted leave of absence with pay to a total of three (3)</w:t>
      </w:r>
      <w:r w:rsidRPr="00763816">
        <w:rPr>
          <w:rFonts w:ascii="Arial" w:hAnsi="Arial" w:cs="Arial"/>
          <w:b/>
          <w:szCs w:val="24"/>
          <w:lang w:val="en-GB"/>
        </w:rPr>
        <w:t xml:space="preserve"> </w:t>
      </w:r>
      <w:r w:rsidRPr="00763816">
        <w:rPr>
          <w:rFonts w:ascii="Arial" w:hAnsi="Arial" w:cs="Arial"/>
          <w:szCs w:val="24"/>
          <w:lang w:val="en-GB"/>
        </w:rPr>
        <w:t>days (</w:t>
      </w:r>
      <w:proofErr w:type="gramStart"/>
      <w:r w:rsidRPr="00763816">
        <w:rPr>
          <w:rFonts w:ascii="Arial" w:hAnsi="Arial" w:cs="Arial"/>
          <w:szCs w:val="24"/>
          <w:lang w:val="en-GB"/>
        </w:rPr>
        <w:t>11.25 hour</w:t>
      </w:r>
      <w:proofErr w:type="gramEnd"/>
      <w:r w:rsidRPr="00763816">
        <w:rPr>
          <w:rFonts w:ascii="Arial" w:hAnsi="Arial" w:cs="Arial"/>
          <w:szCs w:val="24"/>
          <w:lang w:val="en-GB"/>
        </w:rPr>
        <w:t xml:space="preserve"> days) per month plus seven (7) additional flex days (11.25 hour days) per calendar year.  These days will be scheduled on dates that have been scheduled for Hospital Association Committee meetings and Grievance Committee meetings. In months where the above Committees do not have a meeting scheduled and for the seven (7) flex days, the Bargaining Unit President shall advise the Hospital of the date(s) where the leave of absence is to be taken. </w:t>
      </w:r>
      <w:r w:rsidRPr="00763816">
        <w:rPr>
          <w:rFonts w:ascii="Arial" w:hAnsi="Arial" w:cs="Arial"/>
          <w:szCs w:val="24"/>
        </w:rPr>
        <w:t xml:space="preserve">The Bargaining Unit President shall be scheduled to </w:t>
      </w:r>
      <w:proofErr w:type="gramStart"/>
      <w:r w:rsidRPr="00763816">
        <w:rPr>
          <w:rFonts w:ascii="Arial" w:hAnsi="Arial" w:cs="Arial"/>
          <w:szCs w:val="24"/>
        </w:rPr>
        <w:t>work day</w:t>
      </w:r>
      <w:proofErr w:type="gramEnd"/>
      <w:r w:rsidRPr="00763816">
        <w:rPr>
          <w:rFonts w:ascii="Arial" w:hAnsi="Arial" w:cs="Arial"/>
          <w:szCs w:val="24"/>
        </w:rPr>
        <w:t xml:space="preserve"> shifts only, subject to the request of the Bargaining Unit President. The parties agree to review this each January to discuss any areas of concern.</w:t>
      </w:r>
    </w:p>
    <w:p w14:paraId="5CE05214" w14:textId="77777777" w:rsidR="00E0316C" w:rsidRPr="00763816" w:rsidRDefault="00E0316C"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bCs/>
          <w:szCs w:val="24"/>
          <w:u w:val="single"/>
          <w:lang w:val="en-GB"/>
        </w:rPr>
      </w:pPr>
    </w:p>
    <w:p w14:paraId="71B7E5C2" w14:textId="24B9BD09" w:rsidR="00775B1B" w:rsidRPr="00763816" w:rsidRDefault="00E0316C"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r w:rsidRPr="00763816">
        <w:rPr>
          <w:rFonts w:ascii="Arial" w:hAnsi="Arial" w:cs="Arial"/>
          <w:szCs w:val="24"/>
          <w:lang w:val="en-GB"/>
        </w:rPr>
        <w:tab/>
      </w:r>
      <w:r w:rsidR="00775B1B" w:rsidRPr="00763816">
        <w:rPr>
          <w:rFonts w:ascii="Arial" w:hAnsi="Arial" w:cs="Arial"/>
          <w:szCs w:val="24"/>
          <w:u w:val="single"/>
          <w:lang w:val="en-GB"/>
        </w:rPr>
        <w:t>BUVP-Site Representative</w:t>
      </w:r>
    </w:p>
    <w:p w14:paraId="0A71DE07" w14:textId="4D5F7321" w:rsidR="00775B1B" w:rsidRPr="00763816" w:rsidRDefault="00775B1B"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p>
    <w:p w14:paraId="2E593DC6" w14:textId="1C691F7D" w:rsidR="00861070" w:rsidRPr="00763816" w:rsidRDefault="00861070" w:rsidP="00775B1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Cs w:val="24"/>
          <w:lang w:val="en-GB"/>
        </w:rPr>
      </w:pPr>
      <w:r w:rsidRPr="00763816">
        <w:rPr>
          <w:rFonts w:ascii="Arial" w:hAnsi="Arial" w:cs="Arial"/>
          <w:szCs w:val="24"/>
          <w:lang w:val="en-GB"/>
        </w:rPr>
        <w:t>The BUVP Site Representative shall be granted leave of absence with pay for two (2) days (</w:t>
      </w:r>
      <w:proofErr w:type="gramStart"/>
      <w:r w:rsidRPr="00763816">
        <w:rPr>
          <w:rFonts w:ascii="Arial" w:hAnsi="Arial" w:cs="Arial"/>
          <w:szCs w:val="24"/>
          <w:lang w:val="en-GB"/>
        </w:rPr>
        <w:t>11.25 hour</w:t>
      </w:r>
      <w:proofErr w:type="gramEnd"/>
      <w:r w:rsidRPr="00763816">
        <w:rPr>
          <w:rFonts w:ascii="Arial" w:hAnsi="Arial" w:cs="Arial"/>
          <w:szCs w:val="24"/>
          <w:lang w:val="en-GB"/>
        </w:rPr>
        <w:t xml:space="preserve"> days) per month with one (1) day to be scheduled on the dates Grievance Committee/HAC meetings plus two (2) additional flex days (11.25 hour days) for the purpose of Union business.</w:t>
      </w:r>
    </w:p>
    <w:p w14:paraId="206434E7" w14:textId="77777777" w:rsidR="00775B1B" w:rsidRPr="00763816" w:rsidRDefault="00775B1B"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441" w14:textId="2B282656" w:rsidR="00582722" w:rsidRPr="00763816" w:rsidRDefault="00775B1B" w:rsidP="00E03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trike/>
          <w:szCs w:val="24"/>
        </w:rPr>
      </w:pPr>
      <w:r w:rsidRPr="00763816">
        <w:rPr>
          <w:rFonts w:ascii="Arial" w:hAnsi="Arial" w:cs="Arial"/>
          <w:szCs w:val="24"/>
          <w:lang w:val="en-GB"/>
        </w:rPr>
        <w:tab/>
      </w:r>
      <w:r w:rsidR="00582722" w:rsidRPr="00763816">
        <w:rPr>
          <w:rFonts w:ascii="Arial" w:hAnsi="Arial" w:cs="Arial"/>
          <w:szCs w:val="24"/>
          <w:u w:val="single"/>
        </w:rPr>
        <w:t>Grievance Chair</w:t>
      </w:r>
    </w:p>
    <w:p w14:paraId="5ADA9442" w14:textId="77777777" w:rsidR="00582722" w:rsidRPr="00763816" w:rsidRDefault="00582722" w:rsidP="0058272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Cs w:val="24"/>
        </w:rPr>
      </w:pPr>
    </w:p>
    <w:p w14:paraId="5ADA9443" w14:textId="77777777" w:rsidR="00582722" w:rsidRPr="00763816" w:rsidRDefault="00582722" w:rsidP="00304873">
      <w:pPr>
        <w:tabs>
          <w:tab w:val="left" w:pos="720"/>
          <w:tab w:val="left" w:pos="2880"/>
          <w:tab w:val="left" w:pos="3600"/>
          <w:tab w:val="left" w:pos="4320"/>
          <w:tab w:val="left" w:pos="5040"/>
          <w:tab w:val="left" w:pos="5760"/>
          <w:tab w:val="left" w:pos="6480"/>
          <w:tab w:val="left" w:pos="7200"/>
          <w:tab w:val="left" w:pos="7920"/>
        </w:tabs>
        <w:ind w:left="720" w:hanging="1440"/>
        <w:jc w:val="both"/>
        <w:rPr>
          <w:rFonts w:ascii="Arial" w:hAnsi="Arial" w:cs="Arial"/>
          <w:szCs w:val="24"/>
        </w:rPr>
      </w:pPr>
      <w:r w:rsidRPr="00763816">
        <w:rPr>
          <w:rFonts w:ascii="Arial" w:hAnsi="Arial" w:cs="Arial"/>
          <w:szCs w:val="24"/>
        </w:rPr>
        <w:tab/>
        <w:t xml:space="preserve">The Grievance Chair shall be granted leave of absence with pay for </w:t>
      </w:r>
      <w:r w:rsidR="007531DF" w:rsidRPr="00763816">
        <w:rPr>
          <w:rFonts w:ascii="Arial" w:hAnsi="Arial" w:cs="Arial"/>
          <w:szCs w:val="24"/>
        </w:rPr>
        <w:t>two (2)</w:t>
      </w:r>
      <w:r w:rsidR="007531DF" w:rsidRPr="00763816">
        <w:rPr>
          <w:rFonts w:ascii="Arial" w:hAnsi="Arial" w:cs="Arial"/>
          <w:b/>
          <w:szCs w:val="24"/>
        </w:rPr>
        <w:t xml:space="preserve"> </w:t>
      </w:r>
      <w:r w:rsidRPr="00763816">
        <w:rPr>
          <w:rFonts w:ascii="Arial" w:hAnsi="Arial" w:cs="Arial"/>
          <w:szCs w:val="24"/>
        </w:rPr>
        <w:t>day</w:t>
      </w:r>
      <w:r w:rsidR="007531DF" w:rsidRPr="00763816">
        <w:rPr>
          <w:rFonts w:ascii="Arial" w:hAnsi="Arial" w:cs="Arial"/>
          <w:szCs w:val="24"/>
        </w:rPr>
        <w:t>s</w:t>
      </w:r>
      <w:r w:rsidRPr="00763816">
        <w:rPr>
          <w:rFonts w:ascii="Arial" w:hAnsi="Arial" w:cs="Arial"/>
          <w:szCs w:val="24"/>
        </w:rPr>
        <w:t xml:space="preserve"> (</w:t>
      </w:r>
      <w:proofErr w:type="gramStart"/>
      <w:r w:rsidRPr="00763816">
        <w:rPr>
          <w:rFonts w:ascii="Arial" w:hAnsi="Arial" w:cs="Arial"/>
          <w:szCs w:val="24"/>
        </w:rPr>
        <w:t>11.25 hour</w:t>
      </w:r>
      <w:proofErr w:type="gramEnd"/>
      <w:r w:rsidRPr="00763816">
        <w:rPr>
          <w:rFonts w:ascii="Arial" w:hAnsi="Arial" w:cs="Arial"/>
          <w:szCs w:val="24"/>
        </w:rPr>
        <w:t xml:space="preserve"> days) per month to be scheduled on the dates Grievance Committee meetings</w:t>
      </w:r>
      <w:r w:rsidR="00C61671" w:rsidRPr="00763816">
        <w:rPr>
          <w:rFonts w:ascii="Arial" w:hAnsi="Arial" w:cs="Arial"/>
          <w:szCs w:val="24"/>
        </w:rPr>
        <w:t xml:space="preserve"> plus</w:t>
      </w:r>
      <w:r w:rsidRPr="00763816">
        <w:rPr>
          <w:rFonts w:ascii="Arial" w:hAnsi="Arial" w:cs="Arial"/>
          <w:szCs w:val="24"/>
        </w:rPr>
        <w:t xml:space="preserve"> </w:t>
      </w:r>
      <w:r w:rsidR="00C61671" w:rsidRPr="00763816">
        <w:rPr>
          <w:rFonts w:ascii="Arial" w:hAnsi="Arial" w:cs="Arial"/>
          <w:szCs w:val="24"/>
        </w:rPr>
        <w:t xml:space="preserve">two (2) additional flex days (11.25 hour days) </w:t>
      </w:r>
      <w:r w:rsidRPr="00763816">
        <w:rPr>
          <w:rFonts w:ascii="Arial" w:hAnsi="Arial" w:cs="Arial"/>
          <w:szCs w:val="24"/>
        </w:rPr>
        <w:t>for the purpose of Union business.</w:t>
      </w:r>
    </w:p>
    <w:p w14:paraId="5ADA944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p>
    <w:p w14:paraId="5ADA9445" w14:textId="77777777" w:rsidR="00582722"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lastRenderedPageBreak/>
        <w:t>E-3</w:t>
      </w:r>
      <w:r w:rsidRPr="00763816">
        <w:rPr>
          <w:rFonts w:ascii="Arial" w:hAnsi="Arial" w:cs="Arial"/>
          <w:szCs w:val="24"/>
          <w:lang w:val="en-GB"/>
        </w:rPr>
        <w:tab/>
      </w:r>
      <w:r w:rsidR="00582722" w:rsidRPr="00763816">
        <w:rPr>
          <w:rFonts w:ascii="Arial" w:hAnsi="Arial" w:cs="Arial"/>
          <w:szCs w:val="24"/>
          <w:u w:val="single"/>
          <w:lang w:val="en-GB"/>
        </w:rPr>
        <w:t>Local Coordinator</w:t>
      </w:r>
    </w:p>
    <w:p w14:paraId="5ADA9446" w14:textId="77777777" w:rsidR="00582722" w:rsidRPr="00763816" w:rsidRDefault="0058272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Cs w:val="24"/>
          <w:lang w:val="en-GB"/>
        </w:rPr>
      </w:pPr>
    </w:p>
    <w:p w14:paraId="5ADA9447" w14:textId="77777777" w:rsidR="00485D67" w:rsidRPr="00763816" w:rsidRDefault="0058272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Cs w:val="24"/>
          <w:lang w:val="en-GB"/>
        </w:rPr>
      </w:pPr>
      <w:r w:rsidRPr="00763816">
        <w:rPr>
          <w:rFonts w:ascii="Arial" w:hAnsi="Arial" w:cs="Arial"/>
          <w:szCs w:val="24"/>
          <w:lang w:val="en-GB"/>
        </w:rPr>
        <w:tab/>
      </w:r>
      <w:r w:rsidR="00485D67" w:rsidRPr="00763816">
        <w:rPr>
          <w:rFonts w:ascii="Arial" w:hAnsi="Arial" w:cs="Arial"/>
          <w:szCs w:val="24"/>
          <w:lang w:val="en-GB"/>
        </w:rPr>
        <w:t xml:space="preserve">An employee elected to the position of Local Co-ordinator, will be granted leave of absence to attend to </w:t>
      </w:r>
      <w:r w:rsidR="001C3DAA" w:rsidRPr="00763816">
        <w:rPr>
          <w:rFonts w:ascii="Arial" w:hAnsi="Arial" w:cs="Arial"/>
          <w:szCs w:val="24"/>
          <w:lang w:val="en-GB"/>
        </w:rPr>
        <w:t>Union</w:t>
      </w:r>
      <w:r w:rsidR="00485D67" w:rsidRPr="00763816">
        <w:rPr>
          <w:rFonts w:ascii="Arial" w:hAnsi="Arial" w:cs="Arial"/>
          <w:szCs w:val="24"/>
          <w:lang w:val="en-GB"/>
        </w:rPr>
        <w:t xml:space="preserve"> business in accordance with Article 11.02.</w:t>
      </w:r>
    </w:p>
    <w:p w14:paraId="5ADA944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b/>
          <w:szCs w:val="24"/>
          <w:lang w:val="en-GB"/>
        </w:rPr>
      </w:pPr>
    </w:p>
    <w:p w14:paraId="5ADA9449"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The first </w:t>
      </w:r>
      <w:r w:rsidR="006F3C51" w:rsidRPr="00763816">
        <w:rPr>
          <w:rFonts w:ascii="Arial" w:hAnsi="Arial" w:cs="Arial"/>
          <w:szCs w:val="24"/>
          <w:lang w:val="en-GB"/>
        </w:rPr>
        <w:t>forty</w:t>
      </w:r>
      <w:r w:rsidRPr="00763816">
        <w:rPr>
          <w:rFonts w:ascii="Arial" w:hAnsi="Arial" w:cs="Arial"/>
          <w:szCs w:val="24"/>
          <w:lang w:val="en-GB"/>
        </w:rPr>
        <w:t xml:space="preserve"> (</w:t>
      </w:r>
      <w:r w:rsidR="006F3C51" w:rsidRPr="00763816">
        <w:rPr>
          <w:rFonts w:ascii="Arial" w:hAnsi="Arial" w:cs="Arial"/>
          <w:szCs w:val="24"/>
          <w:lang w:val="en-GB"/>
        </w:rPr>
        <w:t>4</w:t>
      </w:r>
      <w:r w:rsidRPr="00763816">
        <w:rPr>
          <w:rFonts w:ascii="Arial" w:hAnsi="Arial" w:cs="Arial"/>
          <w:szCs w:val="24"/>
          <w:lang w:val="en-GB"/>
        </w:rPr>
        <w:t>0) days per year of leave will be provided over and above the bargaining unit leave days specified in E-1 (ii) above.</w:t>
      </w:r>
    </w:p>
    <w:p w14:paraId="5ADA944A" w14:textId="1C2A8A90" w:rsidR="00FC4B82" w:rsidRPr="00763816" w:rsidRDefault="00FC4B8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27126931" w14:textId="77777777" w:rsidR="00710C3C" w:rsidRPr="00763816" w:rsidRDefault="00710C3C"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44C" w14:textId="77777777" w:rsidR="00485D67" w:rsidRPr="00763816" w:rsidRDefault="00485D67" w:rsidP="008607C0">
      <w:pPr>
        <w:pStyle w:val="Article"/>
        <w:tabs>
          <w:tab w:val="left" w:pos="720"/>
        </w:tabs>
        <w:rPr>
          <w:rFonts w:cs="Arial"/>
          <w:sz w:val="24"/>
          <w:szCs w:val="24"/>
        </w:rPr>
      </w:pPr>
      <w:bookmarkStart w:id="14" w:name="_Toc314657019"/>
      <w:bookmarkStart w:id="15" w:name="_Toc155079743"/>
      <w:r w:rsidRPr="00763816">
        <w:rPr>
          <w:rFonts w:cs="Arial"/>
          <w:sz w:val="24"/>
          <w:szCs w:val="24"/>
        </w:rPr>
        <w:t xml:space="preserve">ARTICLE F </w:t>
      </w:r>
      <w:r w:rsidR="006B50B6" w:rsidRPr="00763816">
        <w:rPr>
          <w:rFonts w:cs="Arial"/>
          <w:sz w:val="24"/>
          <w:szCs w:val="24"/>
        </w:rPr>
        <w:t>–</w:t>
      </w:r>
      <w:r w:rsidRPr="00763816">
        <w:rPr>
          <w:rFonts w:cs="Arial"/>
          <w:sz w:val="24"/>
          <w:szCs w:val="24"/>
        </w:rPr>
        <w:t xml:space="preserve"> HOURS OF WORK</w:t>
      </w:r>
      <w:bookmarkEnd w:id="14"/>
      <w:bookmarkEnd w:id="15"/>
    </w:p>
    <w:p w14:paraId="5ADA944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44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pacing w:val="-3"/>
          <w:szCs w:val="24"/>
          <w:u w:val="single"/>
          <w:lang w:val="en-GB"/>
        </w:rPr>
      </w:pPr>
      <w:r w:rsidRPr="00763816">
        <w:rPr>
          <w:rFonts w:ascii="Arial" w:hAnsi="Arial" w:cs="Arial"/>
          <w:spacing w:val="-3"/>
          <w:szCs w:val="24"/>
          <w:lang w:val="en-GB"/>
        </w:rPr>
        <w:t>F-1</w:t>
      </w:r>
      <w:r w:rsidR="008A7788" w:rsidRPr="00763816">
        <w:rPr>
          <w:rFonts w:ascii="Arial" w:hAnsi="Arial" w:cs="Arial"/>
          <w:spacing w:val="-3"/>
          <w:szCs w:val="24"/>
          <w:lang w:val="en-GB"/>
        </w:rPr>
        <w:tab/>
      </w:r>
      <w:r w:rsidR="008A7788" w:rsidRPr="00763816">
        <w:rPr>
          <w:rFonts w:ascii="Arial" w:hAnsi="Arial" w:cs="Arial"/>
          <w:spacing w:val="-3"/>
          <w:szCs w:val="24"/>
          <w:u w:val="single"/>
          <w:lang w:val="en-GB"/>
        </w:rPr>
        <w:t>APPLIES TO NORMAL EIGHT (8) HOUR TOUR ROTATIONS</w:t>
      </w:r>
    </w:p>
    <w:p w14:paraId="5ADA944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pacing w:val="-3"/>
          <w:szCs w:val="24"/>
          <w:lang w:val="en-GB"/>
        </w:rPr>
      </w:pPr>
    </w:p>
    <w:p w14:paraId="5ADA9450"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pacing w:val="-3"/>
          <w:szCs w:val="24"/>
          <w:lang w:val="en-GB"/>
        </w:rPr>
      </w:pPr>
      <w:r w:rsidRPr="00763816">
        <w:rPr>
          <w:rFonts w:ascii="Arial" w:hAnsi="Arial" w:cs="Arial"/>
          <w:spacing w:val="-3"/>
          <w:szCs w:val="24"/>
          <w:lang w:val="en-GB"/>
        </w:rPr>
        <w:tab/>
        <w:t xml:space="preserve">When developing the Normal Tour rotation (i.e. eight (8) hour tours) for employees' posted schedules the following scheduling regulations shall apply: </w:t>
      </w:r>
    </w:p>
    <w:p w14:paraId="5ADA945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52"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pacing w:val="-3"/>
          <w:szCs w:val="24"/>
          <w:lang w:val="en-GB"/>
        </w:rPr>
      </w:pPr>
      <w:r w:rsidRPr="00763816">
        <w:rPr>
          <w:rFonts w:ascii="Arial" w:hAnsi="Arial" w:cs="Arial"/>
          <w:spacing w:val="-3"/>
          <w:szCs w:val="24"/>
          <w:lang w:val="en-GB"/>
        </w:rPr>
        <w:tab/>
        <w:t>(a)</w:t>
      </w:r>
      <w:r w:rsidRPr="00763816">
        <w:rPr>
          <w:rFonts w:ascii="Arial" w:hAnsi="Arial" w:cs="Arial"/>
          <w:spacing w:val="-3"/>
          <w:szCs w:val="24"/>
          <w:lang w:val="en-GB"/>
        </w:rPr>
        <w:tab/>
        <w:t>The Hospital shall schedule at least three (3) weekends off in six (6), but will endeavour to schedule one (1) weekend off in two (2).  Should the employee be required to work the third consecutive</w:t>
      </w:r>
      <w:r w:rsidRPr="00763816">
        <w:rPr>
          <w:rFonts w:ascii="Arial" w:hAnsi="Arial" w:cs="Arial"/>
          <w:b/>
          <w:spacing w:val="-3"/>
          <w:szCs w:val="24"/>
          <w:lang w:val="en-GB"/>
        </w:rPr>
        <w:t xml:space="preserve"> </w:t>
      </w:r>
      <w:r w:rsidRPr="00763816">
        <w:rPr>
          <w:rFonts w:ascii="Arial" w:hAnsi="Arial" w:cs="Arial"/>
          <w:spacing w:val="-3"/>
          <w:szCs w:val="24"/>
          <w:lang w:val="en-GB"/>
        </w:rPr>
        <w:t>weekend she shall be paid in accordance with Article 14.03. The premium rate shall apply for every subsequent weekend worked until a weekend off is scheduled save and except where:</w:t>
      </w:r>
    </w:p>
    <w:p w14:paraId="5ADA945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54" w14:textId="77777777" w:rsidR="00485D67" w:rsidRPr="00763816" w:rsidRDefault="00485D67" w:rsidP="008607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rFonts w:ascii="Arial" w:hAnsi="Arial" w:cs="Arial"/>
          <w:szCs w:val="24"/>
          <w:lang w:val="en-GB"/>
        </w:rPr>
      </w:pPr>
      <w:r w:rsidRPr="00763816">
        <w:rPr>
          <w:rFonts w:ascii="Arial" w:hAnsi="Arial" w:cs="Arial"/>
          <w:spacing w:val="-3"/>
          <w:szCs w:val="24"/>
          <w:lang w:val="en-GB"/>
        </w:rPr>
        <w:tab/>
      </w:r>
      <w:proofErr w:type="spellStart"/>
      <w:r w:rsidRPr="00763816">
        <w:rPr>
          <w:rFonts w:ascii="Arial" w:hAnsi="Arial" w:cs="Arial"/>
          <w:szCs w:val="24"/>
          <w:lang w:val="en-GB"/>
        </w:rPr>
        <w:t>i</w:t>
      </w:r>
      <w:proofErr w:type="spellEnd"/>
      <w:r w:rsidRPr="00763816">
        <w:rPr>
          <w:rFonts w:ascii="Arial" w:hAnsi="Arial" w:cs="Arial"/>
          <w:szCs w:val="24"/>
          <w:lang w:val="en-GB"/>
        </w:rPr>
        <w:t>)</w:t>
      </w:r>
      <w:r w:rsidRPr="00763816">
        <w:rPr>
          <w:rFonts w:ascii="Arial" w:hAnsi="Arial" w:cs="Arial"/>
          <w:szCs w:val="24"/>
          <w:lang w:val="en-GB"/>
        </w:rPr>
        <w:tab/>
      </w:r>
      <w:r w:rsidR="00582722" w:rsidRPr="00763816">
        <w:rPr>
          <w:rFonts w:ascii="Arial" w:hAnsi="Arial" w:cs="Arial"/>
          <w:szCs w:val="24"/>
          <w:lang w:val="en-GB"/>
        </w:rPr>
        <w:t>S</w:t>
      </w:r>
      <w:r w:rsidRPr="00763816">
        <w:rPr>
          <w:rFonts w:ascii="Arial" w:hAnsi="Arial" w:cs="Arial"/>
          <w:szCs w:val="24"/>
          <w:lang w:val="en-GB"/>
        </w:rPr>
        <w:t>uch weekend has been worked by the nurse to satisfy specific days off requested by such nurse, or;</w:t>
      </w:r>
    </w:p>
    <w:p w14:paraId="5ADA9455" w14:textId="77777777" w:rsidR="00485D67" w:rsidRPr="00763816" w:rsidRDefault="00485D67" w:rsidP="008607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lang w:val="en-GB"/>
        </w:rPr>
      </w:pPr>
    </w:p>
    <w:p w14:paraId="5ADA9456" w14:textId="77777777" w:rsidR="00485D67" w:rsidRPr="00763816" w:rsidRDefault="00485D67" w:rsidP="008607C0">
      <w:pPr>
        <w:pStyle w:val="i"/>
        <w:tabs>
          <w:tab w:val="left" w:pos="720"/>
        </w:tabs>
        <w:rPr>
          <w:rFonts w:cs="Arial"/>
          <w:sz w:val="24"/>
          <w:szCs w:val="24"/>
        </w:rPr>
      </w:pPr>
      <w:r w:rsidRPr="00763816">
        <w:rPr>
          <w:rFonts w:cs="Arial"/>
          <w:sz w:val="24"/>
          <w:szCs w:val="24"/>
        </w:rPr>
        <w:t>ii)</w:t>
      </w:r>
      <w:r w:rsidRPr="00763816">
        <w:rPr>
          <w:rFonts w:cs="Arial"/>
          <w:sz w:val="24"/>
          <w:szCs w:val="24"/>
        </w:rPr>
        <w:tab/>
      </w:r>
      <w:r w:rsidR="00582722" w:rsidRPr="00763816">
        <w:rPr>
          <w:rFonts w:cs="Arial"/>
          <w:sz w:val="24"/>
          <w:szCs w:val="24"/>
        </w:rPr>
        <w:t>S</w:t>
      </w:r>
      <w:r w:rsidRPr="00763816">
        <w:rPr>
          <w:rFonts w:cs="Arial"/>
          <w:sz w:val="24"/>
          <w:szCs w:val="24"/>
        </w:rPr>
        <w:t xml:space="preserve">uch employee has requested additional weekend work and waived F-1 (a) above, on an ongoing and time-limited basis in writing with a copy to the </w:t>
      </w:r>
      <w:r w:rsidR="001C3DAA" w:rsidRPr="00763816">
        <w:rPr>
          <w:rFonts w:cs="Arial"/>
          <w:sz w:val="24"/>
          <w:szCs w:val="24"/>
        </w:rPr>
        <w:t>Union</w:t>
      </w:r>
      <w:r w:rsidRPr="00763816">
        <w:rPr>
          <w:rFonts w:cs="Arial"/>
          <w:sz w:val="24"/>
          <w:szCs w:val="24"/>
        </w:rPr>
        <w:t>; or</w:t>
      </w:r>
    </w:p>
    <w:p w14:paraId="5ADA9457" w14:textId="77777777" w:rsidR="008841E9" w:rsidRPr="00763816" w:rsidRDefault="008841E9" w:rsidP="008607C0">
      <w:pPr>
        <w:pStyle w:val="i"/>
        <w:tabs>
          <w:tab w:val="left" w:pos="720"/>
        </w:tabs>
        <w:rPr>
          <w:rFonts w:cs="Arial"/>
          <w:b/>
          <w:sz w:val="24"/>
          <w:szCs w:val="24"/>
        </w:rPr>
      </w:pPr>
    </w:p>
    <w:p w14:paraId="5ADA9458" w14:textId="77777777" w:rsidR="00485D67" w:rsidRPr="00763816" w:rsidRDefault="00485D67" w:rsidP="008607C0">
      <w:pPr>
        <w:pStyle w:val="i"/>
        <w:tabs>
          <w:tab w:val="left" w:pos="720"/>
        </w:tabs>
        <w:rPr>
          <w:rFonts w:cs="Arial"/>
          <w:sz w:val="24"/>
          <w:szCs w:val="24"/>
        </w:rPr>
      </w:pPr>
      <w:r w:rsidRPr="00763816">
        <w:rPr>
          <w:rFonts w:cs="Arial"/>
          <w:sz w:val="24"/>
          <w:szCs w:val="24"/>
        </w:rPr>
        <w:t>iii)</w:t>
      </w:r>
      <w:r w:rsidRPr="00763816">
        <w:rPr>
          <w:rFonts w:cs="Arial"/>
          <w:sz w:val="24"/>
          <w:szCs w:val="24"/>
        </w:rPr>
        <w:tab/>
      </w:r>
      <w:r w:rsidR="00582722" w:rsidRPr="00763816">
        <w:rPr>
          <w:rFonts w:cs="Arial"/>
          <w:sz w:val="24"/>
          <w:szCs w:val="24"/>
        </w:rPr>
        <w:t>S</w:t>
      </w:r>
      <w:r w:rsidRPr="00763816">
        <w:rPr>
          <w:rFonts w:cs="Arial"/>
          <w:sz w:val="24"/>
          <w:szCs w:val="24"/>
        </w:rPr>
        <w:t>uch weekend is worked as the result of an exchange of tours with another nurse.</w:t>
      </w:r>
    </w:p>
    <w:p w14:paraId="5ADA945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5A" w14:textId="77777777" w:rsidR="00485D67" w:rsidRPr="00763816" w:rsidRDefault="00485D67" w:rsidP="00582722">
      <w:pPr>
        <w:pStyle w:val="b"/>
        <w:tabs>
          <w:tab w:val="clear" w:pos="2160"/>
          <w:tab w:val="left" w:pos="720"/>
        </w:tabs>
        <w:ind w:left="1440"/>
        <w:rPr>
          <w:rFonts w:cs="Arial"/>
          <w:sz w:val="24"/>
          <w:szCs w:val="24"/>
        </w:rPr>
      </w:pPr>
      <w:r w:rsidRPr="00763816">
        <w:rPr>
          <w:rFonts w:cs="Arial"/>
          <w:sz w:val="24"/>
          <w:szCs w:val="24"/>
        </w:rPr>
        <w:t>(b)</w:t>
      </w:r>
      <w:r w:rsidRPr="00763816">
        <w:rPr>
          <w:rFonts w:cs="Arial"/>
          <w:sz w:val="24"/>
          <w:szCs w:val="24"/>
        </w:rPr>
        <w:tab/>
        <w:t xml:space="preserve">It is understood that a weekend consists of fifty-six </w:t>
      </w:r>
      <w:r w:rsidR="00582722" w:rsidRPr="00763816">
        <w:rPr>
          <w:rFonts w:cs="Arial"/>
          <w:sz w:val="24"/>
          <w:szCs w:val="24"/>
        </w:rPr>
        <w:t xml:space="preserve">(56) consecutive hours off work </w:t>
      </w:r>
      <w:r w:rsidRPr="00763816">
        <w:rPr>
          <w:rFonts w:cs="Arial"/>
          <w:sz w:val="24"/>
          <w:szCs w:val="24"/>
        </w:rPr>
        <w:t>during the period following completion of the Friday day shift until the commencement of the Monday day shift.</w:t>
      </w:r>
    </w:p>
    <w:p w14:paraId="5ADA945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5C" w14:textId="77777777" w:rsidR="00485D67" w:rsidRPr="00763816" w:rsidRDefault="00485D67" w:rsidP="00582722">
      <w:pPr>
        <w:pStyle w:val="BodyTextInden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cs="Arial"/>
          <w:szCs w:val="24"/>
        </w:rPr>
      </w:pPr>
      <w:r w:rsidRPr="00763816">
        <w:rPr>
          <w:rFonts w:cs="Arial"/>
          <w:szCs w:val="24"/>
        </w:rPr>
        <w:tab/>
      </w:r>
      <w:r w:rsidRPr="00763816">
        <w:rPr>
          <w:rFonts w:cs="Arial"/>
          <w:szCs w:val="24"/>
        </w:rPr>
        <w:tab/>
        <w:t>It is understood that in the event an employee is scheduled off from the completion of the Thursday night shift (i.e. Friday morning) until the commencement of the night shift Sunday night, then this period of time off constitutes a weekend off as defined in this Clause.</w:t>
      </w:r>
    </w:p>
    <w:p w14:paraId="5ADA945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5E" w14:textId="71AB1577" w:rsidR="00485D67" w:rsidRPr="00763816" w:rsidRDefault="000F2FCD" w:rsidP="000F2FCD">
      <w:pPr>
        <w:pStyle w:val="b"/>
        <w:tabs>
          <w:tab w:val="clear" w:pos="2160"/>
          <w:tab w:val="clear" w:pos="2880"/>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(c)</w:t>
      </w:r>
      <w:r w:rsidRPr="00763816">
        <w:rPr>
          <w:rFonts w:cs="Arial"/>
          <w:sz w:val="24"/>
          <w:szCs w:val="24"/>
        </w:rPr>
        <w:tab/>
      </w:r>
      <w:r w:rsidR="00485D67" w:rsidRPr="00763816">
        <w:rPr>
          <w:rFonts w:cs="Arial"/>
          <w:sz w:val="24"/>
          <w:szCs w:val="24"/>
        </w:rPr>
        <w:t>Schedules may provide for more than five (5) consecutive tours of work but not more than seven (7) tours of work without days off. The Hospital will endeavour to keep split days off to a minimum. Should an employee work eight (8) or more consecutive tours, she shall be paid in accordance with Article 14.03 until days off are scheduled.</w:t>
      </w:r>
    </w:p>
    <w:p w14:paraId="5ADA9460" w14:textId="77777777" w:rsidR="00485D67" w:rsidRPr="00763816" w:rsidRDefault="000F2FCD" w:rsidP="000F2FCD">
      <w:pPr>
        <w:pStyle w:val="b"/>
        <w:tabs>
          <w:tab w:val="clear" w:pos="2160"/>
          <w:tab w:val="clear" w:pos="2880"/>
          <w:tab w:val="left" w:pos="720"/>
        </w:tabs>
        <w:ind w:left="1440"/>
        <w:rPr>
          <w:rFonts w:cs="Arial"/>
          <w:sz w:val="24"/>
          <w:szCs w:val="24"/>
        </w:rPr>
      </w:pPr>
      <w:r w:rsidRPr="00763816">
        <w:rPr>
          <w:rFonts w:cs="Arial"/>
          <w:sz w:val="24"/>
          <w:szCs w:val="24"/>
        </w:rPr>
        <w:lastRenderedPageBreak/>
        <w:t>(d)</w:t>
      </w:r>
      <w:r w:rsidR="00485D67" w:rsidRPr="00763816">
        <w:rPr>
          <w:rFonts w:cs="Arial"/>
          <w:sz w:val="24"/>
          <w:szCs w:val="24"/>
        </w:rPr>
        <w:tab/>
        <w:t>A period of no less than sixteen (16) consecutive hours off shall be scheduled between tours.</w:t>
      </w:r>
    </w:p>
    <w:p w14:paraId="5ADA946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62" w14:textId="77777777" w:rsidR="00485D67" w:rsidRPr="00763816" w:rsidRDefault="00485D67" w:rsidP="000F2FCD">
      <w:pPr>
        <w:pStyle w:val="b"/>
        <w:tabs>
          <w:tab w:val="clear" w:pos="2160"/>
          <w:tab w:val="left" w:pos="720"/>
        </w:tabs>
        <w:ind w:left="1440"/>
        <w:rPr>
          <w:rFonts w:cs="Arial"/>
          <w:sz w:val="24"/>
          <w:szCs w:val="24"/>
        </w:rPr>
      </w:pPr>
      <w:r w:rsidRPr="00763816">
        <w:rPr>
          <w:rFonts w:cs="Arial"/>
          <w:sz w:val="24"/>
          <w:szCs w:val="24"/>
        </w:rPr>
        <w:t>(e)</w:t>
      </w:r>
      <w:r w:rsidRPr="00763816">
        <w:rPr>
          <w:rFonts w:cs="Arial"/>
          <w:sz w:val="24"/>
          <w:szCs w:val="24"/>
        </w:rPr>
        <w:tab/>
        <w:t>At least forty-eight (48) consecutive hours</w:t>
      </w:r>
      <w:r w:rsidRPr="00763816">
        <w:rPr>
          <w:rFonts w:cs="Arial"/>
          <w:b/>
          <w:sz w:val="24"/>
          <w:szCs w:val="24"/>
        </w:rPr>
        <w:t xml:space="preserve"> </w:t>
      </w:r>
      <w:r w:rsidRPr="00763816">
        <w:rPr>
          <w:rFonts w:cs="Arial"/>
          <w:sz w:val="24"/>
          <w:szCs w:val="24"/>
        </w:rPr>
        <w:t>off shall be scheduled following the night tour, when changing to the day or evening tour.</w:t>
      </w:r>
    </w:p>
    <w:p w14:paraId="5ADA946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64" w14:textId="77777777" w:rsidR="00485D67" w:rsidRPr="00763816" w:rsidRDefault="00DF5218" w:rsidP="00DF5218">
      <w:pPr>
        <w:pStyle w:val="b"/>
        <w:tabs>
          <w:tab w:val="clear" w:pos="2160"/>
          <w:tab w:val="clear" w:pos="2880"/>
          <w:tab w:val="left" w:pos="720"/>
        </w:tabs>
        <w:ind w:left="1440"/>
        <w:rPr>
          <w:rFonts w:cs="Arial"/>
          <w:sz w:val="24"/>
          <w:szCs w:val="24"/>
        </w:rPr>
      </w:pPr>
      <w:r w:rsidRPr="00763816">
        <w:rPr>
          <w:rFonts w:cs="Arial"/>
          <w:sz w:val="24"/>
          <w:szCs w:val="24"/>
        </w:rPr>
        <w:t>(f)</w:t>
      </w:r>
      <w:r w:rsidRPr="00763816">
        <w:rPr>
          <w:rFonts w:cs="Arial"/>
          <w:sz w:val="24"/>
          <w:szCs w:val="24"/>
        </w:rPr>
        <w:tab/>
      </w:r>
      <w:r w:rsidR="00485D67" w:rsidRPr="00763816">
        <w:rPr>
          <w:rFonts w:cs="Arial"/>
          <w:sz w:val="24"/>
          <w:szCs w:val="24"/>
        </w:rPr>
        <w:t>Employees shall not be scheduled more than two (2) consecutive weeks on evenings, or two (2) consecutive weeks on nights in any six (6) week schedule. Employees may be scheduled more than two (2) consecutive weeks on day tour.</w:t>
      </w:r>
    </w:p>
    <w:p w14:paraId="5ADA9465" w14:textId="77777777" w:rsidR="00CD2968" w:rsidRPr="00763816" w:rsidRDefault="00CD2968" w:rsidP="00DF5218">
      <w:pPr>
        <w:pStyle w:val="b"/>
        <w:tabs>
          <w:tab w:val="clear" w:pos="2160"/>
          <w:tab w:val="clear" w:pos="2880"/>
          <w:tab w:val="left" w:pos="720"/>
        </w:tabs>
        <w:ind w:left="1440"/>
        <w:rPr>
          <w:rFonts w:cs="Arial"/>
          <w:sz w:val="24"/>
          <w:szCs w:val="24"/>
        </w:rPr>
      </w:pPr>
    </w:p>
    <w:p w14:paraId="5ADA9466" w14:textId="77777777" w:rsidR="00485D67" w:rsidRPr="00763816" w:rsidRDefault="00DF5218" w:rsidP="00DF5218">
      <w:pPr>
        <w:pStyle w:val="b"/>
        <w:tabs>
          <w:tab w:val="clear" w:pos="1440"/>
          <w:tab w:val="clear" w:pos="2160"/>
          <w:tab w:val="clear" w:pos="2880"/>
        </w:tabs>
        <w:ind w:left="1440"/>
        <w:rPr>
          <w:rFonts w:cs="Arial"/>
          <w:sz w:val="24"/>
          <w:szCs w:val="24"/>
        </w:rPr>
      </w:pPr>
      <w:r w:rsidRPr="00763816">
        <w:rPr>
          <w:rFonts w:cs="Arial"/>
          <w:sz w:val="24"/>
          <w:szCs w:val="24"/>
        </w:rPr>
        <w:t xml:space="preserve">(g) </w:t>
      </w:r>
      <w:r w:rsidR="00CD2968" w:rsidRPr="00763816">
        <w:rPr>
          <w:rFonts w:cs="Arial"/>
          <w:sz w:val="24"/>
          <w:szCs w:val="24"/>
        </w:rPr>
        <w:t xml:space="preserve">   </w:t>
      </w:r>
      <w:r w:rsidR="00485D67" w:rsidRPr="00763816">
        <w:rPr>
          <w:rFonts w:cs="Arial"/>
          <w:sz w:val="24"/>
          <w:szCs w:val="24"/>
        </w:rPr>
        <w:t>The employee will be scheduled to work all three (3) tours and the Hospital will endeavour not to schedule the employee more than fifty percent (50%) of the time on evening and night tours.</w:t>
      </w:r>
    </w:p>
    <w:p w14:paraId="5ADA946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r w:rsidRPr="00763816">
        <w:rPr>
          <w:rFonts w:ascii="Arial" w:hAnsi="Arial" w:cs="Arial"/>
          <w:spacing w:val="-3"/>
          <w:szCs w:val="24"/>
          <w:lang w:val="en-GB"/>
        </w:rPr>
        <w:t xml:space="preserve"> </w:t>
      </w:r>
    </w:p>
    <w:p w14:paraId="5ADA9468" w14:textId="77777777" w:rsidR="00DF5218" w:rsidRPr="00763816" w:rsidRDefault="00485D67" w:rsidP="00DF5218">
      <w:pPr>
        <w:pStyle w:val="Default"/>
        <w:ind w:left="1440" w:hanging="720"/>
        <w:jc w:val="both"/>
        <w:rPr>
          <w:color w:val="auto"/>
        </w:rPr>
      </w:pPr>
      <w:r w:rsidRPr="00763816">
        <w:t>(h)</w:t>
      </w:r>
      <w:r w:rsidR="00DF5218" w:rsidRPr="00763816">
        <w:tab/>
      </w:r>
      <w:r w:rsidR="00DF5218" w:rsidRPr="00763816">
        <w:rPr>
          <w:color w:val="auto"/>
        </w:rPr>
        <w:t>No employee</w:t>
      </w:r>
      <w:r w:rsidR="00DF5218" w:rsidRPr="00763816">
        <w:rPr>
          <w:bCs/>
          <w:color w:val="auto"/>
        </w:rPr>
        <w:t xml:space="preserve"> </w:t>
      </w:r>
      <w:r w:rsidR="00DF5218" w:rsidRPr="00763816">
        <w:rPr>
          <w:color w:val="auto"/>
        </w:rPr>
        <w:t>shall</w:t>
      </w:r>
      <w:r w:rsidR="00DF5218" w:rsidRPr="00763816">
        <w:rPr>
          <w:bCs/>
          <w:color w:val="auto"/>
        </w:rPr>
        <w:t xml:space="preserve"> </w:t>
      </w:r>
      <w:r w:rsidR="00DF5218" w:rsidRPr="00763816">
        <w:rPr>
          <w:color w:val="auto"/>
        </w:rPr>
        <w:t>be required</w:t>
      </w:r>
      <w:r w:rsidR="00DF5218" w:rsidRPr="00763816">
        <w:rPr>
          <w:bCs/>
          <w:color w:val="auto"/>
        </w:rPr>
        <w:t xml:space="preserve"> </w:t>
      </w:r>
      <w:r w:rsidR="00DF5218" w:rsidRPr="00763816">
        <w:rPr>
          <w:color w:val="auto"/>
        </w:rPr>
        <w:t>to work more than two (2) different tours in one (1) week (a week defined as Monday through Sunday).</w:t>
      </w:r>
    </w:p>
    <w:p w14:paraId="5ADA9469" w14:textId="77777777" w:rsidR="00384CAA" w:rsidRPr="00763816" w:rsidRDefault="00384CAA" w:rsidP="00DF5218">
      <w:pPr>
        <w:pStyle w:val="b"/>
        <w:tabs>
          <w:tab w:val="clear" w:pos="2160"/>
          <w:tab w:val="clear" w:pos="2880"/>
          <w:tab w:val="clear" w:pos="3600"/>
        </w:tabs>
        <w:ind w:left="1440"/>
        <w:rPr>
          <w:rFonts w:cs="Arial"/>
          <w:sz w:val="24"/>
          <w:szCs w:val="24"/>
        </w:rPr>
      </w:pPr>
    </w:p>
    <w:p w14:paraId="5ADA946A" w14:textId="77777777" w:rsidR="00384CAA" w:rsidRPr="00763816" w:rsidRDefault="00885330" w:rsidP="00CB62C1">
      <w:pPr>
        <w:tabs>
          <w:tab w:val="left" w:pos="720"/>
        </w:tabs>
        <w:ind w:left="1418" w:hanging="1451"/>
        <w:jc w:val="both"/>
        <w:rPr>
          <w:rFonts w:ascii="Arial" w:hAnsi="Arial" w:cs="Arial"/>
          <w:szCs w:val="24"/>
        </w:rPr>
      </w:pPr>
      <w:r w:rsidRPr="00763816">
        <w:rPr>
          <w:rFonts w:ascii="Arial" w:hAnsi="Arial" w:cs="Arial"/>
          <w:szCs w:val="24"/>
        </w:rPr>
        <w:tab/>
      </w:r>
      <w:r w:rsidR="00384CAA" w:rsidRPr="00763816">
        <w:rPr>
          <w:rFonts w:ascii="Arial" w:hAnsi="Arial" w:cs="Arial"/>
          <w:szCs w:val="24"/>
        </w:rPr>
        <w:t>(</w:t>
      </w:r>
      <w:proofErr w:type="spellStart"/>
      <w:r w:rsidR="00384CAA" w:rsidRPr="00763816">
        <w:rPr>
          <w:rFonts w:ascii="Arial" w:hAnsi="Arial" w:cs="Arial"/>
          <w:szCs w:val="24"/>
        </w:rPr>
        <w:t>i</w:t>
      </w:r>
      <w:proofErr w:type="spellEnd"/>
      <w:r w:rsidR="00384CAA" w:rsidRPr="00763816">
        <w:rPr>
          <w:rFonts w:ascii="Arial" w:hAnsi="Arial" w:cs="Arial"/>
          <w:szCs w:val="24"/>
        </w:rPr>
        <w:t>)</w:t>
      </w:r>
      <w:r w:rsidR="00384CAA" w:rsidRPr="00763816">
        <w:rPr>
          <w:rFonts w:ascii="Arial" w:hAnsi="Arial" w:cs="Arial"/>
          <w:szCs w:val="24"/>
        </w:rPr>
        <w:tab/>
        <w:t>The parties agree that for the purposes of Article 13.01 (c), the regular daily tours for employees are averaged over the normal scheduling period for posted schedules, which is six (6) weeks.</w:t>
      </w:r>
    </w:p>
    <w:p w14:paraId="5ADA946B" w14:textId="77777777" w:rsidR="00384CAA" w:rsidRPr="00763816" w:rsidRDefault="00384CAA" w:rsidP="008607C0">
      <w:pPr>
        <w:pStyle w:val="b"/>
        <w:tabs>
          <w:tab w:val="left" w:pos="720"/>
        </w:tabs>
        <w:rPr>
          <w:rFonts w:cs="Arial"/>
          <w:sz w:val="24"/>
          <w:szCs w:val="24"/>
        </w:rPr>
      </w:pPr>
    </w:p>
    <w:p w14:paraId="5ADA946C" w14:textId="77777777" w:rsidR="00485D67" w:rsidRPr="00763816" w:rsidRDefault="00485D67" w:rsidP="00885330">
      <w:pPr>
        <w:pStyle w:val="b"/>
        <w:tabs>
          <w:tab w:val="clear" w:pos="1440"/>
          <w:tab w:val="clear" w:pos="2160"/>
          <w:tab w:val="left" w:pos="720"/>
          <w:tab w:val="left" w:pos="1418"/>
        </w:tabs>
        <w:ind w:left="1418" w:hanging="709"/>
        <w:rPr>
          <w:rFonts w:cs="Arial"/>
          <w:i/>
          <w:sz w:val="24"/>
          <w:szCs w:val="24"/>
        </w:rPr>
      </w:pPr>
      <w:r w:rsidRPr="00763816">
        <w:rPr>
          <w:rFonts w:cs="Arial"/>
          <w:sz w:val="24"/>
          <w:szCs w:val="24"/>
        </w:rPr>
        <w:t>(</w:t>
      </w:r>
      <w:r w:rsidR="00384CAA" w:rsidRPr="00763816">
        <w:rPr>
          <w:rFonts w:cs="Arial"/>
          <w:sz w:val="24"/>
          <w:szCs w:val="24"/>
        </w:rPr>
        <w:t>j</w:t>
      </w:r>
      <w:r w:rsidRPr="00763816">
        <w:rPr>
          <w:rFonts w:cs="Arial"/>
          <w:sz w:val="24"/>
          <w:szCs w:val="24"/>
        </w:rPr>
        <w:t>)</w:t>
      </w:r>
      <w:r w:rsidRPr="00763816">
        <w:rPr>
          <w:rFonts w:cs="Arial"/>
          <w:sz w:val="24"/>
          <w:szCs w:val="24"/>
        </w:rPr>
        <w:tab/>
        <w:t>Should the Hospital fail to comply with these scheduling regulations, the employee will be paid the premium pay as provided for in Article 14.03, except where such time worked has been requested by the employee.</w:t>
      </w:r>
    </w:p>
    <w:p w14:paraId="5ADA946D" w14:textId="77777777" w:rsidR="00F40A63" w:rsidRPr="00763816" w:rsidRDefault="00F40A63" w:rsidP="00753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Arial" w:hAnsi="Arial" w:cs="Arial"/>
          <w:spacing w:val="-3"/>
          <w:szCs w:val="24"/>
          <w:lang w:val="en-GB"/>
        </w:rPr>
      </w:pPr>
    </w:p>
    <w:p w14:paraId="5ADA946E" w14:textId="77777777" w:rsidR="008A7788" w:rsidRPr="00763816" w:rsidRDefault="00485D67" w:rsidP="007531DF">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spacing w:val="-3"/>
          <w:szCs w:val="24"/>
          <w:u w:val="single"/>
          <w:lang w:val="en-GB"/>
        </w:rPr>
      </w:pPr>
      <w:r w:rsidRPr="00763816">
        <w:rPr>
          <w:rFonts w:ascii="Arial" w:hAnsi="Arial" w:cs="Arial"/>
          <w:spacing w:val="-3"/>
          <w:szCs w:val="24"/>
          <w:lang w:val="en-GB"/>
        </w:rPr>
        <w:t>F-2</w:t>
      </w:r>
      <w:r w:rsidRPr="00763816">
        <w:rPr>
          <w:rFonts w:ascii="Arial" w:hAnsi="Arial" w:cs="Arial"/>
          <w:spacing w:val="-3"/>
          <w:szCs w:val="24"/>
          <w:lang w:val="en-GB"/>
        </w:rPr>
        <w:tab/>
      </w:r>
      <w:r w:rsidR="008A7788" w:rsidRPr="00763816">
        <w:rPr>
          <w:rFonts w:ascii="Arial" w:hAnsi="Arial" w:cs="Arial"/>
          <w:spacing w:val="-3"/>
          <w:szCs w:val="24"/>
          <w:u w:val="single"/>
          <w:lang w:val="en-GB"/>
        </w:rPr>
        <w:t>APPLIES TO EXTENDED TWELVE (12) HOUR with SEVEN AND ONE HALF (7 ½) HOUR TOUR ROTATIONS</w:t>
      </w:r>
    </w:p>
    <w:p w14:paraId="5ADA946F"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2160"/>
        <w:jc w:val="both"/>
        <w:rPr>
          <w:rFonts w:ascii="Arial" w:hAnsi="Arial" w:cs="Arial"/>
          <w:spacing w:val="-3"/>
          <w:szCs w:val="24"/>
          <w:lang w:val="en-GB"/>
        </w:rPr>
      </w:pPr>
    </w:p>
    <w:p w14:paraId="5ADA9470" w14:textId="77777777" w:rsidR="00485D67" w:rsidRPr="00763816" w:rsidRDefault="00485D67" w:rsidP="00BC7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2160"/>
        <w:jc w:val="both"/>
        <w:rPr>
          <w:rFonts w:ascii="Arial" w:hAnsi="Arial" w:cs="Arial"/>
          <w:szCs w:val="24"/>
        </w:rPr>
      </w:pPr>
      <w:r w:rsidRPr="00763816">
        <w:rPr>
          <w:rFonts w:ascii="Arial" w:hAnsi="Arial" w:cs="Arial"/>
          <w:spacing w:val="-3"/>
          <w:szCs w:val="24"/>
          <w:lang w:val="en-GB"/>
        </w:rPr>
        <w:tab/>
      </w:r>
      <w:r w:rsidR="00BC7D5F" w:rsidRPr="00763816">
        <w:rPr>
          <w:rFonts w:ascii="Arial" w:hAnsi="Arial" w:cs="Arial"/>
          <w:spacing w:val="-3"/>
          <w:szCs w:val="24"/>
          <w:lang w:val="en-GB"/>
        </w:rPr>
        <w:tab/>
      </w:r>
      <w:r w:rsidRPr="00763816">
        <w:rPr>
          <w:rFonts w:ascii="Arial" w:hAnsi="Arial" w:cs="Arial"/>
          <w:spacing w:val="-3"/>
          <w:szCs w:val="24"/>
          <w:lang w:val="en-GB"/>
        </w:rPr>
        <w:t>(a)</w:t>
      </w:r>
      <w:r w:rsidRPr="00763816">
        <w:rPr>
          <w:rFonts w:ascii="Arial" w:hAnsi="Arial" w:cs="Arial"/>
          <w:spacing w:val="-3"/>
          <w:szCs w:val="24"/>
          <w:lang w:val="en-GB"/>
        </w:rPr>
        <w:tab/>
      </w:r>
      <w:r w:rsidRPr="00763816">
        <w:rPr>
          <w:rFonts w:ascii="Arial" w:hAnsi="Arial" w:cs="Arial"/>
          <w:szCs w:val="24"/>
        </w:rPr>
        <w:t>Employees working the extended tours shall be covered by the Collective Agreement except as amended in this Article.</w:t>
      </w:r>
    </w:p>
    <w:p w14:paraId="5ADA9471" w14:textId="77777777" w:rsidR="00485D67" w:rsidRPr="00763816" w:rsidRDefault="00485D67" w:rsidP="008607C0">
      <w:pPr>
        <w:pStyle w:val="BodyTextIndent3"/>
        <w:ind w:left="2160" w:hanging="720"/>
        <w:rPr>
          <w:rFonts w:cs="Arial"/>
          <w:szCs w:val="24"/>
        </w:rPr>
      </w:pPr>
    </w:p>
    <w:p w14:paraId="5ADA9472" w14:textId="77777777" w:rsidR="00485D67" w:rsidRPr="00763816" w:rsidRDefault="00485D67" w:rsidP="008607C0">
      <w:pPr>
        <w:pStyle w:val="BodyTextIndent3"/>
        <w:rPr>
          <w:rFonts w:cs="Arial"/>
          <w:szCs w:val="24"/>
        </w:rPr>
      </w:pPr>
      <w:r w:rsidRPr="00763816">
        <w:rPr>
          <w:rFonts w:cs="Arial"/>
          <w:szCs w:val="24"/>
        </w:rPr>
        <w:tab/>
      </w:r>
      <w:r w:rsidRPr="00763816">
        <w:rPr>
          <w:rFonts w:cs="Arial"/>
          <w:szCs w:val="24"/>
        </w:rPr>
        <w:tab/>
        <w:t>(b)</w:t>
      </w:r>
      <w:r w:rsidRPr="00763816">
        <w:rPr>
          <w:rFonts w:cs="Arial"/>
          <w:szCs w:val="24"/>
        </w:rPr>
        <w:tab/>
        <w:t>Extended tours shall be introduced into any unit when:</w:t>
      </w:r>
    </w:p>
    <w:p w14:paraId="5ADA9473" w14:textId="77777777" w:rsidR="008841E9" w:rsidRPr="00763816" w:rsidRDefault="008841E9" w:rsidP="00BC7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hanging="2880"/>
        <w:jc w:val="both"/>
        <w:rPr>
          <w:rFonts w:ascii="Arial" w:hAnsi="Arial" w:cs="Arial"/>
          <w:spacing w:val="-3"/>
          <w:szCs w:val="24"/>
          <w:lang w:val="en-GB"/>
        </w:rPr>
      </w:pPr>
    </w:p>
    <w:p w14:paraId="5ADA9474" w14:textId="77777777" w:rsidR="00485D67" w:rsidRPr="00763816" w:rsidRDefault="00485D67" w:rsidP="00BC7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hanging="2880"/>
        <w:jc w:val="both"/>
        <w:rPr>
          <w:rFonts w:ascii="Arial" w:hAnsi="Arial" w:cs="Arial"/>
          <w:spacing w:val="-3"/>
          <w:szCs w:val="24"/>
          <w:lang w:val="en-GB"/>
        </w:rPr>
      </w:pPr>
      <w:r w:rsidRPr="00763816">
        <w:rPr>
          <w:rFonts w:ascii="Arial" w:hAnsi="Arial" w:cs="Arial"/>
          <w:spacing w:val="-3"/>
          <w:szCs w:val="24"/>
          <w:lang w:val="en-GB"/>
        </w:rPr>
        <w:tab/>
      </w:r>
      <w:r w:rsidRPr="00763816">
        <w:rPr>
          <w:rFonts w:ascii="Arial" w:hAnsi="Arial" w:cs="Arial"/>
          <w:spacing w:val="-3"/>
          <w:szCs w:val="24"/>
          <w:lang w:val="en-GB"/>
        </w:rPr>
        <w:tab/>
      </w:r>
      <w:r w:rsidR="00BC7D5F" w:rsidRPr="00763816">
        <w:rPr>
          <w:rFonts w:ascii="Arial" w:hAnsi="Arial" w:cs="Arial"/>
          <w:spacing w:val="-3"/>
          <w:szCs w:val="24"/>
          <w:lang w:val="en-GB"/>
        </w:rPr>
        <w:tab/>
      </w:r>
      <w:proofErr w:type="spellStart"/>
      <w:r w:rsidRPr="00763816">
        <w:rPr>
          <w:rFonts w:ascii="Arial" w:hAnsi="Arial" w:cs="Arial"/>
          <w:spacing w:val="-3"/>
          <w:szCs w:val="24"/>
          <w:lang w:val="en-GB"/>
        </w:rPr>
        <w:t>i</w:t>
      </w:r>
      <w:proofErr w:type="spellEnd"/>
      <w:r w:rsidRPr="00763816">
        <w:rPr>
          <w:rFonts w:ascii="Arial" w:hAnsi="Arial" w:cs="Arial"/>
          <w:spacing w:val="-3"/>
          <w:szCs w:val="24"/>
          <w:lang w:val="en-GB"/>
        </w:rPr>
        <w:t>)</w:t>
      </w:r>
      <w:r w:rsidRPr="00763816">
        <w:rPr>
          <w:rFonts w:ascii="Arial" w:hAnsi="Arial" w:cs="Arial"/>
          <w:spacing w:val="-3"/>
          <w:szCs w:val="24"/>
          <w:lang w:val="en-GB"/>
        </w:rPr>
        <w:tab/>
        <w:t>The Unit has requested the extended tour in accordance with the provisions of the Collective Agreement;</w:t>
      </w:r>
    </w:p>
    <w:p w14:paraId="5ADA9475"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76" w14:textId="77777777" w:rsidR="00485D67" w:rsidRPr="00763816" w:rsidRDefault="00485D67" w:rsidP="00BC7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hanging="2880"/>
        <w:jc w:val="both"/>
        <w:rPr>
          <w:rFonts w:ascii="Arial" w:hAnsi="Arial" w:cs="Arial"/>
          <w:spacing w:val="-3"/>
          <w:szCs w:val="24"/>
          <w:lang w:val="en-GB"/>
        </w:rPr>
      </w:pPr>
      <w:r w:rsidRPr="00763816">
        <w:rPr>
          <w:rFonts w:ascii="Arial" w:hAnsi="Arial" w:cs="Arial"/>
          <w:spacing w:val="-3"/>
          <w:szCs w:val="24"/>
          <w:lang w:val="en-GB"/>
        </w:rPr>
        <w:tab/>
      </w:r>
      <w:r w:rsidRPr="00763816">
        <w:rPr>
          <w:rFonts w:ascii="Arial" w:hAnsi="Arial" w:cs="Arial"/>
          <w:spacing w:val="-3"/>
          <w:szCs w:val="24"/>
          <w:lang w:val="en-GB"/>
        </w:rPr>
        <w:tab/>
      </w:r>
      <w:r w:rsidR="00BC7D5F" w:rsidRPr="00763816">
        <w:rPr>
          <w:rFonts w:ascii="Arial" w:hAnsi="Arial" w:cs="Arial"/>
          <w:spacing w:val="-3"/>
          <w:szCs w:val="24"/>
          <w:lang w:val="en-GB"/>
        </w:rPr>
        <w:tab/>
      </w:r>
      <w:r w:rsidRPr="00763816">
        <w:rPr>
          <w:rFonts w:ascii="Arial" w:hAnsi="Arial" w:cs="Arial"/>
          <w:spacing w:val="-3"/>
          <w:szCs w:val="24"/>
          <w:lang w:val="en-GB"/>
        </w:rPr>
        <w:t>ii)</w:t>
      </w:r>
      <w:r w:rsidRPr="00763816">
        <w:rPr>
          <w:rFonts w:ascii="Arial" w:hAnsi="Arial" w:cs="Arial"/>
          <w:spacing w:val="-3"/>
          <w:szCs w:val="24"/>
          <w:lang w:val="en-GB"/>
        </w:rPr>
        <w:tab/>
        <w:t>Fifty-one percent (51%) of the employees voting so indicate by secret ballot; and</w:t>
      </w:r>
    </w:p>
    <w:p w14:paraId="5ADA9477"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78" w14:textId="77777777" w:rsidR="00485D67" w:rsidRPr="00763816" w:rsidRDefault="00485D67" w:rsidP="00BC7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hanging="2880"/>
        <w:jc w:val="both"/>
        <w:rPr>
          <w:rFonts w:ascii="Arial" w:hAnsi="Arial" w:cs="Arial"/>
          <w:spacing w:val="-3"/>
          <w:szCs w:val="24"/>
          <w:lang w:val="en-GB"/>
        </w:rPr>
      </w:pPr>
      <w:r w:rsidRPr="00763816">
        <w:rPr>
          <w:rFonts w:ascii="Arial" w:hAnsi="Arial" w:cs="Arial"/>
          <w:spacing w:val="-3"/>
          <w:szCs w:val="24"/>
          <w:lang w:val="en-GB"/>
        </w:rPr>
        <w:tab/>
      </w:r>
      <w:r w:rsidRPr="00763816">
        <w:rPr>
          <w:rFonts w:ascii="Arial" w:hAnsi="Arial" w:cs="Arial"/>
          <w:spacing w:val="-3"/>
          <w:szCs w:val="24"/>
          <w:lang w:val="en-GB"/>
        </w:rPr>
        <w:tab/>
      </w:r>
      <w:r w:rsidR="00BC7D5F" w:rsidRPr="00763816">
        <w:rPr>
          <w:rFonts w:ascii="Arial" w:hAnsi="Arial" w:cs="Arial"/>
          <w:spacing w:val="-3"/>
          <w:szCs w:val="24"/>
          <w:lang w:val="en-GB"/>
        </w:rPr>
        <w:tab/>
      </w:r>
      <w:r w:rsidRPr="00763816">
        <w:rPr>
          <w:rFonts w:ascii="Arial" w:hAnsi="Arial" w:cs="Arial"/>
          <w:spacing w:val="-3"/>
          <w:szCs w:val="24"/>
          <w:lang w:val="en-GB"/>
        </w:rPr>
        <w:t>iii)</w:t>
      </w:r>
      <w:r w:rsidRPr="00763816">
        <w:rPr>
          <w:rFonts w:ascii="Arial" w:hAnsi="Arial" w:cs="Arial"/>
          <w:spacing w:val="-3"/>
          <w:szCs w:val="24"/>
          <w:lang w:val="en-GB"/>
        </w:rPr>
        <w:tab/>
        <w:t xml:space="preserve">The Hospital agrees to implement the extended tours as recommended by the Scheduling </w:t>
      </w:r>
      <w:r w:rsidR="006449D4" w:rsidRPr="00763816">
        <w:rPr>
          <w:rFonts w:ascii="Arial" w:hAnsi="Arial" w:cs="Arial"/>
          <w:spacing w:val="-3"/>
          <w:szCs w:val="24"/>
          <w:lang w:val="en-GB"/>
        </w:rPr>
        <w:t>Committee;</w:t>
      </w:r>
      <w:r w:rsidRPr="00763816">
        <w:rPr>
          <w:rFonts w:ascii="Arial" w:hAnsi="Arial" w:cs="Arial"/>
          <w:spacing w:val="-3"/>
          <w:szCs w:val="24"/>
          <w:lang w:val="en-GB"/>
        </w:rPr>
        <w:t xml:space="preserve"> such agreement shall not be withheld in an unreasonable or arbitrary manner.</w:t>
      </w:r>
    </w:p>
    <w:p w14:paraId="5ADA9479"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7A" w14:textId="77777777" w:rsidR="00485D67" w:rsidRPr="00763816" w:rsidRDefault="00485D67" w:rsidP="008607C0">
      <w:pPr>
        <w:pStyle w:val="BodyTextIndent3"/>
        <w:rPr>
          <w:rFonts w:cs="Arial"/>
          <w:szCs w:val="24"/>
        </w:rPr>
      </w:pPr>
      <w:r w:rsidRPr="00763816">
        <w:rPr>
          <w:rFonts w:cs="Arial"/>
          <w:szCs w:val="24"/>
        </w:rPr>
        <w:tab/>
      </w:r>
      <w:r w:rsidRPr="00763816">
        <w:rPr>
          <w:rFonts w:cs="Arial"/>
          <w:szCs w:val="24"/>
        </w:rPr>
        <w:tab/>
        <w:t>(c)</w:t>
      </w:r>
      <w:r w:rsidRPr="00763816">
        <w:rPr>
          <w:rFonts w:cs="Arial"/>
          <w:szCs w:val="24"/>
        </w:rPr>
        <w:tab/>
        <w:t>Extended tours may be discontinued in any Unit when:</w:t>
      </w:r>
    </w:p>
    <w:p w14:paraId="5ADA947B"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7C" w14:textId="77777777" w:rsidR="00485D67" w:rsidRPr="00763816" w:rsidRDefault="00485D67" w:rsidP="00EA692D">
      <w:pPr>
        <w:numPr>
          <w:ilvl w:val="4"/>
          <w:numId w:val="33"/>
        </w:numPr>
        <w:tabs>
          <w:tab w:val="left" w:pos="0"/>
          <w:tab w:val="left" w:pos="720"/>
          <w:tab w:val="left" w:pos="1440"/>
          <w:tab w:val="left" w:pos="2160"/>
          <w:tab w:val="left" w:pos="2552"/>
          <w:tab w:val="left" w:pos="2880"/>
          <w:tab w:val="left" w:pos="4320"/>
          <w:tab w:val="left" w:pos="5040"/>
          <w:tab w:val="left" w:pos="5760"/>
          <w:tab w:val="left" w:pos="6480"/>
          <w:tab w:val="left" w:pos="7200"/>
          <w:tab w:val="left" w:pos="7920"/>
          <w:tab w:val="left" w:pos="8640"/>
        </w:tabs>
        <w:suppressAutoHyphens/>
        <w:ind w:left="2552" w:hanging="425"/>
        <w:jc w:val="both"/>
        <w:rPr>
          <w:rFonts w:ascii="Arial" w:hAnsi="Arial" w:cs="Arial"/>
          <w:spacing w:val="-3"/>
          <w:szCs w:val="24"/>
          <w:lang w:val="en-GB"/>
        </w:rPr>
      </w:pPr>
      <w:r w:rsidRPr="00763816">
        <w:rPr>
          <w:rFonts w:ascii="Arial" w:hAnsi="Arial" w:cs="Arial"/>
          <w:spacing w:val="-3"/>
          <w:szCs w:val="24"/>
          <w:lang w:val="en-GB"/>
        </w:rPr>
        <w:t>Fifty-one percent (51%) of the employees</w:t>
      </w:r>
      <w:r w:rsidRPr="00763816">
        <w:rPr>
          <w:rFonts w:ascii="Arial" w:hAnsi="Arial" w:cs="Arial"/>
          <w:b/>
          <w:spacing w:val="-3"/>
          <w:szCs w:val="24"/>
          <w:lang w:val="en-GB"/>
        </w:rPr>
        <w:t xml:space="preserve"> </w:t>
      </w:r>
      <w:r w:rsidRPr="00763816">
        <w:rPr>
          <w:rFonts w:ascii="Arial" w:hAnsi="Arial" w:cs="Arial"/>
          <w:spacing w:val="-3"/>
          <w:szCs w:val="24"/>
          <w:lang w:val="en-GB"/>
        </w:rPr>
        <w:t xml:space="preserve">voting so indicate by </w:t>
      </w:r>
      <w:r w:rsidRPr="00763816">
        <w:rPr>
          <w:rFonts w:ascii="Arial" w:hAnsi="Arial" w:cs="Arial"/>
          <w:spacing w:val="-3"/>
          <w:szCs w:val="24"/>
          <w:lang w:val="en-GB"/>
        </w:rPr>
        <w:lastRenderedPageBreak/>
        <w:t>secret ballot; or</w:t>
      </w:r>
    </w:p>
    <w:p w14:paraId="5ADA947D" w14:textId="77777777" w:rsidR="00485D67" w:rsidRPr="00763816" w:rsidRDefault="00485D67" w:rsidP="00821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3"/>
          <w:szCs w:val="24"/>
          <w:lang w:val="en-GB"/>
        </w:rPr>
      </w:pPr>
    </w:p>
    <w:p w14:paraId="5ADA947E" w14:textId="77777777" w:rsidR="00485D67" w:rsidRPr="00763816" w:rsidRDefault="00485D67" w:rsidP="00EA692D">
      <w:pPr>
        <w:numPr>
          <w:ilvl w:val="4"/>
          <w:numId w:val="33"/>
        </w:numPr>
        <w:tabs>
          <w:tab w:val="left" w:pos="0"/>
          <w:tab w:val="left" w:pos="720"/>
          <w:tab w:val="left" w:pos="1440"/>
          <w:tab w:val="left" w:pos="2160"/>
          <w:tab w:val="left" w:pos="2552"/>
          <w:tab w:val="left" w:pos="2880"/>
          <w:tab w:val="left" w:pos="4320"/>
          <w:tab w:val="left" w:pos="5040"/>
          <w:tab w:val="left" w:pos="5760"/>
          <w:tab w:val="left" w:pos="6480"/>
          <w:tab w:val="left" w:pos="7200"/>
          <w:tab w:val="left" w:pos="7920"/>
          <w:tab w:val="left" w:pos="8640"/>
        </w:tabs>
        <w:suppressAutoHyphens/>
        <w:ind w:left="2552" w:hanging="425"/>
        <w:jc w:val="both"/>
        <w:rPr>
          <w:rFonts w:ascii="Arial" w:hAnsi="Arial" w:cs="Arial"/>
          <w:spacing w:val="-3"/>
          <w:szCs w:val="24"/>
          <w:lang w:val="en-GB"/>
        </w:rPr>
      </w:pPr>
      <w:r w:rsidRPr="00763816">
        <w:rPr>
          <w:rFonts w:ascii="Arial" w:hAnsi="Arial" w:cs="Arial"/>
          <w:spacing w:val="-3"/>
          <w:szCs w:val="24"/>
          <w:lang w:val="en-GB"/>
        </w:rPr>
        <w:t>The Hospital states its intention to discontinue the extended tour in the schedule because of:</w:t>
      </w:r>
    </w:p>
    <w:p w14:paraId="5ADA947F" w14:textId="77777777" w:rsidR="00485D67" w:rsidRPr="00763816" w:rsidRDefault="00485D67" w:rsidP="00821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3"/>
          <w:szCs w:val="24"/>
          <w:lang w:val="en-GB"/>
        </w:rPr>
      </w:pPr>
    </w:p>
    <w:p w14:paraId="5ADA9480" w14:textId="77777777" w:rsidR="00485D67" w:rsidRPr="00763816" w:rsidRDefault="00485D67" w:rsidP="00835F6B">
      <w:pPr>
        <w:numPr>
          <w:ilvl w:val="4"/>
          <w:numId w:val="33"/>
        </w:numPr>
        <w:tabs>
          <w:tab w:val="left" w:pos="0"/>
          <w:tab w:val="left" w:pos="720"/>
          <w:tab w:val="left" w:pos="1440"/>
          <w:tab w:val="left" w:pos="2160"/>
          <w:tab w:val="left" w:pos="2552"/>
          <w:tab w:val="left" w:pos="2880"/>
          <w:tab w:val="left" w:pos="4320"/>
          <w:tab w:val="left" w:pos="5040"/>
          <w:tab w:val="left" w:pos="5760"/>
          <w:tab w:val="left" w:pos="6480"/>
          <w:tab w:val="left" w:pos="7200"/>
          <w:tab w:val="left" w:pos="7920"/>
          <w:tab w:val="left" w:pos="8640"/>
        </w:tabs>
        <w:suppressAutoHyphens/>
        <w:ind w:hanging="1473"/>
        <w:jc w:val="both"/>
        <w:rPr>
          <w:rFonts w:ascii="Arial" w:hAnsi="Arial" w:cs="Arial"/>
          <w:spacing w:val="-3"/>
          <w:szCs w:val="24"/>
          <w:lang w:val="en-GB"/>
        </w:rPr>
      </w:pPr>
      <w:r w:rsidRPr="00763816">
        <w:rPr>
          <w:rFonts w:ascii="Arial" w:hAnsi="Arial" w:cs="Arial"/>
          <w:spacing w:val="-3"/>
          <w:szCs w:val="24"/>
          <w:lang w:val="en-GB"/>
        </w:rPr>
        <w:t>Adverse effects on patient care; or</w:t>
      </w:r>
    </w:p>
    <w:p w14:paraId="5ADA9481" w14:textId="77777777" w:rsidR="00485D67" w:rsidRPr="00763816" w:rsidRDefault="00485D67" w:rsidP="00821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3"/>
          <w:szCs w:val="24"/>
          <w:lang w:val="en-GB"/>
        </w:rPr>
      </w:pPr>
    </w:p>
    <w:p w14:paraId="5ADA9482" w14:textId="77777777" w:rsidR="00485D67" w:rsidRPr="00763816" w:rsidRDefault="00485D67" w:rsidP="00EA692D">
      <w:pPr>
        <w:numPr>
          <w:ilvl w:val="4"/>
          <w:numId w:val="33"/>
        </w:numPr>
        <w:tabs>
          <w:tab w:val="left" w:pos="0"/>
          <w:tab w:val="left" w:pos="720"/>
          <w:tab w:val="left" w:pos="1440"/>
          <w:tab w:val="left" w:pos="2160"/>
          <w:tab w:val="left" w:pos="2552"/>
          <w:tab w:val="left" w:pos="2880"/>
          <w:tab w:val="left" w:pos="4320"/>
          <w:tab w:val="left" w:pos="5040"/>
          <w:tab w:val="left" w:pos="5760"/>
          <w:tab w:val="left" w:pos="6480"/>
          <w:tab w:val="left" w:pos="7200"/>
          <w:tab w:val="left" w:pos="7920"/>
          <w:tab w:val="left" w:pos="8640"/>
        </w:tabs>
        <w:suppressAutoHyphens/>
        <w:ind w:left="2552" w:hanging="425"/>
        <w:jc w:val="both"/>
        <w:rPr>
          <w:rFonts w:ascii="Arial" w:hAnsi="Arial" w:cs="Arial"/>
          <w:spacing w:val="-3"/>
          <w:szCs w:val="24"/>
          <w:lang w:val="en-GB"/>
        </w:rPr>
      </w:pPr>
      <w:r w:rsidRPr="00763816">
        <w:rPr>
          <w:rFonts w:ascii="Arial" w:hAnsi="Arial" w:cs="Arial"/>
          <w:spacing w:val="-3"/>
          <w:szCs w:val="24"/>
          <w:lang w:val="en-GB"/>
        </w:rPr>
        <w:t>Where the Hospital wishes to do so for other reasons which are neither unreasonable nor arbitrary.</w:t>
      </w:r>
    </w:p>
    <w:p w14:paraId="5ADA9483" w14:textId="77777777" w:rsidR="00485D67" w:rsidRPr="00763816" w:rsidRDefault="00485D67" w:rsidP="008607C0">
      <w:pPr>
        <w:pStyle w:val="BodyTextIndent3"/>
        <w:ind w:hanging="720"/>
        <w:rPr>
          <w:rFonts w:cs="Arial"/>
          <w:szCs w:val="24"/>
        </w:rPr>
      </w:pPr>
    </w:p>
    <w:p w14:paraId="5ADA9484" w14:textId="77777777" w:rsidR="00485D67" w:rsidRPr="00763816" w:rsidRDefault="00485D67" w:rsidP="008607C0">
      <w:pPr>
        <w:pStyle w:val="BodyTextIndent3"/>
        <w:ind w:left="2160"/>
        <w:rPr>
          <w:rFonts w:cs="Arial"/>
          <w:szCs w:val="24"/>
        </w:rPr>
      </w:pPr>
      <w:r w:rsidRPr="00763816">
        <w:rPr>
          <w:rFonts w:cs="Arial"/>
          <w:szCs w:val="24"/>
        </w:rPr>
        <w:tab/>
        <w:t>(d)</w:t>
      </w:r>
      <w:r w:rsidRPr="00763816">
        <w:rPr>
          <w:rFonts w:cs="Arial"/>
          <w:szCs w:val="24"/>
        </w:rPr>
        <w:tab/>
        <w:t>When written notice of discontinuation is given by either party in accordance with Article F-2(c) above, then:</w:t>
      </w:r>
    </w:p>
    <w:p w14:paraId="5ADA9485"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86" w14:textId="553DC430" w:rsidR="00485D67" w:rsidRPr="00763816" w:rsidRDefault="00485D67" w:rsidP="00B04307">
      <w:pPr>
        <w:suppressAutoHyphens/>
        <w:ind w:left="2880" w:hanging="720"/>
        <w:jc w:val="both"/>
        <w:rPr>
          <w:rFonts w:ascii="Arial" w:hAnsi="Arial" w:cs="Arial"/>
          <w:spacing w:val="-3"/>
          <w:szCs w:val="24"/>
          <w:lang w:val="en-GB"/>
        </w:rPr>
      </w:pPr>
      <w:proofErr w:type="spellStart"/>
      <w:r w:rsidRPr="00763816">
        <w:rPr>
          <w:rFonts w:ascii="Arial" w:hAnsi="Arial" w:cs="Arial"/>
          <w:spacing w:val="-3"/>
          <w:szCs w:val="24"/>
          <w:lang w:val="en-GB"/>
        </w:rPr>
        <w:t>i</w:t>
      </w:r>
      <w:proofErr w:type="spellEnd"/>
      <w:r w:rsidRPr="00763816">
        <w:rPr>
          <w:rFonts w:ascii="Arial" w:hAnsi="Arial" w:cs="Arial"/>
          <w:spacing w:val="-3"/>
          <w:szCs w:val="24"/>
          <w:lang w:val="en-GB"/>
        </w:rPr>
        <w:t>)</w:t>
      </w:r>
      <w:r w:rsidRPr="00763816">
        <w:rPr>
          <w:rFonts w:ascii="Arial" w:hAnsi="Arial" w:cs="Arial"/>
          <w:spacing w:val="-3"/>
          <w:szCs w:val="24"/>
          <w:lang w:val="en-GB"/>
        </w:rPr>
        <w:tab/>
        <w:t>The parties shall meet within two (2) weeks of the giving of notice to review the request for discontinuation; and</w:t>
      </w:r>
    </w:p>
    <w:p w14:paraId="5ADA9487"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88" w14:textId="085A3D18" w:rsidR="00485D67" w:rsidRPr="00763816" w:rsidRDefault="00B04307" w:rsidP="00B04307">
      <w:pPr>
        <w:suppressAutoHyphens/>
        <w:ind w:left="2880" w:hanging="720"/>
        <w:jc w:val="both"/>
        <w:rPr>
          <w:rFonts w:ascii="Arial" w:hAnsi="Arial" w:cs="Arial"/>
          <w:spacing w:val="-3"/>
          <w:szCs w:val="24"/>
          <w:lang w:val="en-GB"/>
        </w:rPr>
      </w:pPr>
      <w:r w:rsidRPr="00763816">
        <w:rPr>
          <w:rFonts w:ascii="Arial" w:hAnsi="Arial" w:cs="Arial"/>
          <w:spacing w:val="-3"/>
          <w:szCs w:val="24"/>
          <w:lang w:val="en-GB"/>
        </w:rPr>
        <w:t>ii)</w:t>
      </w:r>
      <w:r w:rsidRPr="00763816">
        <w:rPr>
          <w:rFonts w:ascii="Arial" w:hAnsi="Arial" w:cs="Arial"/>
          <w:spacing w:val="-3"/>
          <w:szCs w:val="24"/>
          <w:lang w:val="en-GB"/>
        </w:rPr>
        <w:tab/>
      </w:r>
      <w:r w:rsidR="00485D67" w:rsidRPr="00763816">
        <w:rPr>
          <w:rFonts w:ascii="Arial" w:hAnsi="Arial" w:cs="Arial"/>
          <w:spacing w:val="-3"/>
          <w:szCs w:val="24"/>
          <w:lang w:val="en-GB"/>
        </w:rPr>
        <w:t xml:space="preserve">Where it is determined that the extended tour will be discontinued, affected employees shall be given </w:t>
      </w:r>
      <w:proofErr w:type="gramStart"/>
      <w:r w:rsidR="00A20A4C" w:rsidRPr="00763816">
        <w:rPr>
          <w:rFonts w:ascii="Arial" w:hAnsi="Arial" w:cs="Arial"/>
          <w:spacing w:val="-3"/>
          <w:szCs w:val="24"/>
          <w:lang w:val="en-GB"/>
        </w:rPr>
        <w:t>eighty four</w:t>
      </w:r>
      <w:proofErr w:type="gramEnd"/>
      <w:r w:rsidR="00A20A4C" w:rsidRPr="00763816">
        <w:rPr>
          <w:rFonts w:ascii="Arial" w:hAnsi="Arial" w:cs="Arial"/>
          <w:spacing w:val="-3"/>
          <w:szCs w:val="24"/>
          <w:lang w:val="en-GB"/>
        </w:rPr>
        <w:t xml:space="preserve"> (84) </w:t>
      </w:r>
      <w:r w:rsidR="001C6118" w:rsidRPr="00763816">
        <w:rPr>
          <w:rFonts w:ascii="Arial" w:hAnsi="Arial" w:cs="Arial"/>
          <w:spacing w:val="-3"/>
          <w:szCs w:val="24"/>
          <w:lang w:val="en-GB"/>
        </w:rPr>
        <w:t>days’ notice</w:t>
      </w:r>
      <w:r w:rsidR="00485D67" w:rsidRPr="00763816">
        <w:rPr>
          <w:rFonts w:ascii="Arial" w:hAnsi="Arial" w:cs="Arial"/>
          <w:spacing w:val="-3"/>
          <w:szCs w:val="24"/>
          <w:lang w:val="en-GB"/>
        </w:rPr>
        <w:t xml:space="preserve"> before the schedules are so amended.</w:t>
      </w:r>
    </w:p>
    <w:p w14:paraId="08E66F5B" w14:textId="77777777" w:rsidR="00710C3C" w:rsidRPr="00763816" w:rsidRDefault="00710C3C" w:rsidP="00B04307">
      <w:pPr>
        <w:suppressAutoHyphens/>
        <w:ind w:left="2880" w:hanging="720"/>
        <w:jc w:val="both"/>
        <w:rPr>
          <w:rFonts w:ascii="Arial" w:hAnsi="Arial" w:cs="Arial"/>
          <w:spacing w:val="-3"/>
          <w:szCs w:val="24"/>
          <w:lang w:val="en-GB"/>
        </w:rPr>
      </w:pPr>
    </w:p>
    <w:p w14:paraId="5ADA948A" w14:textId="3559B4E1" w:rsidR="00485D67" w:rsidRPr="00763816" w:rsidRDefault="00485D67" w:rsidP="00775B1B">
      <w:pPr>
        <w:suppressAutoHyphens/>
        <w:ind w:left="1440"/>
        <w:jc w:val="both"/>
        <w:rPr>
          <w:rFonts w:ascii="Arial" w:hAnsi="Arial" w:cs="Arial"/>
          <w:szCs w:val="24"/>
          <w:lang w:val="en-GB"/>
        </w:rPr>
      </w:pPr>
      <w:r w:rsidRPr="00763816">
        <w:rPr>
          <w:rFonts w:ascii="Arial" w:hAnsi="Arial" w:cs="Arial"/>
          <w:szCs w:val="24"/>
          <w:lang w:val="en-GB"/>
        </w:rPr>
        <w:t>When developing the Extended Tour rotation (</w:t>
      </w:r>
      <w:r w:rsidR="001C6118" w:rsidRPr="00763816">
        <w:rPr>
          <w:rFonts w:ascii="Arial" w:hAnsi="Arial" w:cs="Arial"/>
          <w:szCs w:val="24"/>
          <w:lang w:val="en-GB"/>
        </w:rPr>
        <w:t>i.e.</w:t>
      </w:r>
      <w:r w:rsidRPr="00763816">
        <w:rPr>
          <w:rFonts w:ascii="Arial" w:hAnsi="Arial" w:cs="Arial"/>
          <w:szCs w:val="24"/>
          <w:lang w:val="en-GB"/>
        </w:rPr>
        <w:t xml:space="preserve"> twelve (12) hour tours) for employees' posted schedules the following scheduling regulations shall apply: </w:t>
      </w:r>
    </w:p>
    <w:p w14:paraId="5ADA948B"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Arial" w:hAnsi="Arial" w:cs="Arial"/>
          <w:szCs w:val="24"/>
        </w:rPr>
      </w:pPr>
    </w:p>
    <w:p w14:paraId="5ADA948C" w14:textId="77777777" w:rsidR="009A27F3" w:rsidRPr="00763816" w:rsidRDefault="00485D67" w:rsidP="008607C0">
      <w:pPr>
        <w:tabs>
          <w:tab w:val="left" w:pos="0"/>
          <w:tab w:val="left" w:pos="720"/>
          <w:tab w:val="left" w:pos="1440"/>
          <w:tab w:val="left" w:pos="2160"/>
          <w:tab w:val="left" w:pos="2880"/>
          <w:tab w:val="left" w:pos="3600"/>
          <w:tab w:val="left" w:pos="5760"/>
        </w:tabs>
        <w:suppressAutoHyphens/>
        <w:ind w:left="2160" w:hanging="1440"/>
        <w:jc w:val="both"/>
        <w:rPr>
          <w:rFonts w:ascii="Arial" w:hAnsi="Arial" w:cs="Arial"/>
          <w:szCs w:val="24"/>
          <w:u w:val="single"/>
        </w:rPr>
      </w:pPr>
      <w:r w:rsidRPr="00763816">
        <w:rPr>
          <w:rFonts w:ascii="Arial" w:hAnsi="Arial" w:cs="Arial"/>
          <w:szCs w:val="24"/>
        </w:rPr>
        <w:tab/>
        <w:t>(e)</w:t>
      </w:r>
      <w:r w:rsidRPr="00763816">
        <w:rPr>
          <w:rFonts w:ascii="Arial" w:hAnsi="Arial" w:cs="Arial"/>
          <w:szCs w:val="24"/>
        </w:rPr>
        <w:tab/>
      </w:r>
      <w:r w:rsidR="009A27F3" w:rsidRPr="00763816">
        <w:rPr>
          <w:rFonts w:ascii="Arial" w:hAnsi="Arial" w:cs="Arial"/>
          <w:szCs w:val="24"/>
          <w:u w:val="single"/>
        </w:rPr>
        <w:t>Break Periods</w:t>
      </w:r>
    </w:p>
    <w:p w14:paraId="5ADA948D" w14:textId="77777777" w:rsidR="009A27F3" w:rsidRPr="00763816" w:rsidRDefault="009A27F3" w:rsidP="008607C0">
      <w:pPr>
        <w:tabs>
          <w:tab w:val="left" w:pos="0"/>
          <w:tab w:val="left" w:pos="720"/>
          <w:tab w:val="left" w:pos="1440"/>
          <w:tab w:val="left" w:pos="2160"/>
          <w:tab w:val="left" w:pos="2880"/>
          <w:tab w:val="left" w:pos="3600"/>
          <w:tab w:val="left" w:pos="5760"/>
        </w:tabs>
        <w:suppressAutoHyphens/>
        <w:ind w:left="2160" w:hanging="1440"/>
        <w:jc w:val="both"/>
        <w:rPr>
          <w:rFonts w:ascii="Arial" w:hAnsi="Arial" w:cs="Arial"/>
          <w:szCs w:val="24"/>
        </w:rPr>
      </w:pPr>
    </w:p>
    <w:p w14:paraId="5ADA948E" w14:textId="77777777" w:rsidR="00485D67" w:rsidRPr="00763816" w:rsidRDefault="00485D67" w:rsidP="009A27F3">
      <w:pPr>
        <w:tabs>
          <w:tab w:val="left" w:pos="0"/>
          <w:tab w:val="left" w:pos="720"/>
          <w:tab w:val="left" w:pos="1440"/>
          <w:tab w:val="left" w:pos="2160"/>
          <w:tab w:val="left" w:pos="2880"/>
          <w:tab w:val="left" w:pos="3600"/>
          <w:tab w:val="left" w:pos="5760"/>
        </w:tabs>
        <w:suppressAutoHyphens/>
        <w:ind w:left="2160"/>
        <w:jc w:val="both"/>
        <w:rPr>
          <w:rFonts w:ascii="Arial" w:hAnsi="Arial" w:cs="Arial"/>
          <w:szCs w:val="24"/>
        </w:rPr>
      </w:pPr>
      <w:r w:rsidRPr="00763816">
        <w:rPr>
          <w:rFonts w:ascii="Arial" w:hAnsi="Arial" w:cs="Arial"/>
          <w:szCs w:val="24"/>
        </w:rPr>
        <w:t xml:space="preserve">For the purposes of Article 13.02, there shall be a thirty (30) minute paid relief period scheduled between 0730 hours and 1130 hours. There shall be a thirty (30) minute unpaid meal period and a thirty (30) minute relief period (15 minutes paid and </w:t>
      </w:r>
      <w:r w:rsidR="007F79A3" w:rsidRPr="00763816">
        <w:rPr>
          <w:rFonts w:ascii="Arial" w:hAnsi="Arial" w:cs="Arial"/>
          <w:szCs w:val="24"/>
        </w:rPr>
        <w:t xml:space="preserve">15 minutes </w:t>
      </w:r>
      <w:r w:rsidRPr="00763816">
        <w:rPr>
          <w:rFonts w:ascii="Arial" w:hAnsi="Arial" w:cs="Arial"/>
          <w:szCs w:val="24"/>
        </w:rPr>
        <w:t>unpaid) scheduled between 1130 hours and 1900 hours.</w:t>
      </w:r>
    </w:p>
    <w:p w14:paraId="5ADA948F" w14:textId="77777777" w:rsidR="00485D67" w:rsidRPr="00763816" w:rsidRDefault="00485D67" w:rsidP="008607C0">
      <w:pPr>
        <w:pStyle w:val="BodyTextIndent3"/>
        <w:ind w:left="0" w:firstLine="0"/>
        <w:rPr>
          <w:rFonts w:cs="Arial"/>
          <w:szCs w:val="24"/>
        </w:rPr>
      </w:pPr>
    </w:p>
    <w:p w14:paraId="5ADA9490" w14:textId="77777777" w:rsidR="00485D67" w:rsidRPr="00763816" w:rsidRDefault="00485D67" w:rsidP="008607C0">
      <w:pPr>
        <w:pStyle w:val="BodyTextIndent3"/>
        <w:ind w:left="2160"/>
        <w:rPr>
          <w:rFonts w:cs="Arial"/>
          <w:b/>
          <w:szCs w:val="24"/>
        </w:rPr>
      </w:pPr>
      <w:r w:rsidRPr="00763816">
        <w:rPr>
          <w:rFonts w:cs="Arial"/>
          <w:szCs w:val="24"/>
        </w:rPr>
        <w:tab/>
      </w:r>
      <w:r w:rsidRPr="00763816">
        <w:rPr>
          <w:rFonts w:cs="Arial"/>
          <w:szCs w:val="24"/>
        </w:rPr>
        <w:tab/>
      </w:r>
      <w:proofErr w:type="gramStart"/>
      <w:r w:rsidRPr="00763816">
        <w:rPr>
          <w:rFonts w:cs="Arial"/>
          <w:szCs w:val="24"/>
        </w:rPr>
        <w:t>For the purpose of</w:t>
      </w:r>
      <w:proofErr w:type="gramEnd"/>
      <w:r w:rsidRPr="00763816">
        <w:rPr>
          <w:rFonts w:cs="Arial"/>
          <w:szCs w:val="24"/>
        </w:rPr>
        <w:t xml:space="preserve"> Article 13.02 there shall be a thirty (30) minute relief period (15 minutes paid and 15 minutes unpaid) scheduled between 1930 hours and 2330 hours.  There shall be a thirty (30) minute </w:t>
      </w:r>
      <w:proofErr w:type="gramStart"/>
      <w:r w:rsidRPr="00763816">
        <w:rPr>
          <w:rFonts w:cs="Arial"/>
          <w:szCs w:val="24"/>
        </w:rPr>
        <w:t>unpaid</w:t>
      </w:r>
      <w:proofErr w:type="gramEnd"/>
      <w:r w:rsidRPr="00763816">
        <w:rPr>
          <w:rFonts w:cs="Arial"/>
          <w:szCs w:val="24"/>
        </w:rPr>
        <w:t xml:space="preserve"> and thirty (30) minute paid relief period scheduled between 2330 hours and 0730 hours. </w:t>
      </w:r>
    </w:p>
    <w:p w14:paraId="5ADA9491" w14:textId="4D7CF487" w:rsidR="008841E9" w:rsidRPr="00763816" w:rsidRDefault="008841E9">
      <w:pPr>
        <w:widowControl/>
        <w:rPr>
          <w:rFonts w:ascii="Arial" w:hAnsi="Arial" w:cs="Arial"/>
          <w:snapToGrid/>
          <w:szCs w:val="24"/>
        </w:rPr>
      </w:pPr>
    </w:p>
    <w:p w14:paraId="5ADA9492" w14:textId="77777777" w:rsidR="009A27F3" w:rsidRPr="00763816" w:rsidRDefault="00485D67" w:rsidP="008607C0">
      <w:pPr>
        <w:pStyle w:val="BodyTextIndent3"/>
        <w:ind w:left="2160"/>
        <w:rPr>
          <w:rFonts w:cs="Arial"/>
          <w:szCs w:val="24"/>
          <w:u w:val="single"/>
        </w:rPr>
      </w:pPr>
      <w:r w:rsidRPr="00763816">
        <w:rPr>
          <w:rFonts w:cs="Arial"/>
          <w:szCs w:val="24"/>
        </w:rPr>
        <w:tab/>
        <w:t>(f)</w:t>
      </w:r>
      <w:r w:rsidRPr="00763816">
        <w:rPr>
          <w:rFonts w:cs="Arial"/>
          <w:szCs w:val="24"/>
        </w:rPr>
        <w:tab/>
      </w:r>
      <w:r w:rsidR="009A27F3" w:rsidRPr="00763816">
        <w:rPr>
          <w:rFonts w:cs="Arial"/>
          <w:szCs w:val="24"/>
          <w:u w:val="single"/>
        </w:rPr>
        <w:t>Weekends</w:t>
      </w:r>
    </w:p>
    <w:p w14:paraId="5ADA9493" w14:textId="77777777" w:rsidR="008841E9" w:rsidRPr="00763816" w:rsidRDefault="008841E9" w:rsidP="008607C0">
      <w:pPr>
        <w:pStyle w:val="BodyTextIndent3"/>
        <w:ind w:left="2160"/>
        <w:rPr>
          <w:rFonts w:cs="Arial"/>
          <w:szCs w:val="24"/>
          <w:u w:val="single"/>
        </w:rPr>
      </w:pPr>
    </w:p>
    <w:p w14:paraId="5ADA9494" w14:textId="77777777" w:rsidR="009A27F3" w:rsidRPr="00763816" w:rsidRDefault="009A27F3" w:rsidP="009A27F3">
      <w:pPr>
        <w:ind w:left="2160"/>
        <w:rPr>
          <w:rFonts w:ascii="Arial" w:hAnsi="Arial" w:cs="Arial"/>
          <w:szCs w:val="24"/>
        </w:rPr>
      </w:pPr>
      <w:r w:rsidRPr="00763816">
        <w:rPr>
          <w:rFonts w:ascii="Arial" w:hAnsi="Arial" w:cs="Arial"/>
          <w:szCs w:val="24"/>
        </w:rPr>
        <w:t>The Hospital shall schedule Full-Time employees on the Extended tours every second weekend off.</w:t>
      </w:r>
    </w:p>
    <w:p w14:paraId="5ADA9495" w14:textId="77777777" w:rsidR="00123556" w:rsidRPr="00763816" w:rsidRDefault="00123556" w:rsidP="009A27F3">
      <w:pPr>
        <w:ind w:left="2160"/>
        <w:rPr>
          <w:rFonts w:ascii="Arial" w:hAnsi="Arial" w:cs="Arial"/>
          <w:szCs w:val="24"/>
        </w:rPr>
      </w:pPr>
    </w:p>
    <w:p w14:paraId="5ADA9496" w14:textId="77777777" w:rsidR="00485D67" w:rsidRPr="00763816" w:rsidRDefault="009A27F3" w:rsidP="008607C0">
      <w:pPr>
        <w:pStyle w:val="BodyTextIndent3"/>
        <w:ind w:left="2160"/>
        <w:rPr>
          <w:rFonts w:cs="Arial"/>
          <w:szCs w:val="24"/>
        </w:rPr>
      </w:pPr>
      <w:r w:rsidRPr="00763816">
        <w:rPr>
          <w:rFonts w:cs="Arial"/>
          <w:szCs w:val="24"/>
        </w:rPr>
        <w:tab/>
      </w:r>
      <w:r w:rsidRPr="00763816">
        <w:rPr>
          <w:rFonts w:cs="Arial"/>
          <w:szCs w:val="24"/>
        </w:rPr>
        <w:tab/>
      </w:r>
      <w:r w:rsidR="00485D67" w:rsidRPr="00763816">
        <w:rPr>
          <w:rFonts w:cs="Arial"/>
          <w:szCs w:val="24"/>
        </w:rPr>
        <w:t xml:space="preserve">The Hospital shall schedule the employees on the Extended tours every second weekend off.  Should the employee work the second weekend, she will be paid in accordance with Article 14.03 for the </w:t>
      </w:r>
      <w:r w:rsidR="00485D67" w:rsidRPr="00763816">
        <w:rPr>
          <w:rFonts w:cs="Arial"/>
          <w:szCs w:val="24"/>
        </w:rPr>
        <w:lastRenderedPageBreak/>
        <w:t>second and subsequent weekend worked until a weekend off is scheduled except where:</w:t>
      </w:r>
    </w:p>
    <w:p w14:paraId="5ADA9497"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Cs w:val="24"/>
          <w:lang w:val="en-GB"/>
        </w:rPr>
      </w:pPr>
    </w:p>
    <w:p w14:paraId="5ADA9498" w14:textId="77777777" w:rsidR="00485D67" w:rsidRPr="00763816" w:rsidRDefault="00485D67" w:rsidP="008607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rFonts w:ascii="Arial" w:hAnsi="Arial" w:cs="Arial"/>
          <w:szCs w:val="24"/>
          <w:lang w:val="en-GB"/>
        </w:rPr>
      </w:pPr>
      <w:r w:rsidRPr="00763816">
        <w:rPr>
          <w:rFonts w:ascii="Arial" w:hAnsi="Arial" w:cs="Arial"/>
          <w:spacing w:val="-3"/>
          <w:szCs w:val="24"/>
          <w:lang w:val="en-GB"/>
        </w:rPr>
        <w:tab/>
      </w:r>
      <w:proofErr w:type="spellStart"/>
      <w:r w:rsidRPr="00763816">
        <w:rPr>
          <w:rFonts w:ascii="Arial" w:hAnsi="Arial" w:cs="Arial"/>
          <w:szCs w:val="24"/>
          <w:lang w:val="en-GB"/>
        </w:rPr>
        <w:t>i</w:t>
      </w:r>
      <w:proofErr w:type="spellEnd"/>
      <w:r w:rsidRPr="00763816">
        <w:rPr>
          <w:rFonts w:ascii="Arial" w:hAnsi="Arial" w:cs="Arial"/>
          <w:szCs w:val="24"/>
          <w:lang w:val="en-GB"/>
        </w:rPr>
        <w:t>)</w:t>
      </w:r>
      <w:r w:rsidRPr="00763816">
        <w:rPr>
          <w:rFonts w:ascii="Arial" w:hAnsi="Arial" w:cs="Arial"/>
          <w:szCs w:val="24"/>
          <w:lang w:val="en-GB"/>
        </w:rPr>
        <w:tab/>
        <w:t xml:space="preserve">Such weekend has been worked by a nurse to satisfy specific days off requested by such employee, or </w:t>
      </w:r>
    </w:p>
    <w:p w14:paraId="5ADA9499" w14:textId="77777777" w:rsidR="00485D67" w:rsidRPr="00763816" w:rsidRDefault="00485D67" w:rsidP="008607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lang w:val="en-GB"/>
        </w:rPr>
      </w:pPr>
    </w:p>
    <w:p w14:paraId="5ADA949A" w14:textId="77777777" w:rsidR="00485D67" w:rsidRPr="00763816" w:rsidRDefault="00485D67" w:rsidP="008607C0">
      <w:pPr>
        <w:pStyle w:val="i"/>
        <w:tabs>
          <w:tab w:val="left" w:pos="720"/>
        </w:tabs>
        <w:rPr>
          <w:rFonts w:cs="Arial"/>
          <w:sz w:val="24"/>
          <w:szCs w:val="24"/>
        </w:rPr>
      </w:pPr>
      <w:r w:rsidRPr="00763816">
        <w:rPr>
          <w:rFonts w:cs="Arial"/>
          <w:sz w:val="24"/>
          <w:szCs w:val="24"/>
        </w:rPr>
        <w:t>ii)</w:t>
      </w:r>
      <w:r w:rsidRPr="00763816">
        <w:rPr>
          <w:rFonts w:cs="Arial"/>
          <w:sz w:val="24"/>
          <w:szCs w:val="24"/>
        </w:rPr>
        <w:tab/>
        <w:t xml:space="preserve">Such employee has requested additional weekend work and waived F-2 (f) above, on an ongoing and time-limited basis in writing with a copy to the </w:t>
      </w:r>
      <w:r w:rsidR="001C3DAA" w:rsidRPr="00763816">
        <w:rPr>
          <w:rFonts w:cs="Arial"/>
          <w:sz w:val="24"/>
          <w:szCs w:val="24"/>
        </w:rPr>
        <w:t>Union</w:t>
      </w:r>
      <w:r w:rsidRPr="00763816">
        <w:rPr>
          <w:rFonts w:cs="Arial"/>
          <w:sz w:val="24"/>
          <w:szCs w:val="24"/>
        </w:rPr>
        <w:t>; or</w:t>
      </w:r>
    </w:p>
    <w:p w14:paraId="5ADA949B" w14:textId="77777777" w:rsidR="00485D67" w:rsidRPr="00763816" w:rsidRDefault="00485D67" w:rsidP="008607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lang w:val="en-GB"/>
        </w:rPr>
      </w:pPr>
    </w:p>
    <w:p w14:paraId="5ADA949C" w14:textId="77777777" w:rsidR="00485D67" w:rsidRPr="00763816" w:rsidRDefault="00485D67" w:rsidP="008607C0">
      <w:pPr>
        <w:pStyle w:val="i"/>
        <w:tabs>
          <w:tab w:val="left" w:pos="720"/>
        </w:tabs>
        <w:rPr>
          <w:rFonts w:cs="Arial"/>
          <w:sz w:val="24"/>
          <w:szCs w:val="24"/>
        </w:rPr>
      </w:pPr>
      <w:r w:rsidRPr="00763816">
        <w:rPr>
          <w:rFonts w:cs="Arial"/>
          <w:sz w:val="24"/>
          <w:szCs w:val="24"/>
        </w:rPr>
        <w:t>iii)</w:t>
      </w:r>
      <w:r w:rsidRPr="00763816">
        <w:rPr>
          <w:rFonts w:cs="Arial"/>
          <w:sz w:val="24"/>
          <w:szCs w:val="24"/>
        </w:rPr>
        <w:tab/>
        <w:t>Such weekend work is the result of an exchange of tours with another employee.</w:t>
      </w:r>
    </w:p>
    <w:p w14:paraId="5ADA949D" w14:textId="77777777" w:rsidR="00485D67" w:rsidRPr="00763816" w:rsidRDefault="00485D67" w:rsidP="008607C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cs="Arial"/>
          <w:szCs w:val="24"/>
        </w:rPr>
      </w:pPr>
    </w:p>
    <w:p w14:paraId="5ADA949E" w14:textId="77777777" w:rsidR="00485D67" w:rsidRPr="00763816" w:rsidRDefault="00485D67" w:rsidP="00BC7D5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Cs w:val="24"/>
        </w:rPr>
      </w:pPr>
      <w:r w:rsidRPr="00763816">
        <w:rPr>
          <w:rFonts w:cs="Arial"/>
          <w:szCs w:val="24"/>
        </w:rPr>
        <w:tab/>
      </w:r>
      <w:r w:rsidR="006705CB" w:rsidRPr="00763816">
        <w:rPr>
          <w:rFonts w:cs="Arial"/>
          <w:szCs w:val="24"/>
        </w:rPr>
        <w:t>It is understood that a weekend is defined as a minimum of fifty-six (56) consecutive hours off work beginning no later than 1930 hours Friday of any scheduled weekend off.</w:t>
      </w:r>
    </w:p>
    <w:p w14:paraId="5ADA949F" w14:textId="77777777" w:rsidR="006705CB"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Arial" w:hAnsi="Arial" w:cs="Arial"/>
          <w:spacing w:val="-3"/>
          <w:szCs w:val="24"/>
          <w:lang w:val="en-GB"/>
        </w:rPr>
      </w:pPr>
      <w:r w:rsidRPr="00763816">
        <w:rPr>
          <w:rFonts w:ascii="Arial" w:hAnsi="Arial" w:cs="Arial"/>
          <w:spacing w:val="-3"/>
          <w:szCs w:val="24"/>
          <w:lang w:val="en-GB"/>
        </w:rPr>
        <w:tab/>
      </w:r>
    </w:p>
    <w:p w14:paraId="5ADA94A0" w14:textId="77777777" w:rsidR="003054A5" w:rsidRPr="00763816" w:rsidRDefault="006705CB"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Arial" w:hAnsi="Arial" w:cs="Arial"/>
          <w:spacing w:val="-3"/>
          <w:szCs w:val="24"/>
          <w:lang w:val="en-GB"/>
        </w:rPr>
      </w:pPr>
      <w:r w:rsidRPr="00763816">
        <w:rPr>
          <w:rFonts w:ascii="Arial" w:hAnsi="Arial" w:cs="Arial"/>
          <w:spacing w:val="-3"/>
          <w:szCs w:val="24"/>
          <w:lang w:val="en-GB"/>
        </w:rPr>
        <w:tab/>
      </w:r>
      <w:r w:rsidR="00485D67" w:rsidRPr="00763816">
        <w:rPr>
          <w:rFonts w:ascii="Arial" w:hAnsi="Arial" w:cs="Arial"/>
          <w:spacing w:val="-3"/>
          <w:szCs w:val="24"/>
          <w:lang w:val="en-GB"/>
        </w:rPr>
        <w:t>(g)</w:t>
      </w:r>
      <w:r w:rsidR="00485D67" w:rsidRPr="00763816">
        <w:rPr>
          <w:rFonts w:ascii="Arial" w:hAnsi="Arial" w:cs="Arial"/>
          <w:spacing w:val="-3"/>
          <w:szCs w:val="24"/>
          <w:lang w:val="en-GB"/>
        </w:rPr>
        <w:tab/>
      </w:r>
      <w:r w:rsidR="003054A5" w:rsidRPr="00763816">
        <w:rPr>
          <w:rFonts w:ascii="Arial" w:hAnsi="Arial" w:cs="Arial"/>
          <w:spacing w:val="-3"/>
          <w:szCs w:val="24"/>
          <w:u w:val="single"/>
          <w:lang w:val="en-GB"/>
        </w:rPr>
        <w:t>Tours</w:t>
      </w:r>
    </w:p>
    <w:p w14:paraId="5ADA94A1" w14:textId="77777777" w:rsidR="003054A5" w:rsidRPr="00763816" w:rsidRDefault="003054A5"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Arial" w:hAnsi="Arial" w:cs="Arial"/>
          <w:spacing w:val="-3"/>
          <w:szCs w:val="24"/>
          <w:lang w:val="en-GB"/>
        </w:rPr>
      </w:pPr>
    </w:p>
    <w:p w14:paraId="5ADA94A2" w14:textId="77777777" w:rsidR="00485D67" w:rsidRPr="00763816" w:rsidRDefault="00485D67" w:rsidP="00305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Arial" w:hAnsi="Arial" w:cs="Arial"/>
          <w:spacing w:val="-3"/>
          <w:szCs w:val="24"/>
          <w:lang w:val="en-GB"/>
        </w:rPr>
      </w:pPr>
      <w:r w:rsidRPr="00763816">
        <w:rPr>
          <w:rFonts w:ascii="Arial" w:hAnsi="Arial" w:cs="Arial"/>
          <w:spacing w:val="-3"/>
          <w:szCs w:val="24"/>
          <w:lang w:val="en-GB"/>
        </w:rPr>
        <w:t>For employees</w:t>
      </w:r>
      <w:r w:rsidRPr="00763816">
        <w:rPr>
          <w:rFonts w:ascii="Arial" w:hAnsi="Arial" w:cs="Arial"/>
          <w:b/>
          <w:spacing w:val="-3"/>
          <w:szCs w:val="24"/>
          <w:lang w:val="en-GB"/>
        </w:rPr>
        <w:t xml:space="preserve"> </w:t>
      </w:r>
      <w:r w:rsidRPr="00763816">
        <w:rPr>
          <w:rFonts w:ascii="Arial" w:hAnsi="Arial" w:cs="Arial"/>
          <w:spacing w:val="-3"/>
          <w:szCs w:val="24"/>
          <w:lang w:val="en-GB"/>
        </w:rPr>
        <w:t>working the extended tour, the Hospital will endeavour not to schedule to work more than three (3) consecutive tours. Should the employee be scheduled four (4) consecutive tours, the tours shall be two (2) day tours followed by two (2) night tours.  Should an employee work five (5) or more consecutive extended tours, she shall be paid in accordance with Article 14.03 until days off are scheduled.</w:t>
      </w:r>
    </w:p>
    <w:p w14:paraId="5ADA94A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pacing w:val="-3"/>
          <w:szCs w:val="24"/>
          <w:lang w:val="en-GB"/>
        </w:rPr>
      </w:pPr>
    </w:p>
    <w:p w14:paraId="5ADA94A4" w14:textId="77777777" w:rsidR="00485D67" w:rsidRPr="00763816" w:rsidRDefault="00485D67" w:rsidP="00753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Arial" w:hAnsi="Arial" w:cs="Arial"/>
          <w:spacing w:val="-3"/>
          <w:szCs w:val="24"/>
          <w:lang w:val="en-GB"/>
        </w:rPr>
      </w:pPr>
      <w:r w:rsidRPr="00763816">
        <w:rPr>
          <w:rFonts w:ascii="Arial" w:hAnsi="Arial" w:cs="Arial"/>
          <w:spacing w:val="-3"/>
          <w:szCs w:val="24"/>
          <w:lang w:val="en-GB"/>
        </w:rPr>
        <w:tab/>
        <w:t>(h)</w:t>
      </w:r>
      <w:r w:rsidRPr="00763816">
        <w:rPr>
          <w:rFonts w:ascii="Arial" w:hAnsi="Arial" w:cs="Arial"/>
          <w:spacing w:val="-3"/>
          <w:szCs w:val="24"/>
          <w:lang w:val="en-GB"/>
        </w:rPr>
        <w:tab/>
        <w:t>At least forty-eight (48) consecutive hours off shall be scheduled following the night tour when changing to day tours.</w:t>
      </w:r>
    </w:p>
    <w:p w14:paraId="5ADA94A5" w14:textId="77777777" w:rsidR="00485D67" w:rsidRPr="00763816" w:rsidRDefault="00485D67" w:rsidP="00753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3"/>
          <w:szCs w:val="24"/>
          <w:lang w:val="en-GB"/>
        </w:rPr>
      </w:pPr>
    </w:p>
    <w:p w14:paraId="5ADA94A6" w14:textId="77777777" w:rsidR="00485D67" w:rsidRPr="00763816" w:rsidRDefault="00485D67" w:rsidP="007531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Arial" w:hAnsi="Arial" w:cs="Arial"/>
          <w:spacing w:val="-3"/>
          <w:szCs w:val="24"/>
          <w:lang w:val="en-GB"/>
        </w:rPr>
      </w:pPr>
      <w:r w:rsidRPr="00763816">
        <w:rPr>
          <w:rFonts w:ascii="Arial" w:hAnsi="Arial" w:cs="Arial"/>
          <w:spacing w:val="-3"/>
          <w:szCs w:val="24"/>
          <w:lang w:val="en-GB"/>
        </w:rPr>
        <w:tab/>
        <w:t>(</w:t>
      </w:r>
      <w:proofErr w:type="spellStart"/>
      <w:r w:rsidRPr="00763816">
        <w:rPr>
          <w:rFonts w:ascii="Arial" w:hAnsi="Arial" w:cs="Arial"/>
          <w:spacing w:val="-3"/>
          <w:szCs w:val="24"/>
          <w:lang w:val="en-GB"/>
        </w:rPr>
        <w:t>i</w:t>
      </w:r>
      <w:proofErr w:type="spellEnd"/>
      <w:r w:rsidRPr="00763816">
        <w:rPr>
          <w:rFonts w:ascii="Arial" w:hAnsi="Arial" w:cs="Arial"/>
          <w:spacing w:val="-3"/>
          <w:szCs w:val="24"/>
          <w:lang w:val="en-GB"/>
        </w:rPr>
        <w:t>)</w:t>
      </w:r>
      <w:r w:rsidRPr="00763816">
        <w:rPr>
          <w:rFonts w:ascii="Arial" w:hAnsi="Arial" w:cs="Arial"/>
          <w:spacing w:val="-3"/>
          <w:szCs w:val="24"/>
          <w:lang w:val="en-GB"/>
        </w:rPr>
        <w:tab/>
        <w:t>At least forty-eight (48) consecutive hours off shall be scheduled following three (3) consecutive tours or four (4) consecutive tours.</w:t>
      </w:r>
    </w:p>
    <w:p w14:paraId="5ADA94A7" w14:textId="77777777" w:rsidR="009B50EC" w:rsidRPr="00763816" w:rsidRDefault="009B50EC" w:rsidP="007531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Arial" w:hAnsi="Arial" w:cs="Arial"/>
          <w:spacing w:val="-3"/>
          <w:szCs w:val="24"/>
          <w:lang w:val="en-GB"/>
        </w:rPr>
      </w:pPr>
    </w:p>
    <w:p w14:paraId="5ADA94A8" w14:textId="77777777" w:rsidR="009B50EC" w:rsidRPr="00763816" w:rsidRDefault="009B50EC" w:rsidP="007531DF">
      <w:pPr>
        <w:tabs>
          <w:tab w:val="left" w:pos="720"/>
        </w:tabs>
        <w:ind w:left="2160" w:hanging="720"/>
        <w:jc w:val="both"/>
        <w:rPr>
          <w:rFonts w:ascii="Arial" w:hAnsi="Arial" w:cs="Arial"/>
          <w:szCs w:val="24"/>
        </w:rPr>
      </w:pPr>
      <w:r w:rsidRPr="00763816">
        <w:rPr>
          <w:rFonts w:ascii="Arial" w:hAnsi="Arial" w:cs="Arial"/>
          <w:spacing w:val="-3"/>
          <w:szCs w:val="24"/>
          <w:lang w:val="en-GB"/>
        </w:rPr>
        <w:t>(j)</w:t>
      </w:r>
      <w:r w:rsidRPr="00763816">
        <w:rPr>
          <w:rFonts w:ascii="Arial" w:hAnsi="Arial" w:cs="Arial"/>
          <w:spacing w:val="-3"/>
          <w:szCs w:val="24"/>
          <w:lang w:val="en-GB"/>
        </w:rPr>
        <w:tab/>
      </w:r>
      <w:r w:rsidRPr="00763816">
        <w:rPr>
          <w:rFonts w:ascii="Arial" w:hAnsi="Arial" w:cs="Arial"/>
          <w:szCs w:val="24"/>
        </w:rPr>
        <w:t>The parties agree that for the purposes of Article 13.01 (c), the regular daily tours for employees working extended tours are averaged over the normal scheduling period for posted schedules, which is six (6) weeks.</w:t>
      </w:r>
    </w:p>
    <w:p w14:paraId="5ADA94A9" w14:textId="77777777" w:rsidR="00485D67" w:rsidRPr="00763816" w:rsidRDefault="00485D67" w:rsidP="00753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4AA" w14:textId="77777777" w:rsidR="003054A5" w:rsidRPr="00763816" w:rsidRDefault="009B50EC" w:rsidP="00753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r w:rsidRPr="00763816">
        <w:rPr>
          <w:rFonts w:ascii="Arial" w:hAnsi="Arial" w:cs="Arial"/>
          <w:szCs w:val="24"/>
          <w:lang w:val="en-GB"/>
        </w:rPr>
        <w:tab/>
      </w:r>
      <w:r w:rsidR="00BC7D5F" w:rsidRPr="00763816">
        <w:rPr>
          <w:rFonts w:ascii="Arial" w:hAnsi="Arial" w:cs="Arial"/>
          <w:szCs w:val="24"/>
          <w:lang w:val="en-GB"/>
        </w:rPr>
        <w:tab/>
      </w:r>
      <w:r w:rsidRPr="00763816">
        <w:rPr>
          <w:rFonts w:ascii="Arial" w:hAnsi="Arial" w:cs="Arial"/>
          <w:szCs w:val="24"/>
          <w:lang w:val="en-GB"/>
        </w:rPr>
        <w:t>(k</w:t>
      </w:r>
      <w:r w:rsidR="00485D67" w:rsidRPr="00763816">
        <w:rPr>
          <w:rFonts w:ascii="Arial" w:hAnsi="Arial" w:cs="Arial"/>
          <w:szCs w:val="24"/>
          <w:lang w:val="en-GB"/>
        </w:rPr>
        <w:t>)</w:t>
      </w:r>
      <w:r w:rsidR="00485D67" w:rsidRPr="00763816">
        <w:rPr>
          <w:rFonts w:ascii="Arial" w:hAnsi="Arial" w:cs="Arial"/>
          <w:szCs w:val="24"/>
          <w:lang w:val="en-GB"/>
        </w:rPr>
        <w:tab/>
      </w:r>
      <w:r w:rsidR="003054A5" w:rsidRPr="00763816">
        <w:rPr>
          <w:rFonts w:ascii="Arial" w:hAnsi="Arial" w:cs="Arial"/>
          <w:szCs w:val="24"/>
          <w:u w:val="single"/>
          <w:lang w:val="en-GB"/>
        </w:rPr>
        <w:t>Lieu Days</w:t>
      </w:r>
    </w:p>
    <w:p w14:paraId="5ADA94AB" w14:textId="77777777" w:rsidR="003054A5" w:rsidRPr="00763816" w:rsidRDefault="003054A5" w:rsidP="00753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p>
    <w:p w14:paraId="5ADA94AC" w14:textId="77777777" w:rsidR="00485D67" w:rsidRPr="00763816" w:rsidRDefault="00485D67" w:rsidP="00753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Arial" w:hAnsi="Arial" w:cs="Arial"/>
          <w:szCs w:val="24"/>
          <w:lang w:val="en-GB"/>
        </w:rPr>
      </w:pPr>
      <w:r w:rsidRPr="00763816">
        <w:rPr>
          <w:rFonts w:ascii="Arial" w:hAnsi="Arial" w:cs="Arial"/>
          <w:szCs w:val="24"/>
          <w:lang w:val="en-GB"/>
        </w:rPr>
        <w:t xml:space="preserve">Lieu days for paid holidays will be scheduled and paid at 7.5 hours. Should the employee wish to take a “lieu day” on an extended tour, a request may be made to have the remaining hours (i.e., 7.5 hours paid – 3.75 hours remaining) scheduled as </w:t>
      </w:r>
      <w:r w:rsidR="003054A5" w:rsidRPr="00763816">
        <w:rPr>
          <w:rFonts w:ascii="Arial" w:hAnsi="Arial" w:cs="Arial"/>
          <w:szCs w:val="24"/>
          <w:lang w:val="en-GB"/>
        </w:rPr>
        <w:t>approved leave, time owing</w:t>
      </w:r>
      <w:r w:rsidRPr="00763816">
        <w:rPr>
          <w:rFonts w:ascii="Arial" w:hAnsi="Arial" w:cs="Arial"/>
          <w:szCs w:val="24"/>
          <w:lang w:val="en-GB"/>
        </w:rPr>
        <w:t xml:space="preserve"> or vacation time.</w:t>
      </w:r>
    </w:p>
    <w:p w14:paraId="5ADA94AD" w14:textId="77777777" w:rsidR="006235FD" w:rsidRPr="00763816" w:rsidRDefault="006235FD" w:rsidP="00305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Arial" w:hAnsi="Arial" w:cs="Arial"/>
          <w:b/>
          <w:szCs w:val="24"/>
          <w:lang w:val="en-GB"/>
        </w:rPr>
      </w:pPr>
    </w:p>
    <w:p w14:paraId="5ADA94AE" w14:textId="77777777" w:rsidR="006235FD" w:rsidRPr="00763816" w:rsidRDefault="006235FD" w:rsidP="00FD7DB1">
      <w:pPr>
        <w:pStyle w:val="Default"/>
        <w:ind w:left="2160"/>
        <w:jc w:val="both"/>
        <w:rPr>
          <w:color w:val="auto"/>
        </w:rPr>
      </w:pPr>
      <w:r w:rsidRPr="00763816">
        <w:rPr>
          <w:color w:val="auto"/>
        </w:rPr>
        <w:t xml:space="preserve">Requests for lieu days for paid holidays shall be granted based on the date of request prior to the schedule being posted.  If more than </w:t>
      </w:r>
      <w:r w:rsidRPr="00763816">
        <w:rPr>
          <w:color w:val="auto"/>
        </w:rPr>
        <w:lastRenderedPageBreak/>
        <w:t>one (1) of</w:t>
      </w:r>
      <w:r w:rsidR="00FD7DB1" w:rsidRPr="00763816">
        <w:rPr>
          <w:color w:val="auto"/>
        </w:rPr>
        <w:t xml:space="preserve"> </w:t>
      </w:r>
      <w:r w:rsidRPr="00763816">
        <w:rPr>
          <w:color w:val="auto"/>
        </w:rPr>
        <w:t>these requests occur on the same date, seniority will govern the</w:t>
      </w:r>
      <w:r w:rsidR="00FD7DB1" w:rsidRPr="00763816">
        <w:rPr>
          <w:color w:val="auto"/>
        </w:rPr>
        <w:t xml:space="preserve"> </w:t>
      </w:r>
      <w:r w:rsidRPr="00763816">
        <w:rPr>
          <w:color w:val="auto"/>
        </w:rPr>
        <w:t>granting of the request, based on the date the request was submitted.</w:t>
      </w:r>
      <w:r w:rsidR="00FD7DB1" w:rsidRPr="00763816">
        <w:rPr>
          <w:color w:val="auto"/>
        </w:rPr>
        <w:t xml:space="preserve"> </w:t>
      </w:r>
      <w:r w:rsidRPr="00763816">
        <w:rPr>
          <w:color w:val="auto"/>
        </w:rPr>
        <w:t>Requests will not be made more than one (1) year in advance.</w:t>
      </w:r>
    </w:p>
    <w:p w14:paraId="5ADA94AF" w14:textId="77777777" w:rsidR="00304873" w:rsidRPr="00763816" w:rsidRDefault="00304873" w:rsidP="00FD7DB1">
      <w:pPr>
        <w:pStyle w:val="Default"/>
        <w:ind w:left="2160"/>
        <w:jc w:val="both"/>
        <w:rPr>
          <w:color w:val="auto"/>
        </w:rPr>
      </w:pPr>
    </w:p>
    <w:p w14:paraId="5ADA94B0" w14:textId="77777777" w:rsidR="00801C74" w:rsidRPr="00763816" w:rsidRDefault="00801C74" w:rsidP="00753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Cs w:val="24"/>
          <w:u w:val="single"/>
          <w:lang w:val="en-GB"/>
        </w:rPr>
      </w:pPr>
      <w:r w:rsidRPr="00763816">
        <w:rPr>
          <w:rFonts w:ascii="Arial" w:hAnsi="Arial" w:cs="Arial"/>
          <w:szCs w:val="24"/>
          <w:lang w:val="en-GB"/>
        </w:rPr>
        <w:t>F-3</w:t>
      </w:r>
      <w:r w:rsidRPr="00763816">
        <w:rPr>
          <w:rFonts w:ascii="Arial" w:hAnsi="Arial" w:cs="Arial"/>
          <w:szCs w:val="24"/>
          <w:lang w:val="en-GB"/>
        </w:rPr>
        <w:tab/>
      </w:r>
      <w:r w:rsidRPr="00763816">
        <w:rPr>
          <w:rFonts w:ascii="Arial" w:hAnsi="Arial" w:cs="Arial"/>
          <w:szCs w:val="24"/>
          <w:u w:val="single"/>
          <w:lang w:val="en-GB"/>
        </w:rPr>
        <w:t xml:space="preserve">APPLIES TO EXTENDED TWELVE (12) HOUR TOUR ROTATIONS WITH </w:t>
      </w:r>
      <w:r w:rsidR="003054A5" w:rsidRPr="00763816">
        <w:rPr>
          <w:rFonts w:ascii="Arial" w:hAnsi="Arial" w:cs="Arial"/>
          <w:szCs w:val="24"/>
          <w:u w:val="single"/>
          <w:lang w:val="en-GB"/>
        </w:rPr>
        <w:t>ELEVEN</w:t>
      </w:r>
      <w:r w:rsidRPr="00763816">
        <w:rPr>
          <w:rFonts w:ascii="Arial" w:hAnsi="Arial" w:cs="Arial"/>
          <w:szCs w:val="24"/>
          <w:u w:val="single"/>
          <w:lang w:val="en-GB"/>
        </w:rPr>
        <w:t xml:space="preserve"> AND ONE </w:t>
      </w:r>
      <w:r w:rsidR="003054A5" w:rsidRPr="00763816">
        <w:rPr>
          <w:rFonts w:ascii="Arial" w:hAnsi="Arial" w:cs="Arial"/>
          <w:szCs w:val="24"/>
          <w:u w:val="single"/>
          <w:lang w:val="en-GB"/>
        </w:rPr>
        <w:t>QUARTER</w:t>
      </w:r>
      <w:r w:rsidRPr="00763816">
        <w:rPr>
          <w:rFonts w:ascii="Arial" w:hAnsi="Arial" w:cs="Arial"/>
          <w:szCs w:val="24"/>
          <w:u w:val="single"/>
          <w:lang w:val="en-GB"/>
        </w:rPr>
        <w:t xml:space="preserve"> (</w:t>
      </w:r>
      <w:r w:rsidR="003054A5" w:rsidRPr="00763816">
        <w:rPr>
          <w:rFonts w:ascii="Arial" w:hAnsi="Arial" w:cs="Arial"/>
          <w:szCs w:val="24"/>
          <w:u w:val="single"/>
          <w:lang w:val="en-GB"/>
        </w:rPr>
        <w:t>11.25</w:t>
      </w:r>
      <w:r w:rsidRPr="00763816">
        <w:rPr>
          <w:rFonts w:ascii="Arial" w:hAnsi="Arial" w:cs="Arial"/>
          <w:szCs w:val="24"/>
          <w:u w:val="single"/>
          <w:lang w:val="en-GB"/>
        </w:rPr>
        <w:t>) HOUR DROP DAYS</w:t>
      </w:r>
    </w:p>
    <w:p w14:paraId="5ADA94B1" w14:textId="77777777" w:rsidR="008841E9" w:rsidRPr="00763816" w:rsidRDefault="008841E9" w:rsidP="00753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Cs w:val="24"/>
          <w:u w:val="single"/>
          <w:lang w:val="en-GB"/>
        </w:rPr>
      </w:pPr>
    </w:p>
    <w:p w14:paraId="5ADA94B2" w14:textId="77777777" w:rsidR="006D6B59" w:rsidRPr="00763816" w:rsidRDefault="006D6B59" w:rsidP="007531DF">
      <w:pPr>
        <w:tabs>
          <w:tab w:val="left" w:pos="720"/>
        </w:tabs>
        <w:ind w:left="2160" w:hanging="720"/>
        <w:jc w:val="both"/>
        <w:rPr>
          <w:rFonts w:ascii="Arial" w:hAnsi="Arial" w:cs="Arial"/>
          <w:szCs w:val="24"/>
        </w:rPr>
      </w:pPr>
      <w:r w:rsidRPr="00763816">
        <w:rPr>
          <w:rFonts w:ascii="Arial" w:hAnsi="Arial" w:cs="Arial"/>
          <w:szCs w:val="24"/>
        </w:rPr>
        <w:t>(a)</w:t>
      </w:r>
      <w:r w:rsidRPr="00763816">
        <w:rPr>
          <w:rFonts w:ascii="Arial" w:hAnsi="Arial" w:cs="Arial"/>
          <w:szCs w:val="24"/>
        </w:rPr>
        <w:tab/>
        <w:t>The total extended twelve (12) hour tour schedule will only be implemented or discontinued in accordance with Article F-2 of the collective agreement.</w:t>
      </w:r>
    </w:p>
    <w:p w14:paraId="5ADA94B3" w14:textId="77777777" w:rsidR="006D6B59" w:rsidRPr="00763816" w:rsidRDefault="006D6B59" w:rsidP="007531DF">
      <w:pPr>
        <w:tabs>
          <w:tab w:val="left" w:pos="720"/>
        </w:tabs>
        <w:jc w:val="both"/>
        <w:rPr>
          <w:rFonts w:ascii="Arial" w:hAnsi="Arial" w:cs="Arial"/>
          <w:szCs w:val="24"/>
        </w:rPr>
      </w:pPr>
    </w:p>
    <w:p w14:paraId="5ADA94B4" w14:textId="77777777" w:rsidR="006D6B59" w:rsidRPr="00763816" w:rsidRDefault="006D6B59" w:rsidP="007531DF">
      <w:pPr>
        <w:tabs>
          <w:tab w:val="left" w:pos="720"/>
        </w:tabs>
        <w:ind w:left="2160" w:hanging="720"/>
        <w:jc w:val="both"/>
        <w:rPr>
          <w:rFonts w:ascii="Arial" w:hAnsi="Arial" w:cs="Arial"/>
          <w:szCs w:val="24"/>
        </w:rPr>
      </w:pPr>
      <w:r w:rsidRPr="00763816">
        <w:rPr>
          <w:rFonts w:ascii="Arial" w:hAnsi="Arial" w:cs="Arial"/>
          <w:szCs w:val="24"/>
        </w:rPr>
        <w:t>(b)</w:t>
      </w:r>
      <w:r w:rsidRPr="00763816">
        <w:rPr>
          <w:rFonts w:ascii="Arial" w:hAnsi="Arial" w:cs="Arial"/>
          <w:szCs w:val="24"/>
        </w:rPr>
        <w:tab/>
        <w:t xml:space="preserve">For the purposes of the Schedule, a </w:t>
      </w:r>
      <w:proofErr w:type="gramStart"/>
      <w:r w:rsidRPr="00763816">
        <w:rPr>
          <w:rFonts w:ascii="Arial" w:hAnsi="Arial" w:cs="Arial"/>
          <w:szCs w:val="24"/>
        </w:rPr>
        <w:t>full time</w:t>
      </w:r>
      <w:proofErr w:type="gramEnd"/>
      <w:r w:rsidRPr="00763816">
        <w:rPr>
          <w:rFonts w:ascii="Arial" w:hAnsi="Arial" w:cs="Arial"/>
          <w:szCs w:val="24"/>
        </w:rPr>
        <w:t xml:space="preserve"> employee will be scheduled only extended tours, to a total of two hundred and twenty five (225) hours over the six (6) week schedule. It is understood that this is the equivalent of </w:t>
      </w:r>
      <w:proofErr w:type="gramStart"/>
      <w:r w:rsidRPr="00763816">
        <w:rPr>
          <w:rFonts w:ascii="Arial" w:hAnsi="Arial" w:cs="Arial"/>
          <w:szCs w:val="24"/>
        </w:rPr>
        <w:t>seventy five</w:t>
      </w:r>
      <w:proofErr w:type="gramEnd"/>
      <w:r w:rsidRPr="00763816">
        <w:rPr>
          <w:rFonts w:ascii="Arial" w:hAnsi="Arial" w:cs="Arial"/>
          <w:szCs w:val="24"/>
        </w:rPr>
        <w:t xml:space="preserve"> (75) hours every two (2) weeks over the length of the schedule and that this will result in uneven bi-weekly </w:t>
      </w:r>
      <w:proofErr w:type="gramStart"/>
      <w:r w:rsidRPr="00763816">
        <w:rPr>
          <w:rFonts w:ascii="Arial" w:hAnsi="Arial" w:cs="Arial"/>
          <w:szCs w:val="24"/>
        </w:rPr>
        <w:t>pays</w:t>
      </w:r>
      <w:proofErr w:type="gramEnd"/>
      <w:r w:rsidRPr="00763816">
        <w:rPr>
          <w:rFonts w:ascii="Arial" w:hAnsi="Arial" w:cs="Arial"/>
          <w:szCs w:val="24"/>
        </w:rPr>
        <w:t>.</w:t>
      </w:r>
    </w:p>
    <w:p w14:paraId="5ADA94B5" w14:textId="77777777" w:rsidR="006D6B59" w:rsidRPr="00763816" w:rsidRDefault="006D6B59" w:rsidP="007531DF">
      <w:pPr>
        <w:tabs>
          <w:tab w:val="left" w:pos="720"/>
        </w:tabs>
        <w:jc w:val="both"/>
        <w:rPr>
          <w:rFonts w:ascii="Arial" w:hAnsi="Arial" w:cs="Arial"/>
          <w:szCs w:val="24"/>
        </w:rPr>
      </w:pPr>
    </w:p>
    <w:p w14:paraId="5ADA94B6" w14:textId="4DBDC23F" w:rsidR="001E4F22" w:rsidRPr="00763816" w:rsidRDefault="006D6B59" w:rsidP="007531DF">
      <w:pPr>
        <w:tabs>
          <w:tab w:val="left" w:pos="720"/>
        </w:tabs>
        <w:ind w:left="2160" w:hanging="720"/>
        <w:jc w:val="both"/>
        <w:rPr>
          <w:rFonts w:ascii="Arial" w:hAnsi="Arial" w:cs="Arial"/>
          <w:szCs w:val="24"/>
        </w:rPr>
      </w:pPr>
      <w:r w:rsidRPr="00763816">
        <w:rPr>
          <w:rFonts w:ascii="Arial" w:hAnsi="Arial" w:cs="Arial"/>
          <w:szCs w:val="24"/>
        </w:rPr>
        <w:t>(c)</w:t>
      </w:r>
      <w:r w:rsidRPr="00763816">
        <w:rPr>
          <w:rFonts w:ascii="Arial" w:hAnsi="Arial" w:cs="Arial"/>
          <w:szCs w:val="24"/>
        </w:rPr>
        <w:tab/>
        <w:t>Paid Holiday lieu days will be scheduled as required by the collective agreement as seven and one half (7.5) hour tours. The lieu day tour will be scheduled on a scheduled extended tour. The employee will advise the manager how she</w:t>
      </w:r>
      <w:r w:rsidR="00B3098E" w:rsidRPr="00763816">
        <w:rPr>
          <w:rFonts w:ascii="Arial" w:hAnsi="Arial" w:cs="Arial"/>
          <w:szCs w:val="24"/>
        </w:rPr>
        <w:t>/he</w:t>
      </w:r>
      <w:r w:rsidRPr="00763816">
        <w:rPr>
          <w:rFonts w:ascii="Arial" w:hAnsi="Arial" w:cs="Arial"/>
          <w:szCs w:val="24"/>
        </w:rPr>
        <w:t xml:space="preserve"> wishes to be paid for the remaining three and three </w:t>
      </w:r>
      <w:proofErr w:type="gramStart"/>
      <w:r w:rsidRPr="00763816">
        <w:rPr>
          <w:rFonts w:ascii="Arial" w:hAnsi="Arial" w:cs="Arial"/>
          <w:szCs w:val="24"/>
        </w:rPr>
        <w:t>quarter</w:t>
      </w:r>
      <w:proofErr w:type="gramEnd"/>
      <w:r w:rsidRPr="00763816">
        <w:rPr>
          <w:rFonts w:ascii="Arial" w:hAnsi="Arial" w:cs="Arial"/>
          <w:szCs w:val="24"/>
        </w:rPr>
        <w:t xml:space="preserve"> (3.75) hours on that tour. She</w:t>
      </w:r>
      <w:r w:rsidR="003054A5" w:rsidRPr="00763816">
        <w:rPr>
          <w:rFonts w:ascii="Arial" w:hAnsi="Arial" w:cs="Arial"/>
          <w:szCs w:val="24"/>
        </w:rPr>
        <w:t>/he</w:t>
      </w:r>
      <w:r w:rsidRPr="00763816">
        <w:rPr>
          <w:rFonts w:ascii="Arial" w:hAnsi="Arial" w:cs="Arial"/>
          <w:szCs w:val="24"/>
        </w:rPr>
        <w:t xml:space="preserve"> can take vacation time</w:t>
      </w:r>
      <w:r w:rsidR="003054A5" w:rsidRPr="00763816">
        <w:rPr>
          <w:rFonts w:ascii="Arial" w:hAnsi="Arial" w:cs="Arial"/>
          <w:szCs w:val="24"/>
        </w:rPr>
        <w:t>, time owing or approved leave.</w:t>
      </w:r>
    </w:p>
    <w:p w14:paraId="03D1D79D" w14:textId="244944A7" w:rsidR="00775B1B" w:rsidRPr="00763816" w:rsidRDefault="00775B1B" w:rsidP="007531DF">
      <w:pPr>
        <w:tabs>
          <w:tab w:val="left" w:pos="720"/>
        </w:tabs>
        <w:ind w:left="2160" w:hanging="720"/>
        <w:jc w:val="both"/>
        <w:rPr>
          <w:rFonts w:ascii="Arial" w:hAnsi="Arial" w:cs="Arial"/>
          <w:szCs w:val="24"/>
        </w:rPr>
      </w:pPr>
    </w:p>
    <w:p w14:paraId="29DB915D" w14:textId="086AE497" w:rsidR="00775B1B" w:rsidRPr="00763816" w:rsidRDefault="00775B1B" w:rsidP="00775B1B">
      <w:pPr>
        <w:ind w:left="2160" w:hanging="720"/>
        <w:jc w:val="both"/>
        <w:rPr>
          <w:rFonts w:ascii="Arial" w:hAnsi="Arial" w:cs="Arial"/>
          <w:noProof/>
          <w:szCs w:val="24"/>
        </w:rPr>
      </w:pPr>
      <w:r w:rsidRPr="00763816">
        <w:rPr>
          <w:rFonts w:ascii="Arial" w:hAnsi="Arial" w:cs="Arial"/>
          <w:noProof/>
          <w:szCs w:val="24"/>
        </w:rPr>
        <w:t>(d)</w:t>
      </w:r>
      <w:r w:rsidRPr="00763816">
        <w:rPr>
          <w:rFonts w:ascii="Arial" w:hAnsi="Arial" w:cs="Arial"/>
          <w:noProof/>
          <w:szCs w:val="24"/>
        </w:rPr>
        <w:tab/>
        <w:t>The employee may request their preference for a drop day, such request shall be made in writing or via the electronic time and attendance system at least two (2) weeks prior to the posting of the work schedule. Replacing staff for such requested drop day off shall be the responsibility of the Hospital. The Hospital will schedule drop days for employees who have not indicated their preference within the time limits as outlined here.</w:t>
      </w:r>
    </w:p>
    <w:p w14:paraId="5ADA94B7" w14:textId="77777777" w:rsidR="00EA6C1C" w:rsidRPr="00763816" w:rsidRDefault="00EA6C1C" w:rsidP="00623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4B8" w14:textId="77777777" w:rsidR="00485D67" w:rsidRPr="00763816" w:rsidRDefault="00485D67" w:rsidP="00B3098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u w:val="single"/>
          <w:lang w:val="en-GB"/>
        </w:rPr>
      </w:pPr>
      <w:r w:rsidRPr="00763816">
        <w:rPr>
          <w:rFonts w:ascii="Arial" w:hAnsi="Arial" w:cs="Arial"/>
          <w:szCs w:val="24"/>
          <w:lang w:val="en-GB"/>
        </w:rPr>
        <w:t>F-</w:t>
      </w:r>
      <w:r w:rsidR="00372641" w:rsidRPr="00763816">
        <w:rPr>
          <w:rFonts w:ascii="Arial" w:hAnsi="Arial" w:cs="Arial"/>
          <w:szCs w:val="24"/>
          <w:lang w:val="en-GB"/>
        </w:rPr>
        <w:t>4</w:t>
      </w:r>
      <w:r w:rsidRPr="00763816">
        <w:rPr>
          <w:rFonts w:ascii="Arial" w:hAnsi="Arial" w:cs="Arial"/>
          <w:szCs w:val="24"/>
          <w:lang w:val="en-GB"/>
        </w:rPr>
        <w:tab/>
      </w:r>
      <w:r w:rsidR="00372641" w:rsidRPr="00763816">
        <w:rPr>
          <w:rFonts w:ascii="Arial" w:hAnsi="Arial" w:cs="Arial"/>
          <w:szCs w:val="24"/>
          <w:u w:val="single"/>
          <w:lang w:val="en-GB"/>
        </w:rPr>
        <w:t>APPLIES TO EXTENDED TOURS IN ACCORDANCE WITH THE 4 ON 5 OFF SCHEDULING MODEL</w:t>
      </w:r>
    </w:p>
    <w:p w14:paraId="5ADA94B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4BA" w14:textId="5CC39D84" w:rsidR="00485D67" w:rsidRPr="00763816" w:rsidRDefault="006235FD" w:rsidP="006235FD">
      <w:pPr>
        <w:tabs>
          <w:tab w:val="left" w:pos="1350"/>
          <w:tab w:val="left" w:pos="3600"/>
          <w:tab w:val="left" w:pos="4320"/>
          <w:tab w:val="left" w:pos="5040"/>
          <w:tab w:val="left" w:pos="5760"/>
          <w:tab w:val="left" w:pos="6480"/>
          <w:tab w:val="left" w:pos="7200"/>
          <w:tab w:val="left" w:pos="7920"/>
          <w:tab w:val="left" w:pos="8640"/>
        </w:tabs>
        <w:ind w:left="1350" w:hanging="630"/>
        <w:jc w:val="both"/>
        <w:rPr>
          <w:rFonts w:ascii="Arial" w:hAnsi="Arial" w:cs="Arial"/>
          <w:szCs w:val="24"/>
          <w:lang w:val="en-GB"/>
        </w:rPr>
      </w:pPr>
      <w:r w:rsidRPr="00763816">
        <w:rPr>
          <w:rFonts w:ascii="Arial" w:hAnsi="Arial" w:cs="Arial"/>
          <w:szCs w:val="24"/>
          <w:lang w:val="en-GB"/>
        </w:rPr>
        <w:t xml:space="preserve">(a) </w:t>
      </w:r>
      <w:r w:rsidRPr="00763816">
        <w:rPr>
          <w:rFonts w:ascii="Arial" w:hAnsi="Arial" w:cs="Arial"/>
          <w:szCs w:val="24"/>
          <w:lang w:val="en-GB"/>
        </w:rPr>
        <w:tab/>
      </w:r>
      <w:r w:rsidR="00485D67" w:rsidRPr="00763816">
        <w:rPr>
          <w:rFonts w:ascii="Arial" w:hAnsi="Arial" w:cs="Arial"/>
          <w:szCs w:val="24"/>
          <w:lang w:val="en-GB"/>
        </w:rPr>
        <w:t>Employees working the 4 on 5 Off Schedule are covered by the Collective Agreement except as amended in this Article.</w:t>
      </w:r>
    </w:p>
    <w:p w14:paraId="577EC910" w14:textId="77777777" w:rsidR="00F67572" w:rsidRPr="00763816" w:rsidRDefault="00F67572" w:rsidP="006235FD">
      <w:pPr>
        <w:tabs>
          <w:tab w:val="left" w:pos="1350"/>
          <w:tab w:val="left" w:pos="3600"/>
          <w:tab w:val="left" w:pos="4320"/>
          <w:tab w:val="left" w:pos="5040"/>
          <w:tab w:val="left" w:pos="5760"/>
          <w:tab w:val="left" w:pos="6480"/>
          <w:tab w:val="left" w:pos="7200"/>
          <w:tab w:val="left" w:pos="7920"/>
          <w:tab w:val="left" w:pos="8640"/>
        </w:tabs>
        <w:ind w:left="1350" w:hanging="630"/>
        <w:jc w:val="both"/>
        <w:rPr>
          <w:rFonts w:ascii="Arial" w:hAnsi="Arial" w:cs="Arial"/>
          <w:szCs w:val="24"/>
          <w:lang w:val="en-GB"/>
        </w:rPr>
      </w:pPr>
    </w:p>
    <w:p w14:paraId="5ADA94B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ab/>
      </w:r>
      <w:r w:rsidR="00BC7D5F" w:rsidRPr="00763816">
        <w:rPr>
          <w:rFonts w:ascii="Arial" w:hAnsi="Arial" w:cs="Arial"/>
          <w:szCs w:val="24"/>
          <w:lang w:val="en-GB"/>
        </w:rPr>
        <w:tab/>
      </w:r>
      <w:r w:rsidRPr="00763816">
        <w:rPr>
          <w:rFonts w:ascii="Arial" w:hAnsi="Arial" w:cs="Arial"/>
          <w:szCs w:val="24"/>
          <w:lang w:val="en-GB"/>
        </w:rPr>
        <w:t>When developing the 4 on 5 Off Rotation for employees’ posted schedules, the following scheduling regulations shall apply.</w:t>
      </w:r>
    </w:p>
    <w:p w14:paraId="5ADA94B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4BE"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ab/>
        <w:t>(b)</w:t>
      </w:r>
      <w:r w:rsidRPr="00763816">
        <w:rPr>
          <w:rFonts w:ascii="Arial" w:hAnsi="Arial" w:cs="Arial"/>
          <w:szCs w:val="24"/>
          <w:lang w:val="en-GB"/>
        </w:rPr>
        <w:tab/>
        <w:t xml:space="preserve">An employee working the ‘4 on 5 </w:t>
      </w:r>
      <w:proofErr w:type="gramStart"/>
      <w:r w:rsidRPr="00763816">
        <w:rPr>
          <w:rFonts w:ascii="Arial" w:hAnsi="Arial" w:cs="Arial"/>
          <w:szCs w:val="24"/>
          <w:lang w:val="en-GB"/>
        </w:rPr>
        <w:t>off</w:t>
      </w:r>
      <w:proofErr w:type="gramEnd"/>
      <w:r w:rsidRPr="00763816">
        <w:rPr>
          <w:rFonts w:ascii="Arial" w:hAnsi="Arial" w:cs="Arial"/>
          <w:szCs w:val="24"/>
          <w:lang w:val="en-GB"/>
        </w:rPr>
        <w:t xml:space="preserve">’ eleven point two five (11.25) hours extended tour schedule shall receive three (3) weekends off in a nine (9) week schedule.  Premium will be paid, (as per Article 14.03) for all hours worked on weekends in excess of six (6) in a nine (9) week schedule, save </w:t>
      </w:r>
      <w:r w:rsidRPr="00763816">
        <w:rPr>
          <w:rFonts w:ascii="Arial" w:hAnsi="Arial" w:cs="Arial"/>
          <w:szCs w:val="24"/>
          <w:lang w:val="en-GB"/>
        </w:rPr>
        <w:lastRenderedPageBreak/>
        <w:t>and except where:</w:t>
      </w:r>
    </w:p>
    <w:p w14:paraId="5ADA94B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4C0"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proofErr w:type="spellStart"/>
      <w:r w:rsidRPr="00763816">
        <w:rPr>
          <w:rFonts w:ascii="Arial" w:hAnsi="Arial" w:cs="Arial"/>
          <w:szCs w:val="24"/>
          <w:lang w:val="en-GB"/>
        </w:rPr>
        <w:t>i</w:t>
      </w:r>
      <w:proofErr w:type="spellEnd"/>
      <w:r w:rsidRPr="00763816">
        <w:rPr>
          <w:rFonts w:ascii="Arial" w:hAnsi="Arial" w:cs="Arial"/>
          <w:szCs w:val="24"/>
          <w:lang w:val="en-GB"/>
        </w:rPr>
        <w:t>)</w:t>
      </w:r>
      <w:r w:rsidRPr="00763816">
        <w:rPr>
          <w:rFonts w:ascii="Arial" w:hAnsi="Arial" w:cs="Arial"/>
          <w:szCs w:val="24"/>
          <w:lang w:val="en-GB"/>
        </w:rPr>
        <w:tab/>
        <w:t>The weekend has been worked by the employee to satisfy specific days off requested by such employee; or</w:t>
      </w:r>
    </w:p>
    <w:p w14:paraId="5ADA94C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4C2"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t>ii)</w:t>
      </w:r>
      <w:r w:rsidRPr="00763816">
        <w:rPr>
          <w:rFonts w:ascii="Arial" w:hAnsi="Arial" w:cs="Arial"/>
          <w:szCs w:val="24"/>
          <w:lang w:val="en-GB"/>
        </w:rPr>
        <w:tab/>
        <w:t>The weekend is worked as a result of an exchange of tours with another employee.</w:t>
      </w:r>
    </w:p>
    <w:p w14:paraId="5ADA94C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Cs w:val="24"/>
          <w:lang w:val="en-GB"/>
        </w:rPr>
      </w:pPr>
    </w:p>
    <w:p w14:paraId="5ADA94C4"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t>For the purpose of this section, a weekend shall be defined as any period of fifty-six (56) consecutive hours off work that includes Saturday and Sunday.</w:t>
      </w:r>
    </w:p>
    <w:p w14:paraId="5ADA94C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Cs w:val="24"/>
          <w:lang w:val="en-GB"/>
        </w:rPr>
      </w:pPr>
    </w:p>
    <w:p w14:paraId="5ADA94C6"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r w:rsidRPr="00763816">
        <w:rPr>
          <w:rFonts w:ascii="Arial" w:hAnsi="Arial" w:cs="Arial"/>
          <w:szCs w:val="24"/>
          <w:lang w:val="en-GB"/>
        </w:rPr>
        <w:tab/>
        <w:t>(c)</w:t>
      </w:r>
      <w:r w:rsidRPr="00763816">
        <w:rPr>
          <w:rFonts w:ascii="Arial" w:hAnsi="Arial" w:cs="Arial"/>
          <w:szCs w:val="24"/>
          <w:lang w:val="en-GB"/>
        </w:rPr>
        <w:tab/>
      </w:r>
      <w:r w:rsidRPr="00763816">
        <w:rPr>
          <w:rFonts w:ascii="Arial" w:hAnsi="Arial" w:cs="Arial"/>
          <w:szCs w:val="24"/>
        </w:rPr>
        <w:t>No more than four (4) consecutive extended shifts shall be scheduled.  The four (4) consecutive shifts will consist of two (2) eleven and one-quarter (11.25) hour days immediately followed by two (2) consecutive eleven and one-quarter (11.25) hour nights followed by five (5) consecutive days off.  Premium will be paid, as per Article 14.03, for a fifth (5th) tour and subsequent tours save and except where:</w:t>
      </w:r>
    </w:p>
    <w:p w14:paraId="5ADA94C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rPr>
      </w:pPr>
    </w:p>
    <w:p w14:paraId="5ADA94C8"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rPr>
      </w:pPr>
      <w:r w:rsidRPr="00763816">
        <w:rPr>
          <w:rFonts w:ascii="Arial" w:hAnsi="Arial" w:cs="Arial"/>
          <w:szCs w:val="24"/>
        </w:rPr>
        <w:tab/>
      </w:r>
      <w:r w:rsidRPr="00763816">
        <w:rPr>
          <w:rFonts w:ascii="Arial" w:hAnsi="Arial" w:cs="Arial"/>
          <w:szCs w:val="24"/>
        </w:rPr>
        <w:tab/>
      </w:r>
      <w:proofErr w:type="spellStart"/>
      <w:r w:rsidRPr="00763816">
        <w:rPr>
          <w:rFonts w:ascii="Arial" w:hAnsi="Arial" w:cs="Arial"/>
          <w:szCs w:val="24"/>
        </w:rPr>
        <w:t>i</w:t>
      </w:r>
      <w:proofErr w:type="spellEnd"/>
      <w:r w:rsidRPr="00763816">
        <w:rPr>
          <w:rFonts w:ascii="Arial" w:hAnsi="Arial" w:cs="Arial"/>
          <w:szCs w:val="24"/>
        </w:rPr>
        <w:t>)</w:t>
      </w:r>
      <w:r w:rsidRPr="00763816">
        <w:rPr>
          <w:rFonts w:ascii="Arial" w:hAnsi="Arial" w:cs="Arial"/>
          <w:szCs w:val="24"/>
        </w:rPr>
        <w:tab/>
        <w:t>The fifth (5</w:t>
      </w:r>
      <w:r w:rsidRPr="00763816">
        <w:rPr>
          <w:rFonts w:ascii="Arial" w:hAnsi="Arial" w:cs="Arial"/>
          <w:szCs w:val="24"/>
          <w:vertAlign w:val="superscript"/>
        </w:rPr>
        <w:t>th</w:t>
      </w:r>
      <w:r w:rsidRPr="00763816">
        <w:rPr>
          <w:rFonts w:ascii="Arial" w:hAnsi="Arial" w:cs="Arial"/>
          <w:szCs w:val="24"/>
        </w:rPr>
        <w:t>) extended tour is worked to satisfy specific requested days off requested by the employee; or,</w:t>
      </w:r>
    </w:p>
    <w:p w14:paraId="5ADA94C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p>
    <w:p w14:paraId="5ADA94CA"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rPr>
      </w:pPr>
      <w:r w:rsidRPr="00763816">
        <w:rPr>
          <w:rFonts w:ascii="Arial" w:hAnsi="Arial" w:cs="Arial"/>
          <w:szCs w:val="24"/>
        </w:rPr>
        <w:tab/>
      </w:r>
      <w:r w:rsidRPr="00763816">
        <w:rPr>
          <w:rFonts w:ascii="Arial" w:hAnsi="Arial" w:cs="Arial"/>
          <w:szCs w:val="24"/>
        </w:rPr>
        <w:tab/>
        <w:t>ii)</w:t>
      </w:r>
      <w:r w:rsidRPr="00763816">
        <w:rPr>
          <w:rFonts w:ascii="Arial" w:hAnsi="Arial" w:cs="Arial"/>
          <w:szCs w:val="24"/>
        </w:rPr>
        <w:tab/>
        <w:t>The fifth (5</w:t>
      </w:r>
      <w:r w:rsidRPr="00763816">
        <w:rPr>
          <w:rFonts w:ascii="Arial" w:hAnsi="Arial" w:cs="Arial"/>
          <w:szCs w:val="24"/>
          <w:vertAlign w:val="superscript"/>
        </w:rPr>
        <w:t>th</w:t>
      </w:r>
      <w:r w:rsidRPr="00763816">
        <w:rPr>
          <w:rFonts w:ascii="Arial" w:hAnsi="Arial" w:cs="Arial"/>
          <w:szCs w:val="24"/>
        </w:rPr>
        <w:t>) extended tour is the result of an exchange with another employee.</w:t>
      </w:r>
    </w:p>
    <w:p w14:paraId="5ADA94C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763816">
        <w:rPr>
          <w:rFonts w:ascii="Arial" w:hAnsi="Arial" w:cs="Arial"/>
          <w:szCs w:val="24"/>
        </w:rPr>
        <w:tab/>
      </w:r>
      <w:r w:rsidRPr="00763816">
        <w:rPr>
          <w:rFonts w:ascii="Arial" w:hAnsi="Arial" w:cs="Arial"/>
          <w:szCs w:val="24"/>
        </w:rPr>
        <w:tab/>
      </w:r>
    </w:p>
    <w:p w14:paraId="5ADA94CC"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r w:rsidRPr="00763816">
        <w:rPr>
          <w:rFonts w:ascii="Arial" w:hAnsi="Arial" w:cs="Arial"/>
          <w:szCs w:val="24"/>
        </w:rPr>
        <w:tab/>
        <w:t>(d)</w:t>
      </w:r>
      <w:r w:rsidRPr="00763816">
        <w:rPr>
          <w:rFonts w:ascii="Arial" w:hAnsi="Arial" w:cs="Arial"/>
          <w:szCs w:val="24"/>
        </w:rPr>
        <w:tab/>
        <w:t xml:space="preserve">For part-time </w:t>
      </w:r>
      <w:r w:rsidR="006449D4" w:rsidRPr="00763816">
        <w:rPr>
          <w:rFonts w:ascii="Arial" w:hAnsi="Arial" w:cs="Arial"/>
          <w:szCs w:val="24"/>
        </w:rPr>
        <w:t>employee’s</w:t>
      </w:r>
      <w:r w:rsidRPr="00763816">
        <w:rPr>
          <w:rFonts w:ascii="Arial" w:hAnsi="Arial" w:cs="Arial"/>
          <w:szCs w:val="24"/>
        </w:rPr>
        <w:t xml:space="preserve"> pre-posted schedules, the four (4) consecutive extended tours must be followed by five (5) consecutive days off prior to returning to work a second (2</w:t>
      </w:r>
      <w:r w:rsidRPr="00763816">
        <w:rPr>
          <w:rFonts w:ascii="Arial" w:hAnsi="Arial" w:cs="Arial"/>
          <w:szCs w:val="24"/>
          <w:vertAlign w:val="superscript"/>
        </w:rPr>
        <w:t>nd</w:t>
      </w:r>
      <w:r w:rsidRPr="00763816">
        <w:rPr>
          <w:rFonts w:ascii="Arial" w:hAnsi="Arial" w:cs="Arial"/>
          <w:szCs w:val="24"/>
        </w:rPr>
        <w:t>) set of four (4) consecutive extended tours.</w:t>
      </w:r>
    </w:p>
    <w:p w14:paraId="5ADA94C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rPr>
      </w:pPr>
    </w:p>
    <w:p w14:paraId="5ADA94CE" w14:textId="77777777" w:rsidR="00D22106"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u w:val="single"/>
        </w:rPr>
      </w:pPr>
      <w:r w:rsidRPr="00763816">
        <w:rPr>
          <w:rFonts w:ascii="Arial" w:hAnsi="Arial" w:cs="Arial"/>
          <w:szCs w:val="24"/>
        </w:rPr>
        <w:tab/>
        <w:t>(e)</w:t>
      </w:r>
      <w:r w:rsidRPr="00763816">
        <w:rPr>
          <w:rFonts w:ascii="Arial" w:hAnsi="Arial" w:cs="Arial"/>
          <w:szCs w:val="24"/>
        </w:rPr>
        <w:tab/>
      </w:r>
      <w:r w:rsidR="00D22106" w:rsidRPr="00763816">
        <w:rPr>
          <w:rFonts w:ascii="Arial" w:hAnsi="Arial" w:cs="Arial"/>
          <w:szCs w:val="24"/>
          <w:u w:val="single"/>
        </w:rPr>
        <w:t>Commitment Shifts</w:t>
      </w:r>
    </w:p>
    <w:p w14:paraId="5ADA94CF" w14:textId="77777777" w:rsidR="001E4F22" w:rsidRPr="00763816" w:rsidRDefault="001E4F2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p>
    <w:p w14:paraId="5ADA94D0" w14:textId="77777777" w:rsidR="00485D67" w:rsidRPr="00763816" w:rsidRDefault="001E4F22"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r w:rsidRPr="00763816">
        <w:rPr>
          <w:rFonts w:ascii="Arial" w:hAnsi="Arial" w:cs="Arial"/>
          <w:szCs w:val="24"/>
        </w:rPr>
        <w:tab/>
      </w:r>
      <w:r w:rsidRPr="00763816">
        <w:rPr>
          <w:rFonts w:ascii="Arial" w:hAnsi="Arial" w:cs="Arial"/>
          <w:szCs w:val="24"/>
        </w:rPr>
        <w:tab/>
      </w:r>
      <w:r w:rsidR="00485D67" w:rsidRPr="00763816">
        <w:rPr>
          <w:rFonts w:ascii="Arial" w:hAnsi="Arial" w:cs="Arial"/>
          <w:szCs w:val="24"/>
        </w:rPr>
        <w:t xml:space="preserve">Full-time employees working the ‘4 on 5 </w:t>
      </w:r>
      <w:proofErr w:type="gramStart"/>
      <w:r w:rsidR="00485D67" w:rsidRPr="00763816">
        <w:rPr>
          <w:rFonts w:ascii="Arial" w:hAnsi="Arial" w:cs="Arial"/>
          <w:szCs w:val="24"/>
        </w:rPr>
        <w:t>off</w:t>
      </w:r>
      <w:proofErr w:type="gramEnd"/>
      <w:r w:rsidR="00485D67" w:rsidRPr="00763816">
        <w:rPr>
          <w:rFonts w:ascii="Arial" w:hAnsi="Arial" w:cs="Arial"/>
          <w:szCs w:val="24"/>
        </w:rPr>
        <w:t>’ extended tour schedule shall be scheduled for an additional three (3) eleven and one-quarter (11.25) hour tours (except in the areas where there are seven and one-half (7.5) hour tours available, employees will be scheduled an additional four (4) seven a</w:t>
      </w:r>
      <w:r w:rsidR="008A2ADE" w:rsidRPr="00763816">
        <w:rPr>
          <w:rFonts w:ascii="Arial" w:hAnsi="Arial" w:cs="Arial"/>
          <w:szCs w:val="24"/>
        </w:rPr>
        <w:t xml:space="preserve">nd one-half (7.5) hour tours). </w:t>
      </w:r>
      <w:r w:rsidR="00485D67" w:rsidRPr="00763816">
        <w:rPr>
          <w:rFonts w:ascii="Arial" w:hAnsi="Arial" w:cs="Arial"/>
          <w:szCs w:val="24"/>
        </w:rPr>
        <w:t xml:space="preserve">These additional shifts will be scheduled by the Hospital, during an employee’s five (5) days off, in each calendar year and will be paid at the employee’s regular straight time hourly rate of pay, regardless of any local or central provision that would provide for premium pay. </w:t>
      </w:r>
      <w:r w:rsidR="00042560" w:rsidRPr="00763816">
        <w:rPr>
          <w:rFonts w:ascii="Arial" w:hAnsi="Arial" w:cs="Arial"/>
          <w:szCs w:val="24"/>
        </w:rPr>
        <w:t xml:space="preserve">These additional shifts will not be scheduled on weekends unless mutually agreeable with the employee. </w:t>
      </w:r>
      <w:r w:rsidR="00485D67" w:rsidRPr="00763816">
        <w:rPr>
          <w:rFonts w:ascii="Arial" w:hAnsi="Arial" w:cs="Arial"/>
          <w:szCs w:val="24"/>
        </w:rPr>
        <w:t xml:space="preserve">Employees working the “4 on 5 </w:t>
      </w:r>
      <w:proofErr w:type="gramStart"/>
      <w:r w:rsidR="00485D67" w:rsidRPr="00763816">
        <w:rPr>
          <w:rFonts w:ascii="Arial" w:hAnsi="Arial" w:cs="Arial"/>
          <w:szCs w:val="24"/>
        </w:rPr>
        <w:t>off</w:t>
      </w:r>
      <w:proofErr w:type="gramEnd"/>
      <w:r w:rsidR="00485D67" w:rsidRPr="00763816">
        <w:rPr>
          <w:rFonts w:ascii="Arial" w:hAnsi="Arial" w:cs="Arial"/>
          <w:szCs w:val="24"/>
        </w:rPr>
        <w:t>” schedule with the additional tours set out in this paragraph, are considered to be full-time, as defined in the central provisions.</w:t>
      </w:r>
    </w:p>
    <w:p w14:paraId="5ADA94D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rPr>
      </w:pPr>
    </w:p>
    <w:p w14:paraId="5ADA94D2" w14:textId="77777777" w:rsidR="00D22106" w:rsidRPr="00763816" w:rsidRDefault="00485D67" w:rsidP="00D221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r w:rsidRPr="00763816">
        <w:rPr>
          <w:rFonts w:ascii="Arial" w:hAnsi="Arial" w:cs="Arial"/>
          <w:szCs w:val="24"/>
        </w:rPr>
        <w:tab/>
      </w:r>
      <w:r w:rsidRPr="00763816">
        <w:rPr>
          <w:rFonts w:ascii="Arial" w:hAnsi="Arial" w:cs="Arial"/>
          <w:szCs w:val="24"/>
        </w:rPr>
        <w:tab/>
      </w:r>
      <w:r w:rsidR="00032AB8" w:rsidRPr="00763816">
        <w:rPr>
          <w:rFonts w:ascii="Arial" w:hAnsi="Arial" w:cs="Arial"/>
          <w:szCs w:val="24"/>
        </w:rPr>
        <w:t>Additional shifts will not be scheduled as a fifth (5</w:t>
      </w:r>
      <w:r w:rsidR="00032AB8" w:rsidRPr="00763816">
        <w:rPr>
          <w:rFonts w:ascii="Arial" w:hAnsi="Arial" w:cs="Arial"/>
          <w:szCs w:val="24"/>
          <w:vertAlign w:val="superscript"/>
        </w:rPr>
        <w:t>th</w:t>
      </w:r>
      <w:r w:rsidR="00032AB8" w:rsidRPr="00763816">
        <w:rPr>
          <w:rFonts w:ascii="Arial" w:hAnsi="Arial" w:cs="Arial"/>
          <w:szCs w:val="24"/>
        </w:rPr>
        <w:t>) consecutive shift unless mutually agreeable by the Nurse.</w:t>
      </w:r>
    </w:p>
    <w:p w14:paraId="5ADA94D3" w14:textId="77777777" w:rsidR="00D22106" w:rsidRPr="00763816" w:rsidRDefault="00D22106" w:rsidP="00D221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p>
    <w:p w14:paraId="5ADA94D4" w14:textId="0B4A9AED" w:rsidR="00D22106" w:rsidRPr="00763816" w:rsidRDefault="00D22106" w:rsidP="00D221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r w:rsidRPr="00763816">
        <w:rPr>
          <w:rFonts w:ascii="Arial" w:hAnsi="Arial" w:cs="Arial"/>
          <w:szCs w:val="24"/>
        </w:rPr>
        <w:lastRenderedPageBreak/>
        <w:tab/>
      </w:r>
      <w:r w:rsidRPr="00763816">
        <w:rPr>
          <w:rFonts w:ascii="Arial" w:hAnsi="Arial" w:cs="Arial"/>
          <w:szCs w:val="24"/>
        </w:rPr>
        <w:tab/>
        <w:t>It is understood that a scheduled commitment tour as noted in the Article cannot be taken as a vacation day.</w:t>
      </w:r>
    </w:p>
    <w:p w14:paraId="482637A9" w14:textId="77777777" w:rsidR="00710C3C" w:rsidRPr="00763816" w:rsidRDefault="00710C3C" w:rsidP="00D221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rPr>
      </w:pPr>
    </w:p>
    <w:p w14:paraId="5ADA94D6" w14:textId="5253BFF8" w:rsidR="009D3E70" w:rsidRPr="00763816" w:rsidRDefault="009D3E70" w:rsidP="00D343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szCs w:val="24"/>
        </w:rPr>
      </w:pPr>
      <w:r w:rsidRPr="00763816">
        <w:rPr>
          <w:rFonts w:ascii="Arial" w:hAnsi="Arial" w:cs="Arial"/>
          <w:szCs w:val="24"/>
        </w:rPr>
        <w:t>It is understood that job share lines and temporary full-time</w:t>
      </w:r>
      <w:r w:rsidR="00B57995" w:rsidRPr="00763816">
        <w:rPr>
          <w:rFonts w:ascii="Arial" w:hAnsi="Arial" w:cs="Arial"/>
          <w:szCs w:val="24"/>
        </w:rPr>
        <w:t xml:space="preserve"> lines will be scheduled for the additional tours outlined above.</w:t>
      </w:r>
    </w:p>
    <w:p w14:paraId="5ADA94D7" w14:textId="77777777" w:rsidR="009B50EC" w:rsidRPr="00763816" w:rsidRDefault="009B50EC"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rPr>
      </w:pPr>
    </w:p>
    <w:p w14:paraId="5ADA94D8" w14:textId="77777777" w:rsidR="007C748B" w:rsidRPr="00763816" w:rsidRDefault="00D22106" w:rsidP="000B420B">
      <w:pPr>
        <w:tabs>
          <w:tab w:val="left" w:pos="720"/>
        </w:tabs>
        <w:jc w:val="both"/>
        <w:rPr>
          <w:rFonts w:ascii="Arial" w:hAnsi="Arial" w:cs="Arial"/>
          <w:szCs w:val="24"/>
        </w:rPr>
      </w:pPr>
      <w:r w:rsidRPr="00763816">
        <w:rPr>
          <w:rFonts w:ascii="Arial" w:hAnsi="Arial" w:cs="Arial"/>
          <w:szCs w:val="24"/>
        </w:rPr>
        <w:tab/>
      </w:r>
      <w:r w:rsidR="001B6A99" w:rsidRPr="00763816">
        <w:rPr>
          <w:rFonts w:ascii="Arial" w:hAnsi="Arial" w:cs="Arial"/>
          <w:szCs w:val="24"/>
        </w:rPr>
        <w:t>(</w:t>
      </w:r>
      <w:r w:rsidRPr="00763816">
        <w:rPr>
          <w:rFonts w:ascii="Arial" w:hAnsi="Arial" w:cs="Arial"/>
          <w:szCs w:val="24"/>
        </w:rPr>
        <w:t>f</w:t>
      </w:r>
      <w:r w:rsidR="001B6A99" w:rsidRPr="00763816">
        <w:rPr>
          <w:rFonts w:ascii="Arial" w:hAnsi="Arial" w:cs="Arial"/>
          <w:szCs w:val="24"/>
        </w:rPr>
        <w:t>)</w:t>
      </w:r>
      <w:r w:rsidR="00821344" w:rsidRPr="00763816">
        <w:rPr>
          <w:rFonts w:ascii="Arial" w:hAnsi="Arial" w:cs="Arial"/>
          <w:szCs w:val="24"/>
        </w:rPr>
        <w:tab/>
      </w:r>
      <w:r w:rsidR="007C748B" w:rsidRPr="00763816">
        <w:rPr>
          <w:rFonts w:ascii="Arial" w:hAnsi="Arial" w:cs="Arial"/>
          <w:szCs w:val="24"/>
        </w:rPr>
        <w:t>Job Share Positions</w:t>
      </w:r>
    </w:p>
    <w:p w14:paraId="5ADA94D9" w14:textId="77777777" w:rsidR="007C748B" w:rsidRPr="00763816" w:rsidRDefault="007C748B" w:rsidP="000B420B">
      <w:pPr>
        <w:tabs>
          <w:tab w:val="left" w:pos="720"/>
        </w:tabs>
        <w:jc w:val="both"/>
        <w:rPr>
          <w:rFonts w:ascii="Arial" w:hAnsi="Arial" w:cs="Arial"/>
          <w:szCs w:val="24"/>
        </w:rPr>
      </w:pPr>
    </w:p>
    <w:p w14:paraId="5ADA94DA" w14:textId="77777777" w:rsidR="007C748B" w:rsidRPr="00763816" w:rsidRDefault="007C748B" w:rsidP="000B420B">
      <w:pPr>
        <w:tabs>
          <w:tab w:val="left" w:pos="720"/>
        </w:tabs>
        <w:ind w:left="1440"/>
        <w:jc w:val="both"/>
        <w:rPr>
          <w:rFonts w:ascii="Arial" w:hAnsi="Arial" w:cs="Arial"/>
          <w:szCs w:val="24"/>
        </w:rPr>
      </w:pPr>
      <w:r w:rsidRPr="00763816">
        <w:rPr>
          <w:rFonts w:ascii="Arial" w:hAnsi="Arial" w:cs="Arial"/>
          <w:szCs w:val="24"/>
        </w:rPr>
        <w:t xml:space="preserve">It is agreed that since Job Sharers are regular part time, they each receive the percentage in lieu, which includes Paid Holiday pay.  In addition, the job sharers must work an additional 3 – </w:t>
      </w:r>
      <w:proofErr w:type="gramStart"/>
      <w:r w:rsidRPr="00763816">
        <w:rPr>
          <w:rFonts w:ascii="Arial" w:hAnsi="Arial" w:cs="Arial"/>
          <w:szCs w:val="24"/>
        </w:rPr>
        <w:t>11.25 hour</w:t>
      </w:r>
      <w:proofErr w:type="gramEnd"/>
      <w:r w:rsidRPr="00763816">
        <w:rPr>
          <w:rFonts w:ascii="Arial" w:hAnsi="Arial" w:cs="Arial"/>
          <w:szCs w:val="24"/>
        </w:rPr>
        <w:t xml:space="preserve"> </w:t>
      </w:r>
      <w:r w:rsidR="00D22106" w:rsidRPr="00763816">
        <w:rPr>
          <w:rFonts w:ascii="Arial" w:hAnsi="Arial" w:cs="Arial"/>
          <w:szCs w:val="24"/>
        </w:rPr>
        <w:t>tours</w:t>
      </w:r>
      <w:r w:rsidRPr="00763816">
        <w:rPr>
          <w:rFonts w:ascii="Arial" w:hAnsi="Arial" w:cs="Arial"/>
          <w:szCs w:val="24"/>
        </w:rPr>
        <w:t xml:space="preserve"> required by Article F-</w:t>
      </w:r>
      <w:r w:rsidR="003F04CF" w:rsidRPr="00763816">
        <w:rPr>
          <w:rFonts w:ascii="Arial" w:hAnsi="Arial" w:cs="Arial"/>
          <w:szCs w:val="24"/>
        </w:rPr>
        <w:t>4</w:t>
      </w:r>
      <w:r w:rsidRPr="00763816">
        <w:rPr>
          <w:rFonts w:ascii="Arial" w:hAnsi="Arial" w:cs="Arial"/>
          <w:szCs w:val="24"/>
        </w:rPr>
        <w:t xml:space="preserve"> (e) of the collective agreement.  The job sharers will decide among each other who will work the additional </w:t>
      </w:r>
      <w:r w:rsidR="006D2E5B" w:rsidRPr="00763816">
        <w:rPr>
          <w:rFonts w:ascii="Arial" w:hAnsi="Arial" w:cs="Arial"/>
          <w:szCs w:val="24"/>
        </w:rPr>
        <w:t>tours</w:t>
      </w:r>
      <w:r w:rsidRPr="00763816">
        <w:rPr>
          <w:rFonts w:ascii="Arial" w:hAnsi="Arial" w:cs="Arial"/>
          <w:szCs w:val="24"/>
        </w:rPr>
        <w:t>.</w:t>
      </w:r>
    </w:p>
    <w:p w14:paraId="5ADA94DB" w14:textId="77777777" w:rsidR="007C748B" w:rsidRPr="00763816" w:rsidRDefault="007C748B" w:rsidP="000B420B">
      <w:pPr>
        <w:tabs>
          <w:tab w:val="left" w:pos="720"/>
        </w:tabs>
        <w:ind w:left="2160" w:hanging="720"/>
        <w:jc w:val="both"/>
        <w:rPr>
          <w:rFonts w:ascii="Arial" w:hAnsi="Arial" w:cs="Arial"/>
          <w:szCs w:val="24"/>
        </w:rPr>
      </w:pPr>
    </w:p>
    <w:p w14:paraId="5ADA94DC" w14:textId="77777777" w:rsidR="00CD2968" w:rsidRPr="00763816" w:rsidRDefault="00CD2968" w:rsidP="00CD2968">
      <w:pPr>
        <w:ind w:firstLine="720"/>
        <w:rPr>
          <w:rFonts w:ascii="Arial" w:hAnsi="Arial" w:cs="Arial"/>
          <w:szCs w:val="24"/>
        </w:rPr>
      </w:pPr>
      <w:r w:rsidRPr="00763816">
        <w:rPr>
          <w:rFonts w:ascii="Arial" w:hAnsi="Arial" w:cs="Arial"/>
          <w:szCs w:val="24"/>
        </w:rPr>
        <w:t>(g)</w:t>
      </w:r>
      <w:r w:rsidRPr="00763816">
        <w:rPr>
          <w:rFonts w:ascii="Arial" w:hAnsi="Arial" w:cs="Arial"/>
          <w:szCs w:val="24"/>
        </w:rPr>
        <w:tab/>
        <w:t>Paid Holiday Lieu Days</w:t>
      </w:r>
    </w:p>
    <w:p w14:paraId="5ADA94DD" w14:textId="77777777" w:rsidR="00CD2968" w:rsidRPr="00763816" w:rsidRDefault="00CD2968" w:rsidP="00CD2968">
      <w:pPr>
        <w:tabs>
          <w:tab w:val="left" w:pos="720"/>
        </w:tabs>
        <w:rPr>
          <w:rFonts w:ascii="Arial" w:hAnsi="Arial" w:cs="Arial"/>
          <w:szCs w:val="24"/>
        </w:rPr>
      </w:pPr>
    </w:p>
    <w:p w14:paraId="5ADA94DE" w14:textId="77777777" w:rsidR="00CD2968" w:rsidRPr="00763816" w:rsidRDefault="00CD2968" w:rsidP="00CD2968">
      <w:pPr>
        <w:tabs>
          <w:tab w:val="left" w:pos="720"/>
          <w:tab w:val="left" w:pos="2160"/>
        </w:tabs>
        <w:ind w:left="1418"/>
        <w:jc w:val="both"/>
        <w:rPr>
          <w:rFonts w:ascii="Arial" w:hAnsi="Arial" w:cs="Arial"/>
          <w:szCs w:val="24"/>
        </w:rPr>
      </w:pPr>
      <w:r w:rsidRPr="00763816">
        <w:rPr>
          <w:rFonts w:ascii="Arial" w:hAnsi="Arial" w:cs="Arial"/>
          <w:szCs w:val="24"/>
        </w:rPr>
        <w:t xml:space="preserve">It is agreed that </w:t>
      </w:r>
      <w:proofErr w:type="gramStart"/>
      <w:r w:rsidRPr="00763816">
        <w:rPr>
          <w:rFonts w:ascii="Arial" w:hAnsi="Arial" w:cs="Arial"/>
          <w:szCs w:val="24"/>
        </w:rPr>
        <w:t>in order for</w:t>
      </w:r>
      <w:proofErr w:type="gramEnd"/>
      <w:r w:rsidRPr="00763816">
        <w:rPr>
          <w:rFonts w:ascii="Arial" w:hAnsi="Arial" w:cs="Arial"/>
          <w:szCs w:val="24"/>
        </w:rPr>
        <w:t xml:space="preserve"> a Full-time employee to achieve full time hours over the course of a year on the 4 on 5 off schedule, the employee must take their lieu days for paid holidays on a day off.  A request by the employee for paid Holiday Lieu days will be made in writing and submitted to central staffing, or designate, within one (1) week of the corresponding schedule posting.</w:t>
      </w:r>
      <w:r w:rsidRPr="00763816">
        <w:rPr>
          <w:rFonts w:ascii="Arial" w:hAnsi="Arial" w:cs="Arial"/>
          <w:b/>
          <w:szCs w:val="24"/>
        </w:rPr>
        <w:t xml:space="preserve"> </w:t>
      </w:r>
      <w:r w:rsidRPr="00763816">
        <w:rPr>
          <w:rFonts w:ascii="Arial" w:hAnsi="Arial" w:cs="Arial"/>
          <w:szCs w:val="24"/>
        </w:rPr>
        <w:t xml:space="preserve">These paid lieu days are in addition to the 3 – </w:t>
      </w:r>
      <w:proofErr w:type="gramStart"/>
      <w:r w:rsidRPr="00763816">
        <w:rPr>
          <w:rFonts w:ascii="Arial" w:hAnsi="Arial" w:cs="Arial"/>
          <w:szCs w:val="24"/>
        </w:rPr>
        <w:t>11.25 hour</w:t>
      </w:r>
      <w:proofErr w:type="gramEnd"/>
      <w:r w:rsidRPr="00763816">
        <w:rPr>
          <w:rFonts w:ascii="Arial" w:hAnsi="Arial" w:cs="Arial"/>
          <w:szCs w:val="24"/>
        </w:rPr>
        <w:t xml:space="preserve"> days required by Article F-4 (e) of the collective agreement.</w:t>
      </w:r>
    </w:p>
    <w:p w14:paraId="5ADA94DF" w14:textId="77777777" w:rsidR="00CD2968" w:rsidRPr="00763816" w:rsidRDefault="00CD2968" w:rsidP="00CD2968">
      <w:pPr>
        <w:tabs>
          <w:tab w:val="left" w:pos="720"/>
        </w:tabs>
        <w:ind w:left="1418" w:hanging="1418"/>
        <w:jc w:val="both"/>
        <w:rPr>
          <w:rFonts w:ascii="Arial" w:hAnsi="Arial" w:cs="Arial"/>
          <w:szCs w:val="24"/>
        </w:rPr>
      </w:pPr>
      <w:r w:rsidRPr="00763816">
        <w:rPr>
          <w:rFonts w:ascii="Arial" w:hAnsi="Arial" w:cs="Arial"/>
          <w:szCs w:val="24"/>
        </w:rPr>
        <w:t xml:space="preserve"> </w:t>
      </w:r>
    </w:p>
    <w:p w14:paraId="5ADA94E0" w14:textId="77777777" w:rsidR="009B50EC" w:rsidRPr="00763816" w:rsidRDefault="00EA6C1C" w:rsidP="00CD2968">
      <w:pPr>
        <w:tabs>
          <w:tab w:val="left" w:pos="720"/>
        </w:tabs>
        <w:ind w:left="1418" w:hanging="1418"/>
        <w:jc w:val="both"/>
        <w:rPr>
          <w:rFonts w:ascii="Arial" w:hAnsi="Arial" w:cs="Arial"/>
          <w:szCs w:val="24"/>
        </w:rPr>
      </w:pPr>
      <w:r w:rsidRPr="00763816">
        <w:rPr>
          <w:rFonts w:ascii="Arial" w:hAnsi="Arial" w:cs="Arial"/>
          <w:szCs w:val="24"/>
        </w:rPr>
        <w:tab/>
      </w:r>
      <w:r w:rsidR="009D3E70" w:rsidRPr="00763816">
        <w:rPr>
          <w:rFonts w:ascii="Arial" w:hAnsi="Arial" w:cs="Arial"/>
          <w:szCs w:val="24"/>
        </w:rPr>
        <w:t>(h</w:t>
      </w:r>
      <w:r w:rsidR="009B50EC" w:rsidRPr="00763816">
        <w:rPr>
          <w:rFonts w:ascii="Arial" w:hAnsi="Arial" w:cs="Arial"/>
          <w:szCs w:val="24"/>
        </w:rPr>
        <w:t>)</w:t>
      </w:r>
      <w:r w:rsidR="009B50EC" w:rsidRPr="00763816">
        <w:rPr>
          <w:rFonts w:ascii="Arial" w:hAnsi="Arial" w:cs="Arial"/>
          <w:szCs w:val="24"/>
        </w:rPr>
        <w:tab/>
        <w:t>The parties agree that for the purposes of Article 13.01(c), the regular daily tours for employees working the 4 on 5 off extended tour scheduling model are averaged over the normal scheduling period for 4 on 5 off posted schedules, which is nine (9) weeks.</w:t>
      </w:r>
    </w:p>
    <w:p w14:paraId="5ADA94E1" w14:textId="77777777" w:rsidR="007531DF" w:rsidRPr="00763816" w:rsidRDefault="007531DF" w:rsidP="00CD2968">
      <w:pPr>
        <w:tabs>
          <w:tab w:val="left" w:pos="720"/>
        </w:tabs>
        <w:ind w:left="1418" w:hanging="1418"/>
        <w:jc w:val="both"/>
        <w:rPr>
          <w:rFonts w:ascii="Arial" w:hAnsi="Arial" w:cs="Arial"/>
          <w:szCs w:val="24"/>
        </w:rPr>
      </w:pPr>
    </w:p>
    <w:p w14:paraId="5ADA94E2" w14:textId="77777777" w:rsidR="007531DF" w:rsidRPr="00763816" w:rsidRDefault="007531DF" w:rsidP="000C7638">
      <w:pPr>
        <w:pStyle w:val="ListParagraph"/>
        <w:numPr>
          <w:ilvl w:val="0"/>
          <w:numId w:val="43"/>
        </w:numPr>
        <w:tabs>
          <w:tab w:val="left" w:pos="720"/>
        </w:tabs>
        <w:jc w:val="both"/>
        <w:rPr>
          <w:rFonts w:ascii="Arial" w:hAnsi="Arial" w:cs="Arial"/>
          <w:szCs w:val="24"/>
        </w:rPr>
      </w:pPr>
      <w:r w:rsidRPr="00763816">
        <w:rPr>
          <w:rFonts w:ascii="Arial" w:hAnsi="Arial" w:cs="Arial"/>
          <w:szCs w:val="24"/>
        </w:rPr>
        <w:t>If a vacancy occurs in the 4 on 5 off scheduling model</w:t>
      </w:r>
      <w:r w:rsidR="004B7904" w:rsidRPr="00763816">
        <w:rPr>
          <w:rFonts w:ascii="Arial" w:hAnsi="Arial" w:cs="Arial"/>
          <w:szCs w:val="24"/>
        </w:rPr>
        <w:t>,</w:t>
      </w:r>
      <w:r w:rsidRPr="00763816">
        <w:rPr>
          <w:rFonts w:ascii="Arial" w:hAnsi="Arial" w:cs="Arial"/>
          <w:szCs w:val="24"/>
        </w:rPr>
        <w:t xml:space="preserve"> the line will first be offered to the present full-time or job sharer partners in order of seniority</w:t>
      </w:r>
      <w:r w:rsidR="000E0C6A" w:rsidRPr="00763816">
        <w:rPr>
          <w:rFonts w:ascii="Arial" w:hAnsi="Arial" w:cs="Arial"/>
          <w:szCs w:val="24"/>
        </w:rPr>
        <w:t xml:space="preserve"> prior </w:t>
      </w:r>
      <w:r w:rsidRPr="00763816">
        <w:rPr>
          <w:rFonts w:ascii="Arial" w:hAnsi="Arial" w:cs="Arial"/>
          <w:szCs w:val="24"/>
        </w:rPr>
        <w:t>to offering to Nurses transferring into the Unit.</w:t>
      </w:r>
    </w:p>
    <w:p w14:paraId="5ADA94E3" w14:textId="77777777" w:rsidR="000C7638" w:rsidRPr="00763816" w:rsidRDefault="000C7638" w:rsidP="000C7638">
      <w:pPr>
        <w:pStyle w:val="ListParagraph"/>
        <w:tabs>
          <w:tab w:val="left" w:pos="720"/>
        </w:tabs>
        <w:ind w:left="1440"/>
        <w:jc w:val="both"/>
        <w:rPr>
          <w:rFonts w:ascii="Arial" w:hAnsi="Arial" w:cs="Arial"/>
          <w:b/>
          <w:szCs w:val="24"/>
        </w:rPr>
      </w:pPr>
    </w:p>
    <w:p w14:paraId="5ADA94E4" w14:textId="77777777" w:rsidR="00485D67" w:rsidRPr="00763816" w:rsidRDefault="00485D67" w:rsidP="008607C0">
      <w:pPr>
        <w:pStyle w:val="BodyText3"/>
        <w:tabs>
          <w:tab w:val="left" w:pos="720"/>
        </w:tabs>
        <w:rPr>
          <w:rFonts w:cs="Arial"/>
          <w:b/>
          <w:szCs w:val="24"/>
          <w:u w:val="single"/>
        </w:rPr>
      </w:pPr>
      <w:r w:rsidRPr="00763816">
        <w:rPr>
          <w:rFonts w:cs="Arial"/>
          <w:szCs w:val="24"/>
        </w:rPr>
        <w:t>F-</w:t>
      </w:r>
      <w:r w:rsidR="007662D1" w:rsidRPr="00763816">
        <w:rPr>
          <w:rFonts w:cs="Arial"/>
          <w:szCs w:val="24"/>
        </w:rPr>
        <w:t>5</w:t>
      </w:r>
      <w:r w:rsidRPr="00763816">
        <w:rPr>
          <w:rFonts w:cs="Arial"/>
          <w:szCs w:val="24"/>
        </w:rPr>
        <w:tab/>
      </w:r>
      <w:r w:rsidRPr="00763816">
        <w:rPr>
          <w:rFonts w:cs="Arial"/>
          <w:szCs w:val="24"/>
          <w:u w:val="single"/>
        </w:rPr>
        <w:t>Voting Procedure</w:t>
      </w:r>
      <w:r w:rsidR="00032512" w:rsidRPr="00763816">
        <w:rPr>
          <w:rFonts w:cs="Arial"/>
          <w:szCs w:val="24"/>
          <w:u w:val="single"/>
        </w:rPr>
        <w:t xml:space="preserve"> for Master Schedules</w:t>
      </w:r>
    </w:p>
    <w:p w14:paraId="5ADA94E5" w14:textId="77777777" w:rsidR="00CE6278" w:rsidRPr="00763816" w:rsidRDefault="00CE6278" w:rsidP="008607C0">
      <w:pPr>
        <w:pStyle w:val="BodyText3"/>
        <w:tabs>
          <w:tab w:val="left" w:pos="720"/>
        </w:tabs>
        <w:rPr>
          <w:rFonts w:cs="Arial"/>
          <w:b/>
          <w:szCs w:val="24"/>
          <w:u w:val="single"/>
        </w:rPr>
      </w:pPr>
    </w:p>
    <w:p w14:paraId="5ADA94E6" w14:textId="77777777" w:rsidR="00CE6278" w:rsidRPr="00763816" w:rsidRDefault="00CE6278" w:rsidP="00CE6278">
      <w:pPr>
        <w:pStyle w:val="Default"/>
        <w:jc w:val="both"/>
      </w:pPr>
      <w:r w:rsidRPr="00763816">
        <w:t xml:space="preserve">Introduction or discontinuation of the master schedule will be determined on a </w:t>
      </w:r>
      <w:proofErr w:type="gramStart"/>
      <w:r w:rsidRPr="00763816">
        <w:t>unit by unit</w:t>
      </w:r>
      <w:proofErr w:type="gramEnd"/>
      <w:r w:rsidRPr="00763816">
        <w:t xml:space="preserve"> basis. Master rotations will not be altered without first meeting with the Union to discuss the proposed changes. The process is as follows: </w:t>
      </w:r>
    </w:p>
    <w:p w14:paraId="5ADA94E7" w14:textId="77777777" w:rsidR="00CE6278" w:rsidRPr="00763816" w:rsidRDefault="00CE6278" w:rsidP="00CE6278">
      <w:pPr>
        <w:pStyle w:val="Default"/>
        <w:jc w:val="both"/>
      </w:pPr>
    </w:p>
    <w:p w14:paraId="5ADA94E8" w14:textId="77777777" w:rsidR="00CE6278" w:rsidRPr="00763816" w:rsidRDefault="00CE6278" w:rsidP="00CE6278">
      <w:pPr>
        <w:pStyle w:val="Default"/>
        <w:ind w:left="720" w:hanging="720"/>
        <w:jc w:val="both"/>
      </w:pPr>
      <w:r w:rsidRPr="00763816">
        <w:t xml:space="preserve">(a) </w:t>
      </w:r>
      <w:r w:rsidRPr="00763816">
        <w:tab/>
        <w:t xml:space="preserve">Where a master schedule is to be introduced or discontinued on a nursing unit, a vote shall be initiated where sixty-six and two </w:t>
      </w:r>
      <w:proofErr w:type="gramStart"/>
      <w:r w:rsidRPr="00763816">
        <w:t>thirds</w:t>
      </w:r>
      <w:proofErr w:type="gramEnd"/>
      <w:r w:rsidRPr="00763816">
        <w:t xml:space="preserve"> percent (66.66%) or more of the full-time and regular part-time nurses voting in the unit so indicate by secret ballot, conducted by the parties. </w:t>
      </w:r>
    </w:p>
    <w:p w14:paraId="5ADA94E9" w14:textId="77777777" w:rsidR="00CE6278" w:rsidRPr="00763816" w:rsidRDefault="00CE6278" w:rsidP="00CE6278">
      <w:pPr>
        <w:pStyle w:val="Default"/>
        <w:jc w:val="both"/>
      </w:pPr>
    </w:p>
    <w:p w14:paraId="5ADA94EA" w14:textId="77777777" w:rsidR="00CE6278" w:rsidRPr="00763816" w:rsidRDefault="00CE6278" w:rsidP="00CE6278">
      <w:pPr>
        <w:pStyle w:val="Default"/>
        <w:ind w:left="720" w:hanging="720"/>
        <w:jc w:val="both"/>
      </w:pPr>
      <w:r w:rsidRPr="00763816">
        <w:t xml:space="preserve">(b) </w:t>
      </w:r>
      <w:r w:rsidRPr="00763816">
        <w:tab/>
        <w:t xml:space="preserve">Where a new or revised master schedule is proposed, the following process shall be used to seek the input and recommendation of the employees: </w:t>
      </w:r>
    </w:p>
    <w:p w14:paraId="5ADA94EB" w14:textId="77777777" w:rsidR="00CE6278" w:rsidRPr="00763816" w:rsidRDefault="00CE6278" w:rsidP="00CE6278">
      <w:pPr>
        <w:pStyle w:val="Default"/>
        <w:jc w:val="both"/>
      </w:pPr>
    </w:p>
    <w:p w14:paraId="5ADA94EC" w14:textId="77777777" w:rsidR="00CE6278" w:rsidRPr="00763816" w:rsidRDefault="00CE6278" w:rsidP="000E0C6A">
      <w:pPr>
        <w:pStyle w:val="Default"/>
        <w:widowControl/>
        <w:numPr>
          <w:ilvl w:val="0"/>
          <w:numId w:val="22"/>
        </w:numPr>
        <w:jc w:val="both"/>
      </w:pPr>
      <w:r w:rsidRPr="00763816">
        <w:lastRenderedPageBreak/>
        <w:t>A copy of the new or revised schedule shall first be reviewed by the scheduling committee.</w:t>
      </w:r>
    </w:p>
    <w:p w14:paraId="5ADA94ED" w14:textId="77777777" w:rsidR="00CE6278" w:rsidRPr="00763816" w:rsidRDefault="00CE6278" w:rsidP="000E0C6A">
      <w:pPr>
        <w:pStyle w:val="Default"/>
        <w:widowControl/>
        <w:ind w:left="1440"/>
        <w:jc w:val="both"/>
      </w:pPr>
    </w:p>
    <w:p w14:paraId="5ADA94EE" w14:textId="77777777" w:rsidR="00CE6278" w:rsidRPr="00763816" w:rsidRDefault="00CE6278" w:rsidP="000E0C6A">
      <w:pPr>
        <w:pStyle w:val="Default"/>
        <w:widowControl/>
        <w:numPr>
          <w:ilvl w:val="0"/>
          <w:numId w:val="22"/>
        </w:numPr>
        <w:jc w:val="both"/>
      </w:pPr>
      <w:r w:rsidRPr="00763816">
        <w:t>After approval by the scheduling committee the proposed master schedules shall be posted on the nursing unit for a period of two (2) weeks</w:t>
      </w:r>
    </w:p>
    <w:p w14:paraId="5ADA94EF" w14:textId="77777777" w:rsidR="00CE6278" w:rsidRPr="00763816" w:rsidRDefault="00CE6278" w:rsidP="000E0C6A">
      <w:pPr>
        <w:pStyle w:val="ListParagraph"/>
        <w:jc w:val="both"/>
        <w:rPr>
          <w:szCs w:val="24"/>
        </w:rPr>
      </w:pPr>
    </w:p>
    <w:p w14:paraId="5ADA94F0" w14:textId="7D3225C2" w:rsidR="00CE6278" w:rsidRPr="00763816" w:rsidRDefault="00CE6278" w:rsidP="000E0C6A">
      <w:pPr>
        <w:pStyle w:val="Default"/>
        <w:widowControl/>
        <w:numPr>
          <w:ilvl w:val="0"/>
          <w:numId w:val="22"/>
        </w:numPr>
        <w:jc w:val="both"/>
      </w:pPr>
      <w:r w:rsidRPr="00763816">
        <w:t>A standard feedback sheet for input and comments will posted with the proposed schedules for all full-time and regular part-time ONA employees on the unit.</w:t>
      </w:r>
    </w:p>
    <w:p w14:paraId="07DF7BBD" w14:textId="77777777" w:rsidR="00710C3C" w:rsidRPr="00763816" w:rsidRDefault="00710C3C" w:rsidP="00710C3C">
      <w:pPr>
        <w:pStyle w:val="Default"/>
        <w:widowControl/>
        <w:ind w:left="1440"/>
        <w:jc w:val="both"/>
      </w:pPr>
    </w:p>
    <w:p w14:paraId="5ADA94F2" w14:textId="77777777" w:rsidR="00CE6278" w:rsidRPr="00763816" w:rsidRDefault="00CE6278" w:rsidP="000E0C6A">
      <w:pPr>
        <w:pStyle w:val="Default"/>
        <w:widowControl/>
        <w:numPr>
          <w:ilvl w:val="0"/>
          <w:numId w:val="22"/>
        </w:numPr>
        <w:jc w:val="both"/>
      </w:pPr>
      <w:r w:rsidRPr="00763816">
        <w:t>The feedback sheet shall be created and provided by the parties.</w:t>
      </w:r>
    </w:p>
    <w:p w14:paraId="5ADA94F3" w14:textId="77777777" w:rsidR="00CE6278" w:rsidRPr="00763816" w:rsidRDefault="00CE6278" w:rsidP="000E0C6A">
      <w:pPr>
        <w:pStyle w:val="ListParagraph"/>
        <w:jc w:val="both"/>
        <w:rPr>
          <w:szCs w:val="24"/>
        </w:rPr>
      </w:pPr>
    </w:p>
    <w:p w14:paraId="5ADA94F4" w14:textId="77777777" w:rsidR="00CE6278" w:rsidRPr="00763816" w:rsidRDefault="00CE6278" w:rsidP="000E0C6A">
      <w:pPr>
        <w:pStyle w:val="Default"/>
        <w:widowControl/>
        <w:numPr>
          <w:ilvl w:val="0"/>
          <w:numId w:val="22"/>
        </w:numPr>
        <w:jc w:val="both"/>
      </w:pPr>
      <w:r w:rsidRPr="00763816">
        <w:t>Employee’s participation in this process shall be encouraged</w:t>
      </w:r>
    </w:p>
    <w:p w14:paraId="5ADA94F5" w14:textId="77777777" w:rsidR="00CE6278" w:rsidRPr="00763816" w:rsidRDefault="00CE6278" w:rsidP="000E0C6A">
      <w:pPr>
        <w:pStyle w:val="ListParagraph"/>
        <w:jc w:val="both"/>
        <w:rPr>
          <w:szCs w:val="24"/>
        </w:rPr>
      </w:pPr>
    </w:p>
    <w:p w14:paraId="5ADA94F6" w14:textId="77777777" w:rsidR="00CE6278" w:rsidRPr="00763816" w:rsidRDefault="00CE6278" w:rsidP="000E0C6A">
      <w:pPr>
        <w:pStyle w:val="Default"/>
        <w:widowControl/>
        <w:numPr>
          <w:ilvl w:val="0"/>
          <w:numId w:val="22"/>
        </w:numPr>
        <w:jc w:val="both"/>
      </w:pPr>
      <w:r w:rsidRPr="00763816">
        <w:t xml:space="preserve">All feedback regarding the proposed schedule shall be provided to the Bargaining Unit President and the Scheduling Committee for review and consideration prior to the master schedule being voted upon. </w:t>
      </w:r>
    </w:p>
    <w:p w14:paraId="5ADA94F7" w14:textId="77777777" w:rsidR="00CE6278" w:rsidRPr="00763816" w:rsidRDefault="00CE6278" w:rsidP="000E0C6A">
      <w:pPr>
        <w:pStyle w:val="ListParagraph"/>
        <w:jc w:val="both"/>
        <w:rPr>
          <w:szCs w:val="24"/>
        </w:rPr>
      </w:pPr>
    </w:p>
    <w:p w14:paraId="5ADA94F8" w14:textId="77777777" w:rsidR="00CE6278" w:rsidRPr="00763816" w:rsidRDefault="00CE6278" w:rsidP="000E0C6A">
      <w:pPr>
        <w:pStyle w:val="Default"/>
        <w:widowControl/>
        <w:numPr>
          <w:ilvl w:val="0"/>
          <w:numId w:val="22"/>
        </w:numPr>
        <w:jc w:val="both"/>
      </w:pPr>
      <w:r w:rsidRPr="00763816">
        <w:t>A vote by secret ballot shall be conducted by the parties for a two week period.</w:t>
      </w:r>
    </w:p>
    <w:p w14:paraId="5ADA94F9" w14:textId="77777777" w:rsidR="00CE6278" w:rsidRPr="00763816" w:rsidRDefault="00CE6278" w:rsidP="000E0C6A">
      <w:pPr>
        <w:pStyle w:val="ListParagraph"/>
        <w:jc w:val="both"/>
        <w:rPr>
          <w:szCs w:val="24"/>
        </w:rPr>
      </w:pPr>
    </w:p>
    <w:p w14:paraId="5ADA94FA" w14:textId="77777777" w:rsidR="00CE6278" w:rsidRPr="00763816" w:rsidRDefault="00CE6278" w:rsidP="000E0C6A">
      <w:pPr>
        <w:pStyle w:val="Default"/>
        <w:widowControl/>
        <w:numPr>
          <w:ilvl w:val="0"/>
          <w:numId w:val="22"/>
        </w:numPr>
        <w:jc w:val="both"/>
      </w:pPr>
      <w:r w:rsidRPr="00763816">
        <w:t xml:space="preserve">The ballots shall be counted in the presence of the Bargaining </w:t>
      </w:r>
      <w:r w:rsidR="00306627" w:rsidRPr="00763816">
        <w:t>U</w:t>
      </w:r>
      <w:r w:rsidRPr="00763816">
        <w:t xml:space="preserve">nit </w:t>
      </w:r>
      <w:r w:rsidR="00306627" w:rsidRPr="00763816">
        <w:t>P</w:t>
      </w:r>
      <w:r w:rsidRPr="00763816">
        <w:t>resident/designate and the Manager of the Unit.</w:t>
      </w:r>
    </w:p>
    <w:p w14:paraId="5ADA94FB" w14:textId="77777777" w:rsidR="00CE6278" w:rsidRPr="00763816" w:rsidRDefault="00CE6278" w:rsidP="00CE6278">
      <w:pPr>
        <w:pStyle w:val="Default"/>
        <w:ind w:left="720" w:hanging="720"/>
        <w:jc w:val="both"/>
      </w:pPr>
    </w:p>
    <w:p w14:paraId="5ADA94FC" w14:textId="77777777" w:rsidR="00CE6278" w:rsidRPr="00763816" w:rsidRDefault="00CE6278" w:rsidP="00CE6278">
      <w:pPr>
        <w:pStyle w:val="Default"/>
        <w:ind w:left="720" w:hanging="720"/>
        <w:jc w:val="both"/>
      </w:pPr>
      <w:r w:rsidRPr="00763816">
        <w:t>(c)</w:t>
      </w:r>
      <w:r w:rsidRPr="00763816">
        <w:tab/>
        <w:t xml:space="preserve">Individual lines on the master rotation shall not be changed without first informing the employee affected and her or his immediate supervisor. Impact on already approved vacation and leave requests shall be reviewed by the employee and the manager to reach a satisfactory resolution. </w:t>
      </w:r>
    </w:p>
    <w:p w14:paraId="5ADA94FD" w14:textId="77777777" w:rsidR="00472F84" w:rsidRPr="00763816" w:rsidRDefault="00472F84" w:rsidP="00CE6278">
      <w:pPr>
        <w:pStyle w:val="Default"/>
        <w:ind w:left="720" w:hanging="720"/>
        <w:jc w:val="both"/>
      </w:pPr>
    </w:p>
    <w:p w14:paraId="5ADA94FE" w14:textId="3D003BF2" w:rsidR="00CE6278" w:rsidRPr="00763816" w:rsidRDefault="00CE6278" w:rsidP="00CE6278">
      <w:pPr>
        <w:pStyle w:val="Default"/>
        <w:ind w:left="709" w:hanging="709"/>
        <w:jc w:val="both"/>
      </w:pPr>
      <w:r w:rsidRPr="00763816">
        <w:t xml:space="preserve">(d) </w:t>
      </w:r>
      <w:r w:rsidRPr="00763816">
        <w:tab/>
        <w:t>Where a master rotation schedule is changed due to a permanent long term layoff, or the addition of new full-time positions, the employees on the affected unit will be provided</w:t>
      </w:r>
      <w:r w:rsidR="00490F3B" w:rsidRPr="00763816">
        <w:t xml:space="preserve"> </w:t>
      </w:r>
      <w:r w:rsidR="00866118" w:rsidRPr="007B6A76">
        <w:t>twelve (12)</w:t>
      </w:r>
      <w:r w:rsidR="00866118">
        <w:rPr>
          <w:b/>
          <w:bCs/>
        </w:rPr>
        <w:t xml:space="preserve"> </w:t>
      </w:r>
      <w:r w:rsidR="00490F3B" w:rsidRPr="00763816">
        <w:t>weeks’</w:t>
      </w:r>
      <w:r w:rsidRPr="00763816">
        <w:t xml:space="preserve"> notice that their master rotation may be amended. </w:t>
      </w:r>
    </w:p>
    <w:p w14:paraId="5ADA94FF" w14:textId="77777777" w:rsidR="00CE6278" w:rsidRPr="00763816" w:rsidRDefault="00CE6278" w:rsidP="00CE6278">
      <w:pPr>
        <w:pStyle w:val="Default"/>
        <w:jc w:val="both"/>
      </w:pPr>
    </w:p>
    <w:p w14:paraId="5ADA9500" w14:textId="77777777" w:rsidR="00CE6278" w:rsidRPr="00763816" w:rsidRDefault="00CE6278" w:rsidP="00CE6278">
      <w:pPr>
        <w:pStyle w:val="Default"/>
        <w:ind w:left="709"/>
        <w:jc w:val="both"/>
      </w:pPr>
      <w:r w:rsidRPr="00763816">
        <w:t xml:space="preserve">Where a master rotation schedule is changed pursuant to the above, individual scheduled rotations will be awarded on the basis of seniority. </w:t>
      </w:r>
    </w:p>
    <w:p w14:paraId="5ADA9501" w14:textId="77777777" w:rsidR="00CE6278" w:rsidRPr="00763816" w:rsidRDefault="00CE6278" w:rsidP="00CE6278">
      <w:pPr>
        <w:pStyle w:val="Default"/>
        <w:jc w:val="both"/>
      </w:pPr>
    </w:p>
    <w:p w14:paraId="5ADA9502" w14:textId="407723E1" w:rsidR="00CE6278" w:rsidRPr="00763816" w:rsidRDefault="00CE6278" w:rsidP="00CE6278">
      <w:pPr>
        <w:pStyle w:val="Default"/>
        <w:ind w:left="709" w:hanging="709"/>
        <w:jc w:val="both"/>
      </w:pPr>
      <w:r w:rsidRPr="00763816">
        <w:t xml:space="preserve">(e) </w:t>
      </w:r>
      <w:r w:rsidRPr="00763816">
        <w:tab/>
        <w:t xml:space="preserve">The Manager will consider changes to and/or the introduction of a Master Schedule submitted by staff providing it meets the department’s operational needs and is accepted by </w:t>
      </w:r>
      <w:r w:rsidR="00F50B89" w:rsidRPr="00763816">
        <w:t>sixty-six</w:t>
      </w:r>
      <w:r w:rsidRPr="00763816">
        <w:t xml:space="preserve"> and two thirds percent (66.66%) of the staff on the unit. </w:t>
      </w:r>
    </w:p>
    <w:p w14:paraId="5ADA9503" w14:textId="77777777" w:rsidR="00CE6278" w:rsidRPr="00763816" w:rsidRDefault="00CE6278" w:rsidP="00CE6278">
      <w:pPr>
        <w:rPr>
          <w:rFonts w:ascii="Arial" w:hAnsi="Arial" w:cs="Arial"/>
          <w:szCs w:val="24"/>
        </w:rPr>
      </w:pPr>
    </w:p>
    <w:p w14:paraId="5ADA9504" w14:textId="77777777" w:rsidR="00485D67" w:rsidRPr="00763816" w:rsidRDefault="00CE6278" w:rsidP="009E7AFA">
      <w:pPr>
        <w:jc w:val="both"/>
        <w:rPr>
          <w:rFonts w:ascii="Arial" w:hAnsi="Arial" w:cs="Arial"/>
          <w:b/>
          <w:strike/>
          <w:spacing w:val="-3"/>
          <w:szCs w:val="24"/>
          <w:highlight w:val="yellow"/>
          <w:lang w:val="en-GB"/>
        </w:rPr>
      </w:pPr>
      <w:r w:rsidRPr="00763816">
        <w:rPr>
          <w:rFonts w:ascii="Arial" w:hAnsi="Arial" w:cs="Arial"/>
          <w:szCs w:val="24"/>
        </w:rPr>
        <w:t>The Employer will provide a minimum of twelve (12) weeks’ notice of any change in the Master Schedule and a change will occur no more than once per calendar year. The Union recognizes that it is a Management Right to change the Master Schedule.</w:t>
      </w:r>
    </w:p>
    <w:p w14:paraId="5ADA9505" w14:textId="77777777" w:rsidR="00485D67" w:rsidRPr="00763816" w:rsidRDefault="00485D67" w:rsidP="008607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lang w:val="en-GB"/>
        </w:rPr>
      </w:pPr>
    </w:p>
    <w:p w14:paraId="04376DF5" w14:textId="77777777" w:rsidR="00710C3C" w:rsidRPr="00763816" w:rsidRDefault="00710C3C">
      <w:pPr>
        <w:widowControl/>
        <w:rPr>
          <w:rFonts w:ascii="Arial" w:hAnsi="Arial" w:cs="Arial"/>
          <w:szCs w:val="24"/>
          <w:lang w:val="en-GB"/>
        </w:rPr>
      </w:pPr>
      <w:r w:rsidRPr="00763816">
        <w:rPr>
          <w:rFonts w:ascii="Arial" w:hAnsi="Arial" w:cs="Arial"/>
          <w:szCs w:val="24"/>
          <w:lang w:val="en-GB"/>
        </w:rPr>
        <w:br w:type="page"/>
      </w:r>
    </w:p>
    <w:p w14:paraId="5ADA9506" w14:textId="239AC9AB" w:rsidR="00CE6278"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r w:rsidRPr="00763816">
        <w:rPr>
          <w:rFonts w:ascii="Arial" w:hAnsi="Arial" w:cs="Arial"/>
          <w:szCs w:val="24"/>
          <w:lang w:val="en-GB"/>
        </w:rPr>
        <w:lastRenderedPageBreak/>
        <w:t>F-</w:t>
      </w:r>
      <w:r w:rsidR="007662D1" w:rsidRPr="00763816">
        <w:rPr>
          <w:rFonts w:ascii="Arial" w:hAnsi="Arial" w:cs="Arial"/>
          <w:szCs w:val="24"/>
          <w:lang w:val="en-GB"/>
        </w:rPr>
        <w:t>6</w:t>
      </w:r>
      <w:r w:rsidRPr="00763816">
        <w:rPr>
          <w:rFonts w:ascii="Arial" w:hAnsi="Arial" w:cs="Arial"/>
          <w:szCs w:val="24"/>
          <w:lang w:val="en-GB"/>
        </w:rPr>
        <w:tab/>
      </w:r>
      <w:r w:rsidR="00CE6278" w:rsidRPr="00763816">
        <w:rPr>
          <w:rFonts w:ascii="Arial" w:hAnsi="Arial" w:cs="Arial"/>
          <w:szCs w:val="24"/>
          <w:u w:val="single"/>
          <w:lang w:val="en-GB"/>
        </w:rPr>
        <w:t>Exchange of Tours</w:t>
      </w:r>
    </w:p>
    <w:p w14:paraId="5ADA9507" w14:textId="77777777" w:rsidR="00CE6278" w:rsidRPr="00763816" w:rsidRDefault="00CE6278"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p>
    <w:p w14:paraId="5ADA9508" w14:textId="47AC9BF0" w:rsidR="00C34B3C" w:rsidRPr="00763816" w:rsidRDefault="00485D67" w:rsidP="00C34B3C">
      <w:pPr>
        <w:pStyle w:val="Default"/>
        <w:ind w:left="1440" w:hanging="720"/>
        <w:jc w:val="both"/>
        <w:rPr>
          <w:color w:val="auto"/>
        </w:rPr>
      </w:pPr>
      <w:r w:rsidRPr="00763816">
        <w:rPr>
          <w:lang w:val="en-GB"/>
        </w:rPr>
        <w:t>(a)</w:t>
      </w:r>
      <w:r w:rsidRPr="00763816">
        <w:rPr>
          <w:lang w:val="en-GB"/>
        </w:rPr>
        <w:tab/>
        <w:t>Any request by an employee for an exchange of tour(s)</w:t>
      </w:r>
      <w:r w:rsidR="00C34B3C" w:rsidRPr="00763816">
        <w:rPr>
          <w:lang w:val="en-GB"/>
        </w:rPr>
        <w:t xml:space="preserve"> in posted time schedules</w:t>
      </w:r>
      <w:r w:rsidRPr="00763816">
        <w:rPr>
          <w:lang w:val="en-GB"/>
        </w:rPr>
        <w:t xml:space="preserve"> must be submitted to and approved by the Manager or Management designate in </w:t>
      </w:r>
      <w:r w:rsidR="009205FF" w:rsidRPr="00763816">
        <w:rPr>
          <w:lang w:val="en-GB"/>
        </w:rPr>
        <w:t>the electronic time and attendance system and must be agreed to</w:t>
      </w:r>
      <w:r w:rsidRPr="00763816">
        <w:rPr>
          <w:lang w:val="en-GB"/>
        </w:rPr>
        <w:t xml:space="preserve"> by the employee willing to make the exchange before such request is implemented.</w:t>
      </w:r>
      <w:r w:rsidR="00C34B3C" w:rsidRPr="00763816">
        <w:rPr>
          <w:lang w:val="en-GB"/>
        </w:rPr>
        <w:t xml:space="preserve"> </w:t>
      </w:r>
      <w:r w:rsidR="00C34B3C" w:rsidRPr="00763816">
        <w:rPr>
          <w:color w:val="auto"/>
        </w:rPr>
        <w:t xml:space="preserve">The request must identify all </w:t>
      </w:r>
      <w:r w:rsidR="008A2ADE" w:rsidRPr="00763816">
        <w:rPr>
          <w:color w:val="auto"/>
        </w:rPr>
        <w:t xml:space="preserve">of the shifts being exchanged. </w:t>
      </w:r>
      <w:r w:rsidR="00C34B3C" w:rsidRPr="00763816">
        <w:rPr>
          <w:color w:val="auto"/>
        </w:rPr>
        <w:t xml:space="preserve">Nurses may exchange part shifts with another nurse but with no additional cost to the Hospital (i.e. eight (8) hour tour split between two (2) nurses will be paid at three and three quarters (3.75) hours for each half.  </w:t>
      </w:r>
    </w:p>
    <w:p w14:paraId="5ADA9509"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p>
    <w:p w14:paraId="5ADA950A" w14:textId="736B9142" w:rsidR="00485D67"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lang w:val="en-GB"/>
        </w:rPr>
        <w:tab/>
        <w:t>(b)</w:t>
      </w:r>
      <w:r w:rsidRPr="00763816">
        <w:rPr>
          <w:rFonts w:ascii="Arial" w:hAnsi="Arial" w:cs="Arial"/>
          <w:szCs w:val="24"/>
          <w:lang w:val="en-GB"/>
        </w:rPr>
        <w:tab/>
      </w:r>
      <w:r w:rsidR="00485D67" w:rsidRPr="00763816">
        <w:rPr>
          <w:rFonts w:ascii="Arial" w:hAnsi="Arial" w:cs="Arial"/>
          <w:szCs w:val="24"/>
        </w:rPr>
        <w:t>Granting of such request shall not in any event result in additional cost to the Hospital.</w:t>
      </w:r>
      <w:r w:rsidR="009205FF" w:rsidRPr="00763816">
        <w:rPr>
          <w:rFonts w:ascii="Arial" w:hAnsi="Arial" w:cs="Arial"/>
          <w:szCs w:val="24"/>
        </w:rPr>
        <w:t xml:space="preserve">  Further, such exchanges must be completed within </w:t>
      </w:r>
      <w:r w:rsidR="00490F3B" w:rsidRPr="00763816">
        <w:rPr>
          <w:rFonts w:ascii="Arial" w:hAnsi="Arial" w:cs="Arial"/>
          <w:szCs w:val="24"/>
        </w:rPr>
        <w:t>the current posted schedule or no later than 45 days from the request</w:t>
      </w:r>
      <w:r w:rsidR="009205FF" w:rsidRPr="00763816">
        <w:rPr>
          <w:rFonts w:ascii="Arial" w:hAnsi="Arial" w:cs="Arial"/>
          <w:szCs w:val="24"/>
        </w:rPr>
        <w:t>.</w:t>
      </w:r>
    </w:p>
    <w:p w14:paraId="5ADA950B"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rPr>
      </w:pPr>
    </w:p>
    <w:p w14:paraId="5ADA950C" w14:textId="4EADAFE3" w:rsidR="00485D67"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rPr>
        <w:tab/>
        <w:t>(c)</w:t>
      </w:r>
      <w:r w:rsidRPr="00763816">
        <w:rPr>
          <w:rFonts w:ascii="Arial" w:hAnsi="Arial" w:cs="Arial"/>
          <w:szCs w:val="24"/>
        </w:rPr>
        <w:tab/>
      </w:r>
      <w:r w:rsidR="00485D67" w:rsidRPr="00763816">
        <w:rPr>
          <w:rFonts w:ascii="Arial" w:hAnsi="Arial" w:cs="Arial"/>
          <w:szCs w:val="24"/>
        </w:rPr>
        <w:t xml:space="preserve">A </w:t>
      </w:r>
      <w:r w:rsidR="007F79A3" w:rsidRPr="00763816">
        <w:rPr>
          <w:rFonts w:ascii="Arial" w:hAnsi="Arial" w:cs="Arial"/>
          <w:szCs w:val="24"/>
        </w:rPr>
        <w:t xml:space="preserve">granted or not granted </w:t>
      </w:r>
      <w:r w:rsidR="00485D67" w:rsidRPr="00763816">
        <w:rPr>
          <w:rFonts w:ascii="Arial" w:hAnsi="Arial" w:cs="Arial"/>
          <w:szCs w:val="24"/>
        </w:rPr>
        <w:t>reply shall be given to the employee(s) within</w:t>
      </w:r>
      <w:r w:rsidR="009205FF" w:rsidRPr="00763816">
        <w:rPr>
          <w:rFonts w:ascii="Arial" w:hAnsi="Arial" w:cs="Arial"/>
          <w:szCs w:val="24"/>
        </w:rPr>
        <w:t xml:space="preserve"> seventy-two (72)</w:t>
      </w:r>
      <w:r w:rsidR="00485D67" w:rsidRPr="00763816">
        <w:rPr>
          <w:rFonts w:ascii="Arial" w:hAnsi="Arial" w:cs="Arial"/>
          <w:szCs w:val="24"/>
        </w:rPr>
        <w:t xml:space="preserve"> hours if submitted between 0730 hours Monday and 1530 hours Friday and the approval of the exchange shall be noted on the</w:t>
      </w:r>
      <w:r w:rsidR="007F79A3" w:rsidRPr="00763816">
        <w:rPr>
          <w:rFonts w:ascii="Arial" w:hAnsi="Arial" w:cs="Arial"/>
          <w:szCs w:val="24"/>
        </w:rPr>
        <w:t xml:space="preserve"> current</w:t>
      </w:r>
      <w:r w:rsidR="00485D67" w:rsidRPr="00763816">
        <w:rPr>
          <w:rFonts w:ascii="Arial" w:hAnsi="Arial" w:cs="Arial"/>
          <w:szCs w:val="24"/>
        </w:rPr>
        <w:t xml:space="preserve"> posted schedule.</w:t>
      </w:r>
    </w:p>
    <w:p w14:paraId="5ADA950D"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rPr>
      </w:pPr>
    </w:p>
    <w:p w14:paraId="5ADA950E" w14:textId="77777777" w:rsidR="00485D67"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rPr>
        <w:tab/>
        <w:t>(d)</w:t>
      </w:r>
      <w:r w:rsidRPr="00763816">
        <w:rPr>
          <w:rFonts w:ascii="Arial" w:hAnsi="Arial" w:cs="Arial"/>
          <w:szCs w:val="24"/>
        </w:rPr>
        <w:tab/>
      </w:r>
      <w:r w:rsidR="00485D67" w:rsidRPr="00763816">
        <w:rPr>
          <w:rFonts w:ascii="Arial" w:hAnsi="Arial" w:cs="Arial"/>
          <w:szCs w:val="24"/>
        </w:rPr>
        <w:t xml:space="preserve">In cases of emergency or between 1530 hours Friday and 0730 hours Monday or on a paid holiday, when the Manager is not available, the </w:t>
      </w:r>
      <w:r w:rsidR="0071266F" w:rsidRPr="00763816">
        <w:rPr>
          <w:rFonts w:ascii="Arial" w:hAnsi="Arial" w:cs="Arial"/>
          <w:szCs w:val="24"/>
        </w:rPr>
        <w:t>Manager on call</w:t>
      </w:r>
      <w:r w:rsidR="0071266F" w:rsidRPr="00763816">
        <w:rPr>
          <w:rFonts w:ascii="Arial" w:hAnsi="Arial" w:cs="Arial"/>
          <w:b/>
          <w:szCs w:val="24"/>
        </w:rPr>
        <w:t xml:space="preserve"> </w:t>
      </w:r>
      <w:r w:rsidR="00485D67" w:rsidRPr="00763816">
        <w:rPr>
          <w:rFonts w:ascii="Arial" w:hAnsi="Arial" w:cs="Arial"/>
          <w:szCs w:val="24"/>
        </w:rPr>
        <w:t>shall give such approval.</w:t>
      </w:r>
    </w:p>
    <w:p w14:paraId="5ADA950F"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rPr>
      </w:pPr>
    </w:p>
    <w:p w14:paraId="5ADA9510" w14:textId="77777777" w:rsidR="00485D67"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rPr>
      </w:pPr>
      <w:r w:rsidRPr="00763816">
        <w:rPr>
          <w:rFonts w:cs="Arial"/>
          <w:szCs w:val="24"/>
        </w:rPr>
        <w:tab/>
      </w:r>
      <w:r w:rsidRPr="00763816">
        <w:rPr>
          <w:rFonts w:ascii="Arial" w:hAnsi="Arial" w:cs="Arial"/>
          <w:szCs w:val="24"/>
        </w:rPr>
        <w:t>(e)</w:t>
      </w:r>
      <w:r w:rsidRPr="00763816">
        <w:rPr>
          <w:rFonts w:ascii="Arial" w:hAnsi="Arial" w:cs="Arial"/>
          <w:szCs w:val="24"/>
        </w:rPr>
        <w:tab/>
      </w:r>
      <w:r w:rsidR="00485D67" w:rsidRPr="00763816">
        <w:rPr>
          <w:rFonts w:ascii="Arial" w:hAnsi="Arial" w:cs="Arial"/>
          <w:szCs w:val="24"/>
        </w:rPr>
        <w:t>Such requests shall not be unreasonably denied.</w:t>
      </w:r>
    </w:p>
    <w:p w14:paraId="5ADA9511" w14:textId="77777777" w:rsidR="007E5BF2" w:rsidRPr="00763816" w:rsidRDefault="007E5BF2"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12"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F-</w:t>
      </w:r>
      <w:r w:rsidR="007662D1" w:rsidRPr="00763816">
        <w:rPr>
          <w:rFonts w:ascii="Arial" w:hAnsi="Arial" w:cs="Arial"/>
          <w:szCs w:val="24"/>
          <w:lang w:val="en-GB"/>
        </w:rPr>
        <w:t>7</w:t>
      </w:r>
      <w:r w:rsidRPr="00763816">
        <w:rPr>
          <w:rFonts w:ascii="Arial" w:hAnsi="Arial" w:cs="Arial"/>
          <w:szCs w:val="24"/>
          <w:lang w:val="en-GB"/>
        </w:rPr>
        <w:tab/>
        <w:t>(a)</w:t>
      </w:r>
      <w:r w:rsidRPr="00763816">
        <w:rPr>
          <w:rFonts w:ascii="Arial" w:hAnsi="Arial" w:cs="Arial"/>
          <w:szCs w:val="24"/>
          <w:lang w:val="en-GB"/>
        </w:rPr>
        <w:tab/>
        <w:t>Employees requesting a specific tour on a permanent basis shall do so in a written letter a</w:t>
      </w:r>
      <w:r w:rsidR="008A2ADE" w:rsidRPr="00763816">
        <w:rPr>
          <w:rFonts w:ascii="Arial" w:hAnsi="Arial" w:cs="Arial"/>
          <w:szCs w:val="24"/>
          <w:lang w:val="en-GB"/>
        </w:rPr>
        <w:t>nd will be given consideration.</w:t>
      </w:r>
      <w:r w:rsidRPr="00763816">
        <w:rPr>
          <w:rFonts w:ascii="Arial" w:hAnsi="Arial" w:cs="Arial"/>
          <w:szCs w:val="24"/>
          <w:lang w:val="en-GB"/>
        </w:rPr>
        <w:t xml:space="preserve"> The response will be provided by the Hospital in a written letter.  Specific tour means a normal evening or night tour or an extended night tour only.  This request will not be unreasonably denied.</w:t>
      </w:r>
    </w:p>
    <w:p w14:paraId="5ADA951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14" w14:textId="26539293" w:rsidR="00485D67" w:rsidRPr="00763816" w:rsidRDefault="00485D67" w:rsidP="00BC7D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t>Such arrangement will not be terminated without prior discussion with the employee in the presence of the Bargaining Unit President</w:t>
      </w:r>
      <w:r w:rsidRPr="00763816">
        <w:rPr>
          <w:rFonts w:ascii="Arial" w:hAnsi="Arial" w:cs="Arial"/>
          <w:b/>
          <w:szCs w:val="24"/>
          <w:lang w:val="en-GB"/>
        </w:rPr>
        <w:t xml:space="preserve"> </w:t>
      </w:r>
      <w:r w:rsidRPr="00763816">
        <w:rPr>
          <w:rFonts w:ascii="Arial" w:hAnsi="Arial" w:cs="Arial"/>
          <w:szCs w:val="24"/>
          <w:lang w:val="en-GB"/>
        </w:rPr>
        <w:t xml:space="preserve">or her designate, at least </w:t>
      </w:r>
      <w:r w:rsidR="00FC5DE2" w:rsidRPr="00763816">
        <w:rPr>
          <w:rFonts w:ascii="Arial" w:hAnsi="Arial" w:cs="Arial"/>
          <w:szCs w:val="24"/>
          <w:lang w:val="en-GB"/>
        </w:rPr>
        <w:t>eight (8)</w:t>
      </w:r>
      <w:r w:rsidRPr="00763816">
        <w:rPr>
          <w:rFonts w:ascii="Arial" w:hAnsi="Arial" w:cs="Arial"/>
          <w:szCs w:val="24"/>
          <w:lang w:val="en-GB"/>
        </w:rPr>
        <w:t xml:space="preserve"> weeks in advance of the schedule being changed.</w:t>
      </w:r>
    </w:p>
    <w:p w14:paraId="5ADA9515" w14:textId="77777777" w:rsidR="00BC7D5F" w:rsidRPr="00763816" w:rsidRDefault="00BC7D5F" w:rsidP="00BC7D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516" w14:textId="77777777" w:rsidR="00485D67" w:rsidRPr="00763816" w:rsidRDefault="00BC7D5F" w:rsidP="00BC7D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lang w:val="en-GB"/>
        </w:rPr>
        <w:tab/>
        <w:t>(b)</w:t>
      </w:r>
      <w:r w:rsidRPr="00763816">
        <w:rPr>
          <w:rFonts w:ascii="Arial" w:hAnsi="Arial" w:cs="Arial"/>
          <w:szCs w:val="24"/>
          <w:lang w:val="en-GB"/>
        </w:rPr>
        <w:tab/>
      </w:r>
      <w:r w:rsidR="00485D67" w:rsidRPr="00763816">
        <w:rPr>
          <w:rFonts w:ascii="Arial" w:hAnsi="Arial" w:cs="Arial"/>
          <w:szCs w:val="24"/>
        </w:rPr>
        <w:t>An employee</w:t>
      </w:r>
      <w:r w:rsidR="00485D67" w:rsidRPr="00763816">
        <w:rPr>
          <w:rFonts w:ascii="Arial" w:hAnsi="Arial" w:cs="Arial"/>
          <w:b/>
          <w:szCs w:val="24"/>
        </w:rPr>
        <w:t xml:space="preserve"> </w:t>
      </w:r>
      <w:r w:rsidR="00485D67" w:rsidRPr="00763816">
        <w:rPr>
          <w:rFonts w:ascii="Arial" w:hAnsi="Arial" w:cs="Arial"/>
          <w:szCs w:val="24"/>
        </w:rPr>
        <w:t>scheduled to work steady night tours, shall have her weekend off scheduled on a Friday and Saturday.</w:t>
      </w:r>
    </w:p>
    <w:p w14:paraId="5ADA9517" w14:textId="77777777" w:rsidR="00BC7D5F" w:rsidRPr="00763816" w:rsidRDefault="00BC7D5F" w:rsidP="00BC7D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p>
    <w:p w14:paraId="5ADA9518" w14:textId="77777777" w:rsidR="00485D67" w:rsidRPr="00763816" w:rsidRDefault="00BC7D5F" w:rsidP="00BC7D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rPr>
        <w:tab/>
        <w:t>(c)</w:t>
      </w:r>
      <w:r w:rsidRPr="00763816">
        <w:rPr>
          <w:rFonts w:ascii="Arial" w:hAnsi="Arial" w:cs="Arial"/>
          <w:szCs w:val="24"/>
        </w:rPr>
        <w:tab/>
      </w:r>
      <w:r w:rsidR="00485D67" w:rsidRPr="00763816">
        <w:rPr>
          <w:rFonts w:ascii="Arial" w:hAnsi="Arial" w:cs="Arial"/>
          <w:szCs w:val="24"/>
        </w:rPr>
        <w:t xml:space="preserve">It is understood that an employee on a specific tour may be scheduled to the day tour for training, </w:t>
      </w:r>
      <w:proofErr w:type="spellStart"/>
      <w:r w:rsidR="00485D67" w:rsidRPr="00763816">
        <w:rPr>
          <w:rFonts w:ascii="Arial" w:hAnsi="Arial" w:cs="Arial"/>
          <w:szCs w:val="24"/>
        </w:rPr>
        <w:t>inservice</w:t>
      </w:r>
      <w:proofErr w:type="spellEnd"/>
      <w:r w:rsidR="00485D67" w:rsidRPr="00763816">
        <w:rPr>
          <w:rFonts w:ascii="Arial" w:hAnsi="Arial" w:cs="Arial"/>
          <w:szCs w:val="24"/>
        </w:rPr>
        <w:t>, education and certification (i.e., DCA’s), if the Hospital is unable to provide these on the employee’s specific tour.</w:t>
      </w:r>
    </w:p>
    <w:p w14:paraId="5ADA951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1A" w14:textId="77777777" w:rsidR="00485D67" w:rsidRPr="00763816" w:rsidRDefault="007662D1"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F-8</w:t>
      </w:r>
      <w:r w:rsidR="00485D67" w:rsidRPr="00763816">
        <w:rPr>
          <w:rFonts w:ascii="Arial" w:hAnsi="Arial" w:cs="Arial"/>
          <w:szCs w:val="24"/>
          <w:lang w:val="en-GB"/>
        </w:rPr>
        <w:tab/>
        <w:t>(a)</w:t>
      </w:r>
      <w:r w:rsidR="00485D67" w:rsidRPr="00763816">
        <w:rPr>
          <w:rFonts w:ascii="Arial" w:hAnsi="Arial" w:cs="Arial"/>
          <w:szCs w:val="24"/>
          <w:lang w:val="en-GB"/>
        </w:rPr>
        <w:tab/>
        <w:t xml:space="preserve">Work schedules for Full-time and Regular Part-time employees will be posted at least four (4) weeks in advance of the week to which they apply. </w:t>
      </w:r>
    </w:p>
    <w:p w14:paraId="5ADA951B"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51C" w14:textId="77777777" w:rsidR="00485D67"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lang w:val="en-GB"/>
        </w:rPr>
        <w:lastRenderedPageBreak/>
        <w:tab/>
        <w:t>(b)</w:t>
      </w:r>
      <w:r w:rsidRPr="00763816">
        <w:rPr>
          <w:rFonts w:ascii="Arial" w:hAnsi="Arial" w:cs="Arial"/>
          <w:szCs w:val="24"/>
          <w:lang w:val="en-GB"/>
        </w:rPr>
        <w:tab/>
      </w:r>
      <w:r w:rsidR="00485D67" w:rsidRPr="00763816">
        <w:rPr>
          <w:rFonts w:ascii="Arial" w:hAnsi="Arial" w:cs="Arial"/>
          <w:szCs w:val="24"/>
        </w:rPr>
        <w:t>Changes to the posted schedule will be kept to a minimum and will be approved by the Nurse Manager or Service Director.</w:t>
      </w:r>
    </w:p>
    <w:p w14:paraId="5ADA951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1E"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zCs w:val="24"/>
          <w:u w:val="single"/>
          <w:lang w:val="en-GB"/>
        </w:rPr>
      </w:pPr>
      <w:r w:rsidRPr="00763816">
        <w:rPr>
          <w:rFonts w:ascii="Arial" w:hAnsi="Arial" w:cs="Arial"/>
          <w:szCs w:val="24"/>
          <w:lang w:val="en-GB"/>
        </w:rPr>
        <w:t>F-</w:t>
      </w:r>
      <w:r w:rsidR="007662D1" w:rsidRPr="00763816">
        <w:rPr>
          <w:rFonts w:ascii="Arial" w:hAnsi="Arial" w:cs="Arial"/>
          <w:szCs w:val="24"/>
          <w:lang w:val="en-GB"/>
        </w:rPr>
        <w:t>9</w:t>
      </w:r>
      <w:r w:rsidRPr="00763816">
        <w:rPr>
          <w:rFonts w:ascii="Arial" w:hAnsi="Arial" w:cs="Arial"/>
          <w:szCs w:val="24"/>
          <w:lang w:val="en-GB"/>
        </w:rPr>
        <w:tab/>
      </w:r>
      <w:r w:rsidRPr="00763816">
        <w:rPr>
          <w:rFonts w:ascii="Arial" w:hAnsi="Arial" w:cs="Arial"/>
          <w:szCs w:val="24"/>
          <w:u w:val="single"/>
          <w:lang w:val="en-GB"/>
        </w:rPr>
        <w:t>Holiday Season</w:t>
      </w:r>
    </w:p>
    <w:p w14:paraId="5ADA951F"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520" w14:textId="77777777" w:rsidR="00485D67" w:rsidRPr="00763816" w:rsidRDefault="00485D67" w:rsidP="00BC7D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Cs w:val="24"/>
          <w:lang w:val="en-GB"/>
        </w:rPr>
      </w:pPr>
      <w:r w:rsidRPr="00763816">
        <w:rPr>
          <w:rFonts w:ascii="Arial" w:hAnsi="Arial" w:cs="Arial"/>
          <w:szCs w:val="24"/>
          <w:lang w:val="en-GB"/>
        </w:rPr>
        <w:tab/>
        <w:t xml:space="preserve">These scheduling regulations may be waived between December </w:t>
      </w:r>
      <w:r w:rsidR="0071266F" w:rsidRPr="00763816">
        <w:rPr>
          <w:rFonts w:ascii="Arial" w:hAnsi="Arial" w:cs="Arial"/>
          <w:szCs w:val="24"/>
          <w:lang w:val="en-GB"/>
        </w:rPr>
        <w:t>18th</w:t>
      </w:r>
      <w:r w:rsidR="0071266F" w:rsidRPr="00763816">
        <w:rPr>
          <w:rFonts w:ascii="Arial" w:hAnsi="Arial" w:cs="Arial"/>
          <w:b/>
          <w:szCs w:val="24"/>
          <w:lang w:val="en-GB"/>
        </w:rPr>
        <w:t xml:space="preserve"> </w:t>
      </w:r>
      <w:r w:rsidRPr="00763816">
        <w:rPr>
          <w:rFonts w:ascii="Arial" w:hAnsi="Arial" w:cs="Arial"/>
          <w:szCs w:val="24"/>
          <w:lang w:val="en-GB"/>
        </w:rPr>
        <w:t>and January 10th so that all employees will receive five (5) or more consecutive days off at either Christmas or New Year's except for the following:</w:t>
      </w:r>
    </w:p>
    <w:p w14:paraId="5ADA952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22" w14:textId="77777777" w:rsidR="00485D67" w:rsidRPr="00763816" w:rsidRDefault="00485D67"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(a)</w:t>
      </w:r>
      <w:r w:rsidRPr="00763816">
        <w:rPr>
          <w:rFonts w:cs="Arial"/>
          <w:sz w:val="24"/>
          <w:szCs w:val="24"/>
        </w:rPr>
        <w:tab/>
        <w:t>Provided that no employee is required to work more than two (2) consecutive weekends without a weekend off;</w:t>
      </w:r>
    </w:p>
    <w:p w14:paraId="5ADA9523" w14:textId="77777777" w:rsidR="00485D67" w:rsidRPr="00763816" w:rsidRDefault="00485D67" w:rsidP="00B04307">
      <w:pPr>
        <w:ind w:left="2160" w:hanging="720"/>
        <w:jc w:val="both"/>
        <w:rPr>
          <w:rFonts w:ascii="Arial" w:hAnsi="Arial" w:cs="Arial"/>
          <w:szCs w:val="24"/>
          <w:lang w:val="en-GB"/>
        </w:rPr>
      </w:pPr>
    </w:p>
    <w:p w14:paraId="5ADA9524" w14:textId="77777777" w:rsidR="00485D67" w:rsidRPr="00763816" w:rsidRDefault="00485D67"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(b)</w:t>
      </w:r>
      <w:r w:rsidRPr="00763816">
        <w:rPr>
          <w:rFonts w:cs="Arial"/>
          <w:sz w:val="24"/>
          <w:szCs w:val="24"/>
        </w:rPr>
        <w:tab/>
        <w:t>Provided that at least forty-eight (48) consecutive hours off are scheduled following scheduled night tours.</w:t>
      </w:r>
    </w:p>
    <w:p w14:paraId="5ADA9525" w14:textId="77777777" w:rsidR="00485D67" w:rsidRPr="00763816" w:rsidRDefault="00485D67" w:rsidP="00B04307">
      <w:pPr>
        <w:ind w:left="2160" w:hanging="720"/>
        <w:jc w:val="both"/>
        <w:rPr>
          <w:rFonts w:ascii="Arial" w:hAnsi="Arial" w:cs="Arial"/>
          <w:szCs w:val="24"/>
          <w:lang w:val="en-GB"/>
        </w:rPr>
      </w:pPr>
    </w:p>
    <w:p w14:paraId="5ADA9526" w14:textId="77777777" w:rsidR="00485D67" w:rsidRPr="00763816" w:rsidRDefault="00485D67"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(c)</w:t>
      </w:r>
      <w:r w:rsidRPr="00763816">
        <w:rPr>
          <w:rFonts w:cs="Arial"/>
          <w:sz w:val="24"/>
          <w:szCs w:val="24"/>
        </w:rPr>
        <w:tab/>
        <w:t xml:space="preserve">Time off at Christmas shall include Christmas Eve, Christmas Day and Boxing Day and time off at New Year's shall include New Year's Eve, </w:t>
      </w:r>
      <w:r w:rsidR="008A2ADE" w:rsidRPr="00763816">
        <w:rPr>
          <w:rFonts w:cs="Arial"/>
          <w:sz w:val="24"/>
          <w:szCs w:val="24"/>
        </w:rPr>
        <w:t>New Year's Day and January 2nd.</w:t>
      </w:r>
      <w:r w:rsidRPr="00763816">
        <w:rPr>
          <w:rFonts w:cs="Arial"/>
          <w:sz w:val="24"/>
          <w:szCs w:val="24"/>
        </w:rPr>
        <w:t xml:space="preserve"> It is understood that time off at Christmas shall begin at 0730 hours on Christmas Eve and time off at New Year's shall begin a</w:t>
      </w:r>
      <w:r w:rsidR="008A2ADE" w:rsidRPr="00763816">
        <w:rPr>
          <w:rFonts w:cs="Arial"/>
          <w:sz w:val="24"/>
          <w:szCs w:val="24"/>
        </w:rPr>
        <w:t xml:space="preserve">t 0730 hours on New </w:t>
      </w:r>
      <w:r w:rsidR="001C6118" w:rsidRPr="00763816">
        <w:rPr>
          <w:rFonts w:cs="Arial"/>
          <w:sz w:val="24"/>
          <w:szCs w:val="24"/>
        </w:rPr>
        <w:t>Year’s</w:t>
      </w:r>
      <w:r w:rsidR="008A2ADE" w:rsidRPr="00763816">
        <w:rPr>
          <w:rFonts w:cs="Arial"/>
          <w:sz w:val="24"/>
          <w:szCs w:val="24"/>
        </w:rPr>
        <w:t xml:space="preserve"> Eve. </w:t>
      </w:r>
      <w:r w:rsidRPr="00763816">
        <w:rPr>
          <w:rFonts w:cs="Arial"/>
          <w:sz w:val="24"/>
          <w:szCs w:val="24"/>
        </w:rPr>
        <w:t>The Hospital will endeavour to schedule the night tour of December 23</w:t>
      </w:r>
      <w:r w:rsidRPr="00763816">
        <w:rPr>
          <w:rFonts w:cs="Arial"/>
          <w:sz w:val="24"/>
          <w:szCs w:val="24"/>
          <w:vertAlign w:val="superscript"/>
        </w:rPr>
        <w:t>rd</w:t>
      </w:r>
      <w:r w:rsidRPr="00763816">
        <w:rPr>
          <w:rFonts w:cs="Arial"/>
          <w:sz w:val="24"/>
          <w:szCs w:val="24"/>
        </w:rPr>
        <w:t xml:space="preserve"> and 30</w:t>
      </w:r>
      <w:r w:rsidRPr="00763816">
        <w:rPr>
          <w:rFonts w:cs="Arial"/>
          <w:sz w:val="24"/>
          <w:szCs w:val="24"/>
          <w:vertAlign w:val="superscript"/>
        </w:rPr>
        <w:t>th</w:t>
      </w:r>
      <w:r w:rsidRPr="00763816">
        <w:rPr>
          <w:rFonts w:cs="Arial"/>
          <w:sz w:val="24"/>
          <w:szCs w:val="24"/>
        </w:rPr>
        <w:t xml:space="preserve"> off.</w:t>
      </w:r>
    </w:p>
    <w:p w14:paraId="5ADA9527" w14:textId="77777777" w:rsidR="00485D67" w:rsidRPr="00763816" w:rsidRDefault="00485D67" w:rsidP="00B04307">
      <w:pPr>
        <w:ind w:left="2160" w:hanging="720"/>
        <w:jc w:val="both"/>
        <w:rPr>
          <w:rFonts w:ascii="Arial" w:hAnsi="Arial" w:cs="Arial"/>
          <w:szCs w:val="24"/>
          <w:lang w:val="en-GB"/>
        </w:rPr>
      </w:pPr>
    </w:p>
    <w:p w14:paraId="5ADA9528" w14:textId="77777777" w:rsidR="00485D67" w:rsidRPr="00763816" w:rsidRDefault="00485D67"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(d)</w:t>
      </w:r>
      <w:r w:rsidRPr="00763816">
        <w:rPr>
          <w:rFonts w:cs="Arial"/>
          <w:sz w:val="24"/>
          <w:szCs w:val="24"/>
        </w:rPr>
        <w:tab/>
        <w:t>The Hospital shall post a request list by September 1st of each year.</w:t>
      </w:r>
    </w:p>
    <w:p w14:paraId="5ADA9529" w14:textId="77777777" w:rsidR="00485D67" w:rsidRPr="00763816" w:rsidRDefault="00485D67" w:rsidP="00B04307">
      <w:pPr>
        <w:ind w:left="2160" w:hanging="720"/>
        <w:jc w:val="both"/>
        <w:rPr>
          <w:rFonts w:ascii="Arial" w:hAnsi="Arial" w:cs="Arial"/>
          <w:szCs w:val="24"/>
          <w:lang w:val="en-GB"/>
        </w:rPr>
      </w:pPr>
    </w:p>
    <w:p w14:paraId="5ADA952A" w14:textId="5D81F265" w:rsidR="00485D67" w:rsidRPr="00763816" w:rsidRDefault="00485D67"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(e)</w:t>
      </w:r>
      <w:r w:rsidRPr="00763816">
        <w:rPr>
          <w:rFonts w:cs="Arial"/>
          <w:sz w:val="24"/>
          <w:szCs w:val="24"/>
        </w:rPr>
        <w:tab/>
        <w:t>The Hospital must schedule the Full-time and Regular part-time employees off for Christmas one year and New Year’s the next unless otherwise requested by the employee.</w:t>
      </w:r>
    </w:p>
    <w:p w14:paraId="5D3CF4D7" w14:textId="77777777" w:rsidR="00710C3C" w:rsidRPr="00763816" w:rsidRDefault="00710C3C"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p>
    <w:p w14:paraId="5ADA952C" w14:textId="77777777" w:rsidR="00485D67" w:rsidRPr="00763816" w:rsidRDefault="00485D67"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(f)</w:t>
      </w:r>
      <w:r w:rsidRPr="00763816">
        <w:rPr>
          <w:rFonts w:cs="Arial"/>
          <w:sz w:val="24"/>
          <w:szCs w:val="24"/>
        </w:rPr>
        <w:tab/>
        <w:t>The Hospital will post the finalized holiday season schedule no later than November 1st of each year.</w:t>
      </w:r>
    </w:p>
    <w:p w14:paraId="5ADA952D" w14:textId="77777777" w:rsidR="00485D67" w:rsidRPr="00763816" w:rsidRDefault="00485D67" w:rsidP="00B04307">
      <w:pPr>
        <w:ind w:left="2160" w:hanging="720"/>
        <w:jc w:val="both"/>
        <w:rPr>
          <w:rFonts w:ascii="Arial" w:hAnsi="Arial" w:cs="Arial"/>
          <w:szCs w:val="24"/>
          <w:lang w:val="en-GB"/>
        </w:rPr>
      </w:pPr>
    </w:p>
    <w:p w14:paraId="5ADA952E" w14:textId="6787CF24" w:rsidR="00485D67" w:rsidRPr="00763816" w:rsidRDefault="005244B2" w:rsidP="00B04307">
      <w:pPr>
        <w:pStyle w:val="b"/>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 w:val="24"/>
          <w:szCs w:val="24"/>
        </w:rPr>
      </w:pPr>
      <w:r w:rsidRPr="00763816">
        <w:rPr>
          <w:rFonts w:cs="Arial"/>
          <w:sz w:val="24"/>
          <w:szCs w:val="24"/>
        </w:rPr>
        <w:t>(g)</w:t>
      </w:r>
      <w:r w:rsidRPr="00763816">
        <w:rPr>
          <w:rFonts w:cs="Arial"/>
          <w:sz w:val="24"/>
          <w:szCs w:val="24"/>
        </w:rPr>
        <w:tab/>
        <w:t>Article F-9</w:t>
      </w:r>
      <w:r w:rsidR="00485D67" w:rsidRPr="00763816">
        <w:rPr>
          <w:rFonts w:cs="Arial"/>
          <w:sz w:val="24"/>
          <w:szCs w:val="24"/>
        </w:rPr>
        <w:t xml:space="preserve"> shall not apply to any area where employees normally work Monday to Friday and are not normally scheduled to work on paid holidays.</w:t>
      </w:r>
      <w:r w:rsidR="00FC5DE2" w:rsidRPr="00763816">
        <w:rPr>
          <w:rFonts w:cs="Arial"/>
          <w:sz w:val="24"/>
          <w:szCs w:val="24"/>
        </w:rPr>
        <w:t xml:space="preserve">  Requests for consideration for use of vacation, time owing, certified absence to allow for five (5) days off will not be unreasonably denied if submitted before October 1st and awarded on the basis of seniority and subject to operational requirements.</w:t>
      </w:r>
    </w:p>
    <w:p w14:paraId="5ADA952F" w14:textId="77777777" w:rsidR="00485D67" w:rsidRPr="00763816" w:rsidRDefault="00485D67" w:rsidP="00B04307">
      <w:pPr>
        <w:ind w:left="2160" w:hanging="720"/>
        <w:jc w:val="both"/>
        <w:rPr>
          <w:rFonts w:ascii="Arial" w:hAnsi="Arial" w:cs="Arial"/>
          <w:szCs w:val="24"/>
          <w:lang w:val="en-GB"/>
        </w:rPr>
      </w:pPr>
    </w:p>
    <w:p w14:paraId="5ADA9530" w14:textId="78A49C1D" w:rsidR="00485D67" w:rsidRPr="00763816" w:rsidRDefault="00485D67" w:rsidP="00B04307">
      <w:pPr>
        <w:ind w:left="2160" w:hanging="720"/>
        <w:jc w:val="both"/>
        <w:rPr>
          <w:rFonts w:ascii="Arial" w:hAnsi="Arial" w:cs="Arial"/>
          <w:szCs w:val="24"/>
          <w:lang w:val="en-GB"/>
        </w:rPr>
      </w:pPr>
      <w:r w:rsidRPr="00763816">
        <w:rPr>
          <w:rFonts w:ascii="Arial" w:hAnsi="Arial" w:cs="Arial"/>
          <w:szCs w:val="24"/>
          <w:lang w:val="en-GB"/>
        </w:rPr>
        <w:t>(h)</w:t>
      </w:r>
      <w:r w:rsidRPr="00763816">
        <w:rPr>
          <w:rFonts w:ascii="Arial" w:hAnsi="Arial" w:cs="Arial"/>
          <w:szCs w:val="24"/>
          <w:lang w:val="en-GB"/>
        </w:rPr>
        <w:tab/>
        <w:t xml:space="preserve">The Hospital will endeavour to continue to follow the master rotation </w:t>
      </w:r>
      <w:r w:rsidR="000C7638" w:rsidRPr="00763816">
        <w:rPr>
          <w:rFonts w:ascii="Arial" w:hAnsi="Arial" w:cs="Arial"/>
          <w:szCs w:val="24"/>
          <w:lang w:val="en-GB"/>
        </w:rPr>
        <w:t xml:space="preserve">  </w:t>
      </w:r>
      <w:r w:rsidRPr="00763816">
        <w:rPr>
          <w:rFonts w:ascii="Arial" w:hAnsi="Arial" w:cs="Arial"/>
          <w:szCs w:val="24"/>
          <w:lang w:val="en-GB"/>
        </w:rPr>
        <w:t>during the Holiday Season as much as possible.</w:t>
      </w:r>
    </w:p>
    <w:p w14:paraId="5ADA9531" w14:textId="77777777" w:rsidR="008A2ADE" w:rsidRPr="00763816" w:rsidRDefault="008A2ADE" w:rsidP="00B04307">
      <w:pPr>
        <w:ind w:left="2160" w:hanging="720"/>
        <w:jc w:val="both"/>
        <w:rPr>
          <w:rFonts w:ascii="Arial" w:hAnsi="Arial" w:cs="Arial"/>
          <w:szCs w:val="24"/>
          <w:lang w:val="en-GB"/>
        </w:rPr>
      </w:pPr>
    </w:p>
    <w:p w14:paraId="5ADA9532" w14:textId="77777777" w:rsidR="00485D67" w:rsidRPr="00763816" w:rsidRDefault="007E5BF2" w:rsidP="00B04307">
      <w:pPr>
        <w:ind w:left="2160" w:hanging="720"/>
        <w:jc w:val="both"/>
        <w:rPr>
          <w:rFonts w:ascii="Arial" w:hAnsi="Arial" w:cs="Arial"/>
          <w:szCs w:val="24"/>
          <w:lang w:val="en-GB"/>
        </w:rPr>
      </w:pPr>
      <w:r w:rsidRPr="00763816">
        <w:rPr>
          <w:rFonts w:ascii="Arial" w:hAnsi="Arial" w:cs="Arial"/>
          <w:szCs w:val="24"/>
          <w:lang w:val="en-GB"/>
        </w:rPr>
        <w:t>(</w:t>
      </w:r>
      <w:proofErr w:type="spellStart"/>
      <w:r w:rsidRPr="00763816">
        <w:rPr>
          <w:rFonts w:ascii="Arial" w:hAnsi="Arial" w:cs="Arial"/>
          <w:szCs w:val="24"/>
          <w:lang w:val="en-GB"/>
        </w:rPr>
        <w:t>i</w:t>
      </w:r>
      <w:proofErr w:type="spellEnd"/>
      <w:r w:rsidRPr="00763816">
        <w:rPr>
          <w:rFonts w:ascii="Arial" w:hAnsi="Arial" w:cs="Arial"/>
          <w:szCs w:val="24"/>
          <w:lang w:val="en-GB"/>
        </w:rPr>
        <w:t>)</w:t>
      </w:r>
      <w:r w:rsidRPr="00763816">
        <w:rPr>
          <w:rFonts w:ascii="Arial" w:hAnsi="Arial" w:cs="Arial"/>
          <w:szCs w:val="24"/>
          <w:lang w:val="en-GB"/>
        </w:rPr>
        <w:tab/>
      </w:r>
      <w:r w:rsidR="00485D67" w:rsidRPr="00763816">
        <w:rPr>
          <w:rFonts w:ascii="Arial" w:hAnsi="Arial" w:cs="Arial"/>
          <w:szCs w:val="24"/>
          <w:lang w:val="en-GB"/>
        </w:rPr>
        <w:t>Employees may request their five (5) consecu</w:t>
      </w:r>
      <w:r w:rsidR="005244B2" w:rsidRPr="00763816">
        <w:rPr>
          <w:rFonts w:ascii="Arial" w:hAnsi="Arial" w:cs="Arial"/>
          <w:szCs w:val="24"/>
          <w:lang w:val="en-GB"/>
        </w:rPr>
        <w:t>tive days off referred to in F-9</w:t>
      </w:r>
      <w:r w:rsidR="00485D67" w:rsidRPr="00763816">
        <w:rPr>
          <w:rFonts w:ascii="Arial" w:hAnsi="Arial" w:cs="Arial"/>
          <w:szCs w:val="24"/>
          <w:lang w:val="en-GB"/>
        </w:rPr>
        <w:t xml:space="preserve"> (c) to be scheduled to coincide with their religious holidays.</w:t>
      </w:r>
    </w:p>
    <w:p w14:paraId="5ADA9533" w14:textId="77777777" w:rsidR="007E5BF2" w:rsidRPr="00763816" w:rsidRDefault="007E5BF2" w:rsidP="00B04307">
      <w:pPr>
        <w:ind w:left="2160" w:hanging="720"/>
        <w:jc w:val="both"/>
        <w:rPr>
          <w:rFonts w:ascii="Arial" w:hAnsi="Arial" w:cs="Arial"/>
          <w:szCs w:val="24"/>
          <w:lang w:val="en-GB"/>
        </w:rPr>
      </w:pPr>
    </w:p>
    <w:p w14:paraId="5ADA9534" w14:textId="77777777" w:rsidR="007E5BF2" w:rsidRPr="00763816" w:rsidRDefault="007E5BF2" w:rsidP="00B04307">
      <w:pPr>
        <w:keepNext/>
        <w:ind w:left="2160" w:hanging="720"/>
        <w:jc w:val="both"/>
        <w:rPr>
          <w:rFonts w:ascii="Arial" w:hAnsi="Arial" w:cs="Arial"/>
          <w:szCs w:val="24"/>
        </w:rPr>
      </w:pPr>
      <w:r w:rsidRPr="00763816">
        <w:rPr>
          <w:rFonts w:ascii="Arial" w:hAnsi="Arial" w:cs="Arial"/>
          <w:szCs w:val="24"/>
        </w:rPr>
        <w:t>(j)</w:t>
      </w:r>
      <w:r w:rsidRPr="00763816">
        <w:rPr>
          <w:rFonts w:ascii="Arial" w:hAnsi="Arial" w:cs="Arial"/>
          <w:szCs w:val="24"/>
        </w:rPr>
        <w:tab/>
        <w:t xml:space="preserve">Commitment shifts will not be scheduled during this period, unless </w:t>
      </w:r>
      <w:r w:rsidRPr="00763816">
        <w:rPr>
          <w:rFonts w:ascii="Arial" w:hAnsi="Arial" w:cs="Arial"/>
          <w:szCs w:val="24"/>
        </w:rPr>
        <w:lastRenderedPageBreak/>
        <w:t>requested by the employee.</w:t>
      </w:r>
    </w:p>
    <w:p w14:paraId="5ADA9535" w14:textId="77777777" w:rsidR="007E5BF2" w:rsidRPr="00763816" w:rsidRDefault="007E5BF2" w:rsidP="00B04307">
      <w:pPr>
        <w:keepNext/>
        <w:ind w:left="2160" w:hanging="720"/>
        <w:rPr>
          <w:rFonts w:ascii="Arial" w:hAnsi="Arial" w:cs="Arial"/>
          <w:szCs w:val="24"/>
        </w:rPr>
      </w:pPr>
    </w:p>
    <w:p w14:paraId="5ADA9536" w14:textId="77777777" w:rsidR="007E5BF2" w:rsidRPr="00763816" w:rsidRDefault="007E5BF2" w:rsidP="00B04307">
      <w:pPr>
        <w:ind w:left="2160" w:hanging="720"/>
        <w:jc w:val="both"/>
        <w:rPr>
          <w:rFonts w:ascii="Arial" w:hAnsi="Arial" w:cs="Arial"/>
          <w:szCs w:val="24"/>
          <w:lang w:val="en-GB"/>
        </w:rPr>
      </w:pPr>
      <w:r w:rsidRPr="00763816">
        <w:rPr>
          <w:rFonts w:ascii="Arial" w:hAnsi="Arial" w:cs="Arial"/>
          <w:szCs w:val="24"/>
        </w:rPr>
        <w:t>(</w:t>
      </w:r>
      <w:r w:rsidR="00293F1E" w:rsidRPr="00763816">
        <w:rPr>
          <w:rFonts w:ascii="Arial" w:hAnsi="Arial" w:cs="Arial"/>
          <w:szCs w:val="24"/>
        </w:rPr>
        <w:t>k</w:t>
      </w:r>
      <w:r w:rsidRPr="00763816">
        <w:rPr>
          <w:rFonts w:ascii="Arial" w:hAnsi="Arial" w:cs="Arial"/>
          <w:szCs w:val="24"/>
        </w:rPr>
        <w:t>)</w:t>
      </w:r>
      <w:r w:rsidRPr="00763816">
        <w:rPr>
          <w:rFonts w:ascii="Arial" w:hAnsi="Arial" w:cs="Arial"/>
          <w:szCs w:val="24"/>
        </w:rPr>
        <w:tab/>
        <w:t>No employee shall be required to work more than f</w:t>
      </w:r>
      <w:r w:rsidR="00E3468C" w:rsidRPr="00763816">
        <w:rPr>
          <w:rFonts w:ascii="Arial" w:hAnsi="Arial" w:cs="Arial"/>
          <w:szCs w:val="24"/>
        </w:rPr>
        <w:t>our</w:t>
      </w:r>
      <w:r w:rsidRPr="00763816">
        <w:rPr>
          <w:rFonts w:ascii="Arial" w:hAnsi="Arial" w:cs="Arial"/>
          <w:szCs w:val="24"/>
        </w:rPr>
        <w:t xml:space="preserve"> (</w:t>
      </w:r>
      <w:r w:rsidR="00E3468C" w:rsidRPr="00763816">
        <w:rPr>
          <w:rFonts w:ascii="Arial" w:hAnsi="Arial" w:cs="Arial"/>
          <w:szCs w:val="24"/>
        </w:rPr>
        <w:t>4</w:t>
      </w:r>
      <w:r w:rsidRPr="00763816">
        <w:rPr>
          <w:rFonts w:ascii="Arial" w:hAnsi="Arial" w:cs="Arial"/>
          <w:szCs w:val="24"/>
        </w:rPr>
        <w:t>)</w:t>
      </w:r>
      <w:r w:rsidR="00E3468C" w:rsidRPr="00763816">
        <w:rPr>
          <w:rFonts w:ascii="Arial" w:hAnsi="Arial" w:cs="Arial"/>
          <w:szCs w:val="24"/>
        </w:rPr>
        <w:t xml:space="preserve"> eleven point two five (11.25) hour</w:t>
      </w:r>
      <w:r w:rsidRPr="00763816">
        <w:rPr>
          <w:rFonts w:ascii="Arial" w:hAnsi="Arial" w:cs="Arial"/>
          <w:szCs w:val="24"/>
        </w:rPr>
        <w:t xml:space="preserve"> consecutive tours in a row unless mutually agreed by the employee.</w:t>
      </w:r>
    </w:p>
    <w:p w14:paraId="5ADA9537" w14:textId="77777777" w:rsidR="007E5BF2" w:rsidRPr="00763816" w:rsidRDefault="007E5BF2" w:rsidP="007E5BF2">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Cs w:val="24"/>
          <w:lang w:val="en-GB"/>
        </w:rPr>
      </w:pPr>
    </w:p>
    <w:p w14:paraId="5ADA9538" w14:textId="77777777" w:rsidR="007E5BF2" w:rsidRPr="00763816" w:rsidRDefault="00485D67" w:rsidP="00F40A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r w:rsidRPr="00763816">
        <w:rPr>
          <w:rFonts w:ascii="Arial" w:hAnsi="Arial" w:cs="Arial"/>
          <w:szCs w:val="24"/>
          <w:lang w:val="en-GB"/>
        </w:rPr>
        <w:t>F-</w:t>
      </w:r>
      <w:r w:rsidR="007662D1" w:rsidRPr="00763816">
        <w:rPr>
          <w:rFonts w:ascii="Arial" w:hAnsi="Arial" w:cs="Arial"/>
          <w:szCs w:val="24"/>
          <w:lang w:val="en-GB"/>
        </w:rPr>
        <w:t>10</w:t>
      </w:r>
      <w:r w:rsidRPr="00763816">
        <w:rPr>
          <w:rFonts w:ascii="Arial" w:hAnsi="Arial" w:cs="Arial"/>
          <w:szCs w:val="24"/>
          <w:lang w:val="en-GB"/>
        </w:rPr>
        <w:tab/>
      </w:r>
      <w:r w:rsidR="007E5BF2" w:rsidRPr="00763816">
        <w:rPr>
          <w:rFonts w:ascii="Arial" w:hAnsi="Arial" w:cs="Arial"/>
          <w:szCs w:val="24"/>
          <w:u w:val="single"/>
          <w:lang w:val="en-GB"/>
        </w:rPr>
        <w:t>Equivalent Time Off or Time Owing Bank</w:t>
      </w:r>
    </w:p>
    <w:p w14:paraId="5ADA9539" w14:textId="77777777" w:rsidR="007E5BF2" w:rsidRPr="00763816" w:rsidRDefault="007E5BF2" w:rsidP="00F40A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53A" w14:textId="3427C7A6" w:rsidR="00485D67" w:rsidRPr="00763816" w:rsidRDefault="00485D67" w:rsidP="00AC4E56">
      <w:pPr>
        <w:keepNext/>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Cs w:val="24"/>
          <w:lang w:val="en-GB"/>
        </w:rPr>
      </w:pPr>
      <w:r w:rsidRPr="00763816">
        <w:rPr>
          <w:rFonts w:ascii="Arial" w:hAnsi="Arial" w:cs="Arial"/>
          <w:szCs w:val="24"/>
          <w:lang w:val="en-GB"/>
        </w:rPr>
        <w:t>(a)</w:t>
      </w:r>
      <w:r w:rsidRPr="00763816">
        <w:rPr>
          <w:rFonts w:ascii="Arial" w:hAnsi="Arial" w:cs="Arial"/>
          <w:szCs w:val="24"/>
          <w:lang w:val="en-GB"/>
        </w:rPr>
        <w:tab/>
      </w:r>
      <w:r w:rsidR="00EB640E" w:rsidRPr="00763816">
        <w:rPr>
          <w:rFonts w:ascii="Arial" w:hAnsi="Arial" w:cs="Arial"/>
          <w:szCs w:val="24"/>
          <w:lang w:val="en-GB"/>
        </w:rPr>
        <w:t>Full-time Nurses, i</w:t>
      </w:r>
      <w:r w:rsidRPr="00763816">
        <w:rPr>
          <w:rFonts w:ascii="Arial" w:hAnsi="Arial" w:cs="Arial"/>
          <w:szCs w:val="24"/>
          <w:lang w:val="en-GB"/>
        </w:rPr>
        <w:t>n accordance with Article 14.09 of the Collective Agreement, where the</w:t>
      </w:r>
      <w:r w:rsidR="00EB640E" w:rsidRPr="00763816">
        <w:rPr>
          <w:rFonts w:ascii="Arial" w:hAnsi="Arial" w:cs="Arial"/>
          <w:szCs w:val="24"/>
          <w:lang w:val="en-GB"/>
        </w:rPr>
        <w:t xml:space="preserve"> Nurse</w:t>
      </w:r>
      <w:r w:rsidRPr="00763816">
        <w:rPr>
          <w:rFonts w:ascii="Arial" w:hAnsi="Arial" w:cs="Arial"/>
          <w:szCs w:val="24"/>
          <w:lang w:val="en-GB"/>
        </w:rPr>
        <w:t xml:space="preserve"> chooses equivalent time off for overtime worked, such time off shall be taken within ninety (90) days at a mutually agreeable time, but before the end of the fiscal year.</w:t>
      </w:r>
    </w:p>
    <w:p w14:paraId="5ADA953B"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Cs w:val="24"/>
          <w:lang w:val="en-GB"/>
        </w:rPr>
      </w:pPr>
      <w:r w:rsidRPr="00763816">
        <w:rPr>
          <w:rFonts w:ascii="Arial" w:hAnsi="Arial" w:cs="Arial"/>
          <w:szCs w:val="24"/>
          <w:lang w:val="en-GB"/>
        </w:rPr>
        <w:tab/>
      </w:r>
    </w:p>
    <w:p w14:paraId="5ADA953C" w14:textId="6280CBC5" w:rsidR="00485D67" w:rsidRPr="00763816" w:rsidRDefault="00485D67" w:rsidP="00AC4E56">
      <w:pPr>
        <w:keepNext/>
        <w:tabs>
          <w:tab w:val="left" w:pos="216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Cs w:val="24"/>
          <w:lang w:val="en-GB"/>
        </w:rPr>
      </w:pPr>
      <w:r w:rsidRPr="00763816">
        <w:rPr>
          <w:rFonts w:ascii="Arial" w:hAnsi="Arial" w:cs="Arial"/>
          <w:szCs w:val="24"/>
          <w:lang w:val="en-GB"/>
        </w:rPr>
        <w:t>(b)</w:t>
      </w:r>
      <w:r w:rsidR="00AC4E56" w:rsidRPr="00763816">
        <w:rPr>
          <w:rFonts w:ascii="Arial" w:hAnsi="Arial" w:cs="Arial"/>
          <w:szCs w:val="24"/>
          <w:lang w:val="en-GB"/>
        </w:rPr>
        <w:t xml:space="preserve"> </w:t>
      </w:r>
      <w:r w:rsidRPr="00763816">
        <w:rPr>
          <w:rFonts w:ascii="Arial" w:hAnsi="Arial" w:cs="Arial"/>
          <w:szCs w:val="24"/>
          <w:lang w:val="en-GB"/>
        </w:rPr>
        <w:tab/>
        <w:t>For employees working on Units anticipated to have scheduled temporary closures during the fiscal year, equivalent time off shall be taken at a mutually agreeable time before the end of the fiscal year.</w:t>
      </w:r>
    </w:p>
    <w:p w14:paraId="0216412D" w14:textId="2ACF1173" w:rsidR="00EB640E" w:rsidRPr="00763816" w:rsidRDefault="00EB640E" w:rsidP="00AC4E56">
      <w:pPr>
        <w:keepNext/>
        <w:tabs>
          <w:tab w:val="left" w:pos="216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Cs w:val="24"/>
          <w:lang w:val="en-GB"/>
        </w:rPr>
      </w:pPr>
    </w:p>
    <w:p w14:paraId="64DD21CC" w14:textId="2E00424E" w:rsidR="00EB640E" w:rsidRPr="00763816" w:rsidRDefault="00EB640E" w:rsidP="00AC4E56">
      <w:pPr>
        <w:keepNext/>
        <w:tabs>
          <w:tab w:val="left" w:pos="216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Cs w:val="24"/>
          <w:lang w:val="en-GB"/>
        </w:rPr>
      </w:pPr>
      <w:r w:rsidRPr="00763816">
        <w:rPr>
          <w:rFonts w:ascii="Arial" w:hAnsi="Arial" w:cs="Arial"/>
          <w:szCs w:val="24"/>
          <w:lang w:val="en-GB"/>
        </w:rPr>
        <w:t>(c)</w:t>
      </w:r>
      <w:r w:rsidRPr="00763816">
        <w:rPr>
          <w:rFonts w:ascii="Arial" w:hAnsi="Arial" w:cs="Arial"/>
          <w:szCs w:val="24"/>
          <w:lang w:val="en-GB"/>
        </w:rPr>
        <w:tab/>
        <w:t>Part-time Nurses may accumulate lieu time off for hours on which they would receive premium payment on the same basis as full time. It is understood that this payment will be utilized to supplement wages not to replace scheduled tours.  All lieu time monies owing and not taken within ninety (90) days will be</w:t>
      </w:r>
      <w:r w:rsidR="008331ED" w:rsidRPr="00763816">
        <w:rPr>
          <w:rFonts w:ascii="Arial" w:hAnsi="Arial" w:cs="Arial"/>
          <w:szCs w:val="24"/>
          <w:lang w:val="en-GB"/>
        </w:rPr>
        <w:t xml:space="preserve"> </w:t>
      </w:r>
      <w:r w:rsidRPr="00763816">
        <w:rPr>
          <w:rFonts w:ascii="Arial" w:hAnsi="Arial" w:cs="Arial"/>
          <w:szCs w:val="24"/>
          <w:lang w:val="en-GB"/>
        </w:rPr>
        <w:t xml:space="preserve">paid out in accordance with Article 14.09. </w:t>
      </w:r>
      <w:r w:rsidR="008331ED" w:rsidRPr="00763816">
        <w:rPr>
          <w:rFonts w:ascii="Arial" w:hAnsi="Arial" w:cs="Arial"/>
          <w:szCs w:val="24"/>
          <w:lang w:val="en-GB"/>
        </w:rPr>
        <w:t xml:space="preserve"> </w:t>
      </w:r>
      <w:r w:rsidRPr="00763816">
        <w:rPr>
          <w:rFonts w:ascii="Arial" w:hAnsi="Arial" w:cs="Arial"/>
          <w:szCs w:val="24"/>
          <w:lang w:val="en-GB"/>
        </w:rPr>
        <w:t xml:space="preserve">However, an employee may accumulate and maintain a maximum </w:t>
      </w:r>
      <w:r w:rsidRPr="007B6A76">
        <w:rPr>
          <w:rFonts w:ascii="Arial" w:hAnsi="Arial" w:cs="Arial"/>
          <w:szCs w:val="24"/>
          <w:lang w:val="en-GB"/>
        </w:rPr>
        <w:t xml:space="preserve">of </w:t>
      </w:r>
      <w:r w:rsidR="004A2DB8" w:rsidRPr="007B6A76">
        <w:rPr>
          <w:rFonts w:ascii="Arial" w:hAnsi="Arial" w:cs="Arial"/>
          <w:szCs w:val="24"/>
          <w:lang w:val="en-GB"/>
        </w:rPr>
        <w:t>thirty-seven and a half (37.5) hours</w:t>
      </w:r>
      <w:r w:rsidR="004A2DB8">
        <w:rPr>
          <w:rFonts w:ascii="Arial" w:hAnsi="Arial" w:cs="Arial"/>
          <w:b/>
          <w:bCs/>
          <w:szCs w:val="24"/>
          <w:lang w:val="en-GB"/>
        </w:rPr>
        <w:t xml:space="preserve"> </w:t>
      </w:r>
      <w:r w:rsidRPr="00763816">
        <w:rPr>
          <w:rFonts w:ascii="Arial" w:hAnsi="Arial" w:cs="Arial"/>
          <w:szCs w:val="24"/>
          <w:lang w:val="en-GB"/>
        </w:rPr>
        <w:t>of banked equivalent time off which shall be paid out by the end of the fiscal year.</w:t>
      </w:r>
    </w:p>
    <w:p w14:paraId="5ADA953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3E" w14:textId="3D3BB742" w:rsidR="00485D67" w:rsidRPr="00763816" w:rsidRDefault="00485D67" w:rsidP="00EA692D">
      <w:pPr>
        <w:tabs>
          <w:tab w:val="left" w:pos="1440"/>
        </w:tabs>
        <w:ind w:left="2160" w:hanging="2250"/>
        <w:jc w:val="both"/>
        <w:rPr>
          <w:rFonts w:ascii="Arial" w:hAnsi="Arial" w:cs="Arial"/>
          <w:szCs w:val="24"/>
          <w:lang w:val="en-GB"/>
        </w:rPr>
      </w:pPr>
      <w:r w:rsidRPr="00763816">
        <w:rPr>
          <w:rFonts w:ascii="Arial" w:hAnsi="Arial" w:cs="Arial"/>
          <w:szCs w:val="24"/>
          <w:lang w:val="en-GB"/>
        </w:rPr>
        <w:t>F-</w:t>
      </w:r>
      <w:r w:rsidR="007662D1" w:rsidRPr="00763816">
        <w:rPr>
          <w:rFonts w:ascii="Arial" w:hAnsi="Arial" w:cs="Arial"/>
          <w:szCs w:val="24"/>
          <w:lang w:val="en-GB"/>
        </w:rPr>
        <w:t>11</w:t>
      </w:r>
      <w:r w:rsidRPr="00763816">
        <w:rPr>
          <w:rFonts w:ascii="Arial" w:hAnsi="Arial" w:cs="Arial"/>
          <w:szCs w:val="24"/>
          <w:lang w:val="en-GB"/>
        </w:rPr>
        <w:tab/>
        <w:t>(a)</w:t>
      </w:r>
      <w:r w:rsidRPr="00763816">
        <w:rPr>
          <w:rFonts w:ascii="Arial" w:hAnsi="Arial" w:cs="Arial"/>
          <w:szCs w:val="24"/>
          <w:lang w:val="en-GB"/>
        </w:rPr>
        <w:tab/>
        <w:t>The two (2) paid relief periods, as provided for in Article 13.01(b) may be combined into one (1) paid relief period as directed by the Charge Nurse and/or Team Leader.</w:t>
      </w:r>
    </w:p>
    <w:p w14:paraId="5ADA953F"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540" w14:textId="77777777" w:rsidR="00485D67" w:rsidRPr="00763816" w:rsidRDefault="00BC7D5F" w:rsidP="00E5621B">
      <w:pPr>
        <w:ind w:left="2160" w:hanging="720"/>
        <w:jc w:val="both"/>
        <w:rPr>
          <w:rFonts w:ascii="Arial" w:hAnsi="Arial" w:cs="Arial"/>
          <w:szCs w:val="24"/>
        </w:rPr>
      </w:pPr>
      <w:r w:rsidRPr="00763816">
        <w:rPr>
          <w:rFonts w:ascii="Arial" w:hAnsi="Arial" w:cs="Arial"/>
          <w:szCs w:val="24"/>
          <w:lang w:val="en-GB"/>
        </w:rPr>
        <w:t>(b)</w:t>
      </w:r>
      <w:r w:rsidRPr="00763816">
        <w:rPr>
          <w:rFonts w:ascii="Arial" w:hAnsi="Arial" w:cs="Arial"/>
          <w:szCs w:val="24"/>
          <w:lang w:val="en-GB"/>
        </w:rPr>
        <w:tab/>
      </w:r>
      <w:r w:rsidR="00485D67" w:rsidRPr="00763816">
        <w:rPr>
          <w:rFonts w:ascii="Arial" w:hAnsi="Arial" w:cs="Arial"/>
          <w:szCs w:val="24"/>
        </w:rPr>
        <w:t>Should an employee be recalled to duty during her unpaid meal period, the unused meal period may be provided later in the tour</w:t>
      </w:r>
      <w:r w:rsidR="002F6A28" w:rsidRPr="00763816">
        <w:rPr>
          <w:rFonts w:ascii="Arial" w:hAnsi="Arial" w:cs="Arial"/>
          <w:szCs w:val="24"/>
        </w:rPr>
        <w:t>.</w:t>
      </w:r>
      <w:r w:rsidR="00485D67" w:rsidRPr="00763816">
        <w:rPr>
          <w:rFonts w:ascii="Arial" w:hAnsi="Arial" w:cs="Arial"/>
          <w:szCs w:val="24"/>
        </w:rPr>
        <w:t xml:space="preserve"> Should such unused meal period not be provided, the employee will b</w:t>
      </w:r>
      <w:r w:rsidR="00E5621B" w:rsidRPr="00763816">
        <w:rPr>
          <w:rFonts w:ascii="Arial" w:hAnsi="Arial" w:cs="Arial"/>
          <w:szCs w:val="24"/>
        </w:rPr>
        <w:t xml:space="preserve">e paid as per Article 13.01 </w:t>
      </w:r>
      <w:r w:rsidR="00AC4E56" w:rsidRPr="00763816">
        <w:rPr>
          <w:rFonts w:ascii="Arial" w:hAnsi="Arial" w:cs="Arial"/>
          <w:szCs w:val="24"/>
        </w:rPr>
        <w:t>(d</w:t>
      </w:r>
      <w:r w:rsidR="00E5621B" w:rsidRPr="00763816">
        <w:rPr>
          <w:rFonts w:ascii="Arial" w:hAnsi="Arial" w:cs="Arial"/>
          <w:szCs w:val="24"/>
        </w:rPr>
        <w:t>).</w:t>
      </w:r>
    </w:p>
    <w:p w14:paraId="5ADA954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42"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F-1</w:t>
      </w:r>
      <w:r w:rsidR="007662D1" w:rsidRPr="00763816">
        <w:rPr>
          <w:rFonts w:ascii="Arial" w:hAnsi="Arial" w:cs="Arial"/>
          <w:szCs w:val="24"/>
          <w:lang w:val="en-GB"/>
        </w:rPr>
        <w:t>2</w:t>
      </w:r>
      <w:r w:rsidRPr="00763816">
        <w:rPr>
          <w:rFonts w:ascii="Arial" w:hAnsi="Arial" w:cs="Arial"/>
          <w:szCs w:val="24"/>
          <w:lang w:val="en-GB"/>
        </w:rPr>
        <w:tab/>
      </w:r>
      <w:r w:rsidRPr="00763816">
        <w:rPr>
          <w:rFonts w:ascii="Arial" w:hAnsi="Arial" w:cs="Arial"/>
          <w:szCs w:val="24"/>
          <w:u w:val="single"/>
          <w:lang w:val="en-GB"/>
        </w:rPr>
        <w:t>Standby</w:t>
      </w:r>
    </w:p>
    <w:p w14:paraId="5ADA9543"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44" w14:textId="77777777" w:rsidR="00485D67" w:rsidRPr="00763816" w:rsidRDefault="00485D67" w:rsidP="008607C0">
      <w:pPr>
        <w:pStyle w:val="b"/>
        <w:keepNext/>
        <w:tabs>
          <w:tab w:val="left" w:pos="720"/>
        </w:tabs>
        <w:ind w:left="1440" w:firstLine="0"/>
        <w:rPr>
          <w:rFonts w:cs="Arial"/>
          <w:sz w:val="24"/>
          <w:szCs w:val="24"/>
        </w:rPr>
      </w:pPr>
      <w:r w:rsidRPr="00763816">
        <w:rPr>
          <w:rFonts w:cs="Arial"/>
          <w:sz w:val="24"/>
          <w:szCs w:val="24"/>
        </w:rPr>
        <w:t xml:space="preserve">In the event that standby is required in any Nursing Unit, the </w:t>
      </w:r>
      <w:r w:rsidR="001C3DAA" w:rsidRPr="00763816">
        <w:rPr>
          <w:rFonts w:cs="Arial"/>
          <w:sz w:val="24"/>
          <w:szCs w:val="24"/>
        </w:rPr>
        <w:t>Union</w:t>
      </w:r>
      <w:r w:rsidRPr="00763816">
        <w:rPr>
          <w:rFonts w:cs="Arial"/>
          <w:sz w:val="24"/>
          <w:szCs w:val="24"/>
        </w:rPr>
        <w:t xml:space="preserve"> will be notified </w:t>
      </w:r>
      <w:r w:rsidR="00AF39E9" w:rsidRPr="00763816">
        <w:rPr>
          <w:rFonts w:cs="Arial"/>
          <w:sz w:val="24"/>
          <w:szCs w:val="24"/>
        </w:rPr>
        <w:t xml:space="preserve">and the Hospital will meet with the </w:t>
      </w:r>
      <w:r w:rsidR="001C3DAA" w:rsidRPr="00763816">
        <w:rPr>
          <w:rFonts w:cs="Arial"/>
          <w:sz w:val="24"/>
          <w:szCs w:val="24"/>
        </w:rPr>
        <w:t>Union</w:t>
      </w:r>
      <w:r w:rsidR="00AF39E9" w:rsidRPr="00763816">
        <w:rPr>
          <w:rFonts w:cs="Arial"/>
          <w:sz w:val="24"/>
          <w:szCs w:val="24"/>
        </w:rPr>
        <w:t xml:space="preserve"> thirty (30) days </w:t>
      </w:r>
      <w:r w:rsidRPr="00763816">
        <w:rPr>
          <w:rFonts w:cs="Arial"/>
          <w:sz w:val="24"/>
          <w:szCs w:val="24"/>
        </w:rPr>
        <w:t xml:space="preserve">prior to its implementation.  </w:t>
      </w:r>
    </w:p>
    <w:p w14:paraId="5ADA954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46" w14:textId="77777777" w:rsidR="00485D67" w:rsidRPr="00763816" w:rsidRDefault="000C28AA" w:rsidP="008607C0">
      <w:pPr>
        <w:pStyle w:val="b"/>
        <w:tabs>
          <w:tab w:val="left" w:pos="720"/>
        </w:tabs>
        <w:ind w:left="1440" w:firstLine="0"/>
        <w:rPr>
          <w:rFonts w:cs="Arial"/>
          <w:sz w:val="24"/>
          <w:szCs w:val="24"/>
        </w:rPr>
      </w:pPr>
      <w:r w:rsidRPr="00763816">
        <w:rPr>
          <w:rFonts w:cs="Arial"/>
          <w:sz w:val="24"/>
          <w:szCs w:val="24"/>
        </w:rPr>
        <w:t xml:space="preserve">At </w:t>
      </w:r>
      <w:r w:rsidR="00AD72E8" w:rsidRPr="00763816">
        <w:rPr>
          <w:rFonts w:cs="Arial"/>
          <w:sz w:val="24"/>
          <w:szCs w:val="24"/>
        </w:rPr>
        <w:t>these</w:t>
      </w:r>
      <w:r w:rsidRPr="00763816">
        <w:rPr>
          <w:rFonts w:cs="Arial"/>
          <w:sz w:val="24"/>
          <w:szCs w:val="24"/>
        </w:rPr>
        <w:t xml:space="preserve"> meeting/meetings, t</w:t>
      </w:r>
      <w:r w:rsidR="00485D67" w:rsidRPr="00763816">
        <w:rPr>
          <w:rFonts w:cs="Arial"/>
          <w:sz w:val="24"/>
          <w:szCs w:val="24"/>
        </w:rPr>
        <w:t xml:space="preserve">he Hospital and the </w:t>
      </w:r>
      <w:r w:rsidR="001C3DAA" w:rsidRPr="00763816">
        <w:rPr>
          <w:rFonts w:cs="Arial"/>
          <w:sz w:val="24"/>
          <w:szCs w:val="24"/>
        </w:rPr>
        <w:t>Union</w:t>
      </w:r>
      <w:r w:rsidR="00485D67" w:rsidRPr="00763816">
        <w:rPr>
          <w:rFonts w:cs="Arial"/>
          <w:sz w:val="24"/>
          <w:szCs w:val="24"/>
        </w:rPr>
        <w:t xml:space="preserve"> will develop guidelines on every Unit that requires Standby which encompasses the following principles:</w:t>
      </w:r>
    </w:p>
    <w:p w14:paraId="5ADA954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48" w14:textId="2BDA725D" w:rsidR="00485D67" w:rsidRPr="00763816" w:rsidRDefault="00485D67" w:rsidP="00B04307">
      <w:pPr>
        <w:pStyle w:val="BodyTextIndent2"/>
        <w:ind w:left="2160" w:hanging="720"/>
        <w:rPr>
          <w:rFonts w:cs="Arial"/>
          <w:szCs w:val="24"/>
        </w:rPr>
      </w:pPr>
      <w:r w:rsidRPr="00763816">
        <w:rPr>
          <w:rFonts w:cs="Arial"/>
          <w:szCs w:val="24"/>
        </w:rPr>
        <w:lastRenderedPageBreak/>
        <w:t>(a)</w:t>
      </w:r>
      <w:r w:rsidRPr="00763816">
        <w:rPr>
          <w:rFonts w:cs="Arial"/>
          <w:szCs w:val="24"/>
        </w:rPr>
        <w:tab/>
        <w:t xml:space="preserve">Full-time and Regular part-time employees will </w:t>
      </w:r>
      <w:proofErr w:type="spellStart"/>
      <w:r w:rsidRPr="00763816">
        <w:rPr>
          <w:rFonts w:cs="Arial"/>
          <w:szCs w:val="24"/>
        </w:rPr>
        <w:t>self schedule</w:t>
      </w:r>
      <w:proofErr w:type="spellEnd"/>
      <w:r w:rsidRPr="00763816">
        <w:rPr>
          <w:rFonts w:cs="Arial"/>
          <w:szCs w:val="24"/>
        </w:rPr>
        <w:t xml:space="preserve"> standby according to the needs of the Unit.</w:t>
      </w:r>
    </w:p>
    <w:p w14:paraId="5ADA9549" w14:textId="77777777" w:rsidR="00485D67" w:rsidRPr="00763816" w:rsidRDefault="00485D67" w:rsidP="00B04307">
      <w:pPr>
        <w:pStyle w:val="BodyTextIndent2"/>
        <w:ind w:left="2160" w:hanging="720"/>
        <w:rPr>
          <w:rFonts w:cs="Arial"/>
          <w:szCs w:val="24"/>
        </w:rPr>
      </w:pPr>
    </w:p>
    <w:p w14:paraId="5ADA954A" w14:textId="440A27E4" w:rsidR="00485D67" w:rsidRPr="00763816" w:rsidRDefault="00B04307" w:rsidP="00B04307">
      <w:pPr>
        <w:pStyle w:val="BodyTextIndent2"/>
        <w:ind w:left="2160" w:hanging="720"/>
        <w:rPr>
          <w:rFonts w:cs="Arial"/>
          <w:szCs w:val="24"/>
        </w:rPr>
      </w:pPr>
      <w:r w:rsidRPr="00763816">
        <w:rPr>
          <w:rFonts w:cs="Arial"/>
          <w:szCs w:val="24"/>
        </w:rPr>
        <w:t>(b)</w:t>
      </w:r>
      <w:r w:rsidRPr="00763816">
        <w:rPr>
          <w:rFonts w:cs="Arial"/>
          <w:szCs w:val="24"/>
        </w:rPr>
        <w:tab/>
      </w:r>
      <w:r w:rsidR="00485D67" w:rsidRPr="00763816">
        <w:rPr>
          <w:rFonts w:cs="Arial"/>
          <w:szCs w:val="24"/>
        </w:rPr>
        <w:t xml:space="preserve">Where the needs of the Unit have not been met with the </w:t>
      </w:r>
      <w:r w:rsidR="001C6118" w:rsidRPr="00763816">
        <w:rPr>
          <w:rFonts w:cs="Arial"/>
          <w:szCs w:val="24"/>
        </w:rPr>
        <w:t>self-scheduling</w:t>
      </w:r>
      <w:r w:rsidR="00485D67" w:rsidRPr="00763816">
        <w:rPr>
          <w:rFonts w:cs="Arial"/>
          <w:szCs w:val="24"/>
        </w:rPr>
        <w:t>, the Director/Nurse Manager will schedule standby in accordance with (c) below.</w:t>
      </w:r>
    </w:p>
    <w:p w14:paraId="5ADA954B" w14:textId="77777777" w:rsidR="00485D67" w:rsidRPr="00763816" w:rsidRDefault="00485D67" w:rsidP="00B04307">
      <w:pPr>
        <w:pStyle w:val="BodyTextIndent2"/>
        <w:ind w:left="2160" w:hanging="720"/>
        <w:rPr>
          <w:rFonts w:cs="Arial"/>
          <w:szCs w:val="24"/>
        </w:rPr>
      </w:pPr>
    </w:p>
    <w:p w14:paraId="5ADA954C" w14:textId="77777777" w:rsidR="00485D67" w:rsidRPr="00763816" w:rsidRDefault="00485D67" w:rsidP="00B04307">
      <w:pPr>
        <w:pStyle w:val="b"/>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pacing w:val="-3"/>
          <w:sz w:val="24"/>
          <w:szCs w:val="24"/>
        </w:rPr>
      </w:pPr>
      <w:r w:rsidRPr="00763816">
        <w:rPr>
          <w:rFonts w:cs="Arial"/>
          <w:sz w:val="24"/>
          <w:szCs w:val="24"/>
        </w:rPr>
        <w:t>(c)</w:t>
      </w:r>
      <w:r w:rsidRPr="00763816">
        <w:rPr>
          <w:rFonts w:cs="Arial"/>
          <w:sz w:val="24"/>
          <w:szCs w:val="24"/>
        </w:rPr>
        <w:tab/>
        <w:t>The Hospital will schedule standby on an equitable basis among the Regular part-time employees on the Nursing Unit.</w:t>
      </w:r>
    </w:p>
    <w:p w14:paraId="5ADA954D" w14:textId="77777777" w:rsidR="00485D67" w:rsidRPr="00763816" w:rsidRDefault="00485D67" w:rsidP="00B04307">
      <w:pPr>
        <w:suppressAutoHyphens/>
        <w:ind w:left="2160" w:hanging="720"/>
        <w:jc w:val="both"/>
        <w:rPr>
          <w:rFonts w:ascii="Arial" w:hAnsi="Arial" w:cs="Arial"/>
          <w:spacing w:val="-3"/>
          <w:szCs w:val="24"/>
          <w:lang w:val="en-GB"/>
        </w:rPr>
      </w:pPr>
    </w:p>
    <w:p w14:paraId="5ADA954E" w14:textId="77777777" w:rsidR="00485D67" w:rsidRPr="00763816" w:rsidRDefault="00485D67" w:rsidP="00B04307">
      <w:pPr>
        <w:suppressAutoHyphens/>
        <w:ind w:left="2160" w:hanging="720"/>
        <w:jc w:val="both"/>
        <w:rPr>
          <w:rFonts w:ascii="Arial" w:hAnsi="Arial" w:cs="Arial"/>
          <w:spacing w:val="-3"/>
          <w:szCs w:val="24"/>
          <w:lang w:val="en-GB"/>
        </w:rPr>
      </w:pPr>
      <w:r w:rsidRPr="00763816">
        <w:rPr>
          <w:rFonts w:ascii="Arial" w:hAnsi="Arial" w:cs="Arial"/>
          <w:spacing w:val="-3"/>
          <w:szCs w:val="24"/>
          <w:lang w:val="en-GB"/>
        </w:rPr>
        <w:t>(d)</w:t>
      </w:r>
      <w:r w:rsidRPr="00763816">
        <w:rPr>
          <w:rFonts w:ascii="Arial" w:hAnsi="Arial" w:cs="Arial"/>
          <w:spacing w:val="-3"/>
          <w:szCs w:val="24"/>
          <w:lang w:val="en-GB"/>
        </w:rPr>
        <w:tab/>
        <w:t xml:space="preserve">Standby schedules for </w:t>
      </w:r>
      <w:r w:rsidR="001C6118" w:rsidRPr="00763816">
        <w:rPr>
          <w:rFonts w:ascii="Arial" w:hAnsi="Arial" w:cs="Arial"/>
          <w:spacing w:val="-3"/>
          <w:szCs w:val="24"/>
          <w:lang w:val="en-GB"/>
        </w:rPr>
        <w:t>self-scheduling</w:t>
      </w:r>
      <w:r w:rsidRPr="00763816">
        <w:rPr>
          <w:rFonts w:ascii="Arial" w:hAnsi="Arial" w:cs="Arial"/>
          <w:spacing w:val="-3"/>
          <w:szCs w:val="24"/>
          <w:lang w:val="en-GB"/>
        </w:rPr>
        <w:t xml:space="preserve"> will be posted at the same time as the work schedule. Employees will have two (2) weeks to complete the </w:t>
      </w:r>
      <w:r w:rsidR="001C6118" w:rsidRPr="00763816">
        <w:rPr>
          <w:rFonts w:ascii="Arial" w:hAnsi="Arial" w:cs="Arial"/>
          <w:spacing w:val="-3"/>
          <w:szCs w:val="24"/>
          <w:lang w:val="en-GB"/>
        </w:rPr>
        <w:t>self-scheduling</w:t>
      </w:r>
      <w:r w:rsidRPr="00763816">
        <w:rPr>
          <w:rFonts w:ascii="Arial" w:hAnsi="Arial" w:cs="Arial"/>
          <w:spacing w:val="-3"/>
          <w:szCs w:val="24"/>
          <w:lang w:val="en-GB"/>
        </w:rPr>
        <w:t xml:space="preserve"> process, then the Nurse Manager/Service Director has one (1) week to complete (b) and (c) above.</w:t>
      </w:r>
    </w:p>
    <w:p w14:paraId="5ADA954F" w14:textId="77777777" w:rsidR="00673585" w:rsidRPr="00763816" w:rsidRDefault="00673585" w:rsidP="00B04307">
      <w:pPr>
        <w:suppressAutoHyphens/>
        <w:ind w:left="2160" w:hanging="720"/>
        <w:jc w:val="both"/>
        <w:rPr>
          <w:rFonts w:ascii="Arial" w:hAnsi="Arial" w:cs="Arial"/>
          <w:spacing w:val="-3"/>
          <w:szCs w:val="24"/>
          <w:lang w:val="en-GB"/>
        </w:rPr>
      </w:pPr>
    </w:p>
    <w:p w14:paraId="5ADA9552" w14:textId="50C20C0B" w:rsidR="00485D67" w:rsidRPr="00763816" w:rsidRDefault="00485D67" w:rsidP="00B04307">
      <w:pPr>
        <w:suppressAutoHyphens/>
        <w:ind w:left="2160" w:hanging="720"/>
        <w:jc w:val="both"/>
        <w:rPr>
          <w:rFonts w:ascii="Arial" w:hAnsi="Arial" w:cs="Arial"/>
          <w:spacing w:val="-3"/>
          <w:szCs w:val="24"/>
          <w:lang w:val="en-GB"/>
        </w:rPr>
      </w:pPr>
      <w:r w:rsidRPr="00763816">
        <w:rPr>
          <w:rFonts w:ascii="Arial" w:hAnsi="Arial" w:cs="Arial"/>
          <w:spacing w:val="-3"/>
          <w:szCs w:val="24"/>
          <w:lang w:val="en-GB"/>
        </w:rPr>
        <w:t>(</w:t>
      </w:r>
      <w:r w:rsidR="00FF4512">
        <w:rPr>
          <w:rFonts w:ascii="Arial" w:hAnsi="Arial" w:cs="Arial"/>
          <w:spacing w:val="-3"/>
          <w:szCs w:val="24"/>
          <w:lang w:val="en-GB"/>
        </w:rPr>
        <w:t>e</w:t>
      </w:r>
      <w:r w:rsidRPr="00763816">
        <w:rPr>
          <w:rFonts w:ascii="Arial" w:hAnsi="Arial" w:cs="Arial"/>
          <w:spacing w:val="-3"/>
          <w:szCs w:val="24"/>
          <w:lang w:val="en-GB"/>
        </w:rPr>
        <w:t>)</w:t>
      </w:r>
      <w:r w:rsidRPr="00763816">
        <w:rPr>
          <w:rFonts w:ascii="Arial" w:hAnsi="Arial" w:cs="Arial"/>
          <w:spacing w:val="-3"/>
          <w:szCs w:val="24"/>
          <w:lang w:val="en-GB"/>
        </w:rPr>
        <w:tab/>
        <w:t>Employees on Standby will only be called in to their own Unit.</w:t>
      </w:r>
    </w:p>
    <w:p w14:paraId="5ADA9553" w14:textId="77777777" w:rsidR="00485D67" w:rsidRPr="00763816" w:rsidRDefault="00485D67" w:rsidP="00B04307">
      <w:pPr>
        <w:suppressAutoHyphens/>
        <w:ind w:left="2160" w:hanging="720"/>
        <w:jc w:val="both"/>
        <w:rPr>
          <w:rFonts w:ascii="Arial" w:hAnsi="Arial" w:cs="Arial"/>
          <w:spacing w:val="-3"/>
          <w:szCs w:val="24"/>
          <w:lang w:val="en-GB"/>
        </w:rPr>
      </w:pPr>
    </w:p>
    <w:p w14:paraId="5ADA9554" w14:textId="34C1DB14" w:rsidR="00485D67" w:rsidRPr="00763816" w:rsidRDefault="00485D67" w:rsidP="00B04307">
      <w:pPr>
        <w:suppressAutoHyphens/>
        <w:ind w:left="2160" w:hanging="720"/>
        <w:jc w:val="both"/>
        <w:rPr>
          <w:rFonts w:ascii="Arial" w:hAnsi="Arial" w:cs="Arial"/>
          <w:spacing w:val="-3"/>
          <w:szCs w:val="24"/>
          <w:lang w:val="en-GB"/>
        </w:rPr>
      </w:pPr>
      <w:r w:rsidRPr="00763816">
        <w:rPr>
          <w:rFonts w:ascii="Arial" w:hAnsi="Arial" w:cs="Arial"/>
          <w:spacing w:val="-3"/>
          <w:szCs w:val="24"/>
          <w:lang w:val="en-GB"/>
        </w:rPr>
        <w:t>(</w:t>
      </w:r>
      <w:r w:rsidR="00FF4512">
        <w:rPr>
          <w:rFonts w:ascii="Arial" w:hAnsi="Arial" w:cs="Arial"/>
          <w:spacing w:val="-3"/>
          <w:szCs w:val="24"/>
          <w:lang w:val="en-GB"/>
        </w:rPr>
        <w:t>f</w:t>
      </w:r>
      <w:r w:rsidRPr="00763816">
        <w:rPr>
          <w:rFonts w:ascii="Arial" w:hAnsi="Arial" w:cs="Arial"/>
          <w:spacing w:val="-3"/>
          <w:szCs w:val="24"/>
          <w:lang w:val="en-GB"/>
        </w:rPr>
        <w:t>)</w:t>
      </w:r>
      <w:r w:rsidRPr="00763816">
        <w:rPr>
          <w:rFonts w:ascii="Arial" w:hAnsi="Arial" w:cs="Arial"/>
          <w:spacing w:val="-3"/>
          <w:szCs w:val="24"/>
          <w:lang w:val="en-GB"/>
        </w:rPr>
        <w:tab/>
        <w:t>Where an employee has been called in from Standby and worked the hours after 2400, such employee will not be required to work the day shift unless she/he does so by mutual agreement.</w:t>
      </w:r>
    </w:p>
    <w:p w14:paraId="5ADA9555" w14:textId="77777777" w:rsidR="00485D67" w:rsidRPr="00763816" w:rsidRDefault="00485D67" w:rsidP="00B04307">
      <w:pPr>
        <w:ind w:left="2160" w:hanging="720"/>
        <w:jc w:val="both"/>
        <w:rPr>
          <w:rFonts w:ascii="Arial" w:hAnsi="Arial" w:cs="Arial"/>
          <w:szCs w:val="24"/>
          <w:lang w:val="en-GB"/>
        </w:rPr>
      </w:pPr>
    </w:p>
    <w:p w14:paraId="5ADA9556" w14:textId="3AFDB932" w:rsidR="0022118B" w:rsidRPr="00763816" w:rsidRDefault="0022118B" w:rsidP="00B04307">
      <w:pPr>
        <w:pStyle w:val="BodyTextIndent"/>
        <w:ind w:left="2160"/>
        <w:rPr>
          <w:rFonts w:cs="Arial"/>
          <w:szCs w:val="24"/>
        </w:rPr>
      </w:pPr>
      <w:r w:rsidRPr="00763816">
        <w:rPr>
          <w:rFonts w:cs="Arial"/>
          <w:szCs w:val="24"/>
        </w:rPr>
        <w:t>(</w:t>
      </w:r>
      <w:r w:rsidR="00FF4512">
        <w:rPr>
          <w:rFonts w:cs="Arial"/>
          <w:szCs w:val="24"/>
        </w:rPr>
        <w:t>g</w:t>
      </w:r>
      <w:r w:rsidRPr="00763816">
        <w:rPr>
          <w:rFonts w:cs="Arial"/>
          <w:szCs w:val="24"/>
        </w:rPr>
        <w:t>)</w:t>
      </w:r>
      <w:r w:rsidRPr="00763816">
        <w:rPr>
          <w:rFonts w:cs="Arial"/>
          <w:szCs w:val="24"/>
        </w:rPr>
        <w:tab/>
        <w:t>In the OR and PACU where standby has been a long standing practice, employees shall be assigned to standby following their evening shift.</w:t>
      </w:r>
    </w:p>
    <w:p w14:paraId="5ADA9557" w14:textId="77777777" w:rsidR="0022118B" w:rsidRPr="00763816" w:rsidRDefault="0022118B" w:rsidP="008607C0">
      <w:pPr>
        <w:pStyle w:val="BodyTextIndent"/>
        <w:tabs>
          <w:tab w:val="left" w:pos="720"/>
        </w:tabs>
        <w:ind w:left="4320" w:hanging="2880"/>
        <w:rPr>
          <w:rFonts w:cs="Arial"/>
          <w:szCs w:val="24"/>
        </w:rPr>
      </w:pPr>
    </w:p>
    <w:p w14:paraId="5ADA9558" w14:textId="77777777" w:rsidR="0022118B" w:rsidRPr="00763816" w:rsidRDefault="0022118B" w:rsidP="008607C0">
      <w:pPr>
        <w:pStyle w:val="BodyTextIndent"/>
        <w:tabs>
          <w:tab w:val="left" w:pos="720"/>
        </w:tabs>
        <w:ind w:left="2880"/>
        <w:rPr>
          <w:rFonts w:cs="Arial"/>
          <w:szCs w:val="24"/>
        </w:rPr>
      </w:pPr>
      <w:r w:rsidRPr="00763816">
        <w:rPr>
          <w:rFonts w:cs="Arial"/>
          <w:szCs w:val="24"/>
        </w:rPr>
        <w:t>(</w:t>
      </w:r>
      <w:proofErr w:type="spellStart"/>
      <w:r w:rsidRPr="00763816">
        <w:rPr>
          <w:rFonts w:cs="Arial"/>
          <w:szCs w:val="24"/>
        </w:rPr>
        <w:t>i</w:t>
      </w:r>
      <w:proofErr w:type="spellEnd"/>
      <w:r w:rsidRPr="00763816">
        <w:rPr>
          <w:rFonts w:cs="Arial"/>
          <w:szCs w:val="24"/>
        </w:rPr>
        <w:t>)</w:t>
      </w:r>
      <w:r w:rsidRPr="00763816">
        <w:rPr>
          <w:rFonts w:cs="Arial"/>
          <w:szCs w:val="24"/>
        </w:rPr>
        <w:tab/>
        <w:t>Employees on standby will only be called in to their own Unit</w:t>
      </w:r>
      <w:r w:rsidR="007F79A3" w:rsidRPr="00763816">
        <w:rPr>
          <w:rFonts w:cs="Arial"/>
          <w:szCs w:val="24"/>
        </w:rPr>
        <w:t>s.</w:t>
      </w:r>
      <w:r w:rsidRPr="00763816">
        <w:rPr>
          <w:rFonts w:cs="Arial"/>
          <w:szCs w:val="24"/>
        </w:rPr>
        <w:t xml:space="preserve"> </w:t>
      </w:r>
    </w:p>
    <w:p w14:paraId="5ADA9559" w14:textId="77777777" w:rsidR="0022118B" w:rsidRPr="00763816" w:rsidRDefault="0022118B" w:rsidP="008607C0">
      <w:pPr>
        <w:pStyle w:val="BodyTextIndent"/>
        <w:tabs>
          <w:tab w:val="left" w:pos="720"/>
        </w:tabs>
        <w:ind w:left="0"/>
        <w:rPr>
          <w:rFonts w:cs="Arial"/>
          <w:szCs w:val="24"/>
        </w:rPr>
      </w:pPr>
    </w:p>
    <w:p w14:paraId="5ADA955A" w14:textId="77777777" w:rsidR="0022118B" w:rsidRPr="00763816" w:rsidRDefault="0022118B" w:rsidP="008607C0">
      <w:pPr>
        <w:pStyle w:val="BodyTextIndent"/>
        <w:tabs>
          <w:tab w:val="left" w:pos="720"/>
        </w:tabs>
        <w:ind w:left="2880"/>
        <w:rPr>
          <w:rFonts w:cs="Arial"/>
          <w:szCs w:val="24"/>
        </w:rPr>
      </w:pPr>
      <w:r w:rsidRPr="00763816">
        <w:rPr>
          <w:rFonts w:cs="Arial"/>
          <w:szCs w:val="24"/>
        </w:rPr>
        <w:t>(ii)</w:t>
      </w:r>
      <w:r w:rsidRPr="00763816">
        <w:rPr>
          <w:rFonts w:cs="Arial"/>
          <w:szCs w:val="24"/>
        </w:rPr>
        <w:tab/>
        <w:t xml:space="preserve">In the event the employee who has been assigned standby works additional hours immediately following the evening tour, or is called back to work from standby after completing the evening tour, she/he shall be allowed leave without loss of earnings for twelve (12) hours from the completion of the additional hours or call back until she is required to report for her next scheduled tour. </w:t>
      </w:r>
    </w:p>
    <w:p w14:paraId="5ADA955B" w14:textId="77777777" w:rsidR="0071266F" w:rsidRPr="00763816" w:rsidRDefault="0071266F" w:rsidP="008607C0">
      <w:pPr>
        <w:pStyle w:val="BodyTextIndent"/>
        <w:tabs>
          <w:tab w:val="left" w:pos="720"/>
        </w:tabs>
        <w:ind w:left="2880"/>
        <w:rPr>
          <w:rFonts w:cs="Arial"/>
          <w:szCs w:val="24"/>
        </w:rPr>
      </w:pPr>
    </w:p>
    <w:p w14:paraId="5ADA955C" w14:textId="77777777" w:rsidR="0071266F" w:rsidRPr="00763816" w:rsidRDefault="0071266F" w:rsidP="008607C0">
      <w:pPr>
        <w:pStyle w:val="BodyTextIndent"/>
        <w:tabs>
          <w:tab w:val="left" w:pos="720"/>
        </w:tabs>
        <w:ind w:left="2880"/>
        <w:rPr>
          <w:rFonts w:cs="Arial"/>
          <w:b/>
          <w:szCs w:val="24"/>
        </w:rPr>
      </w:pPr>
      <w:r w:rsidRPr="00763816">
        <w:rPr>
          <w:rFonts w:cs="Arial"/>
          <w:szCs w:val="24"/>
        </w:rPr>
        <w:t>(iii)</w:t>
      </w:r>
      <w:r w:rsidRPr="00763816">
        <w:rPr>
          <w:rFonts w:cs="Arial"/>
          <w:b/>
          <w:szCs w:val="24"/>
        </w:rPr>
        <w:tab/>
      </w:r>
      <w:r w:rsidRPr="00763816">
        <w:rPr>
          <w:rFonts w:cs="Arial"/>
          <w:szCs w:val="24"/>
        </w:rPr>
        <w:t>When a nurse is scheduled to work an evening shift and is also on standby at least forty-eight (48) consecutive hours off shall be scheduled following the evening tour when changing to the day or evening tour unless otherwise agreed to by the Nurse.</w:t>
      </w:r>
    </w:p>
    <w:p w14:paraId="5ADA955D" w14:textId="77777777" w:rsidR="0022118B" w:rsidRPr="00763816" w:rsidRDefault="0022118B"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5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F-</w:t>
      </w:r>
      <w:r w:rsidR="007662D1" w:rsidRPr="00763816">
        <w:rPr>
          <w:rFonts w:ascii="Arial" w:hAnsi="Arial" w:cs="Arial"/>
          <w:szCs w:val="24"/>
          <w:lang w:val="en-GB"/>
        </w:rPr>
        <w:t>13</w:t>
      </w:r>
      <w:r w:rsidRPr="00763816">
        <w:rPr>
          <w:rFonts w:ascii="Arial" w:hAnsi="Arial" w:cs="Arial"/>
          <w:szCs w:val="24"/>
          <w:lang w:val="en-GB"/>
        </w:rPr>
        <w:tab/>
      </w:r>
      <w:r w:rsidRPr="00763816">
        <w:rPr>
          <w:rFonts w:ascii="Arial" w:hAnsi="Arial" w:cs="Arial"/>
          <w:szCs w:val="24"/>
          <w:u w:val="single"/>
          <w:lang w:val="en-GB"/>
        </w:rPr>
        <w:t>Regular Part-Time Commitment</w:t>
      </w:r>
    </w:p>
    <w:p w14:paraId="5ADA955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60" w14:textId="6D144705" w:rsidR="00485D67" w:rsidRDefault="00485D67" w:rsidP="008607C0">
      <w:pPr>
        <w:pStyle w:val="b"/>
        <w:tabs>
          <w:tab w:val="left" w:pos="720"/>
        </w:tabs>
        <w:rPr>
          <w:rFonts w:cs="Arial"/>
          <w:sz w:val="24"/>
          <w:szCs w:val="24"/>
        </w:rPr>
      </w:pPr>
      <w:r w:rsidRPr="00763816">
        <w:rPr>
          <w:rFonts w:cs="Arial"/>
          <w:sz w:val="24"/>
          <w:szCs w:val="24"/>
        </w:rPr>
        <w:t>(a)</w:t>
      </w:r>
      <w:r w:rsidRPr="00763816">
        <w:rPr>
          <w:rFonts w:cs="Arial"/>
          <w:sz w:val="24"/>
          <w:szCs w:val="24"/>
        </w:rPr>
        <w:tab/>
        <w:t>Regular Part-time employees who are covered by this Article are as follows:</w:t>
      </w:r>
    </w:p>
    <w:p w14:paraId="5DC55E7B" w14:textId="77777777" w:rsidR="007B6A76" w:rsidRPr="00763816" w:rsidRDefault="007B6A76" w:rsidP="008607C0">
      <w:pPr>
        <w:pStyle w:val="b"/>
        <w:tabs>
          <w:tab w:val="left" w:pos="720"/>
        </w:tabs>
        <w:rPr>
          <w:rFonts w:cs="Arial"/>
          <w:sz w:val="24"/>
          <w:szCs w:val="24"/>
        </w:rPr>
      </w:pPr>
    </w:p>
    <w:p w14:paraId="5ADA9562" w14:textId="77777777" w:rsidR="00485D67" w:rsidRPr="00763816" w:rsidRDefault="00485D67" w:rsidP="008607C0">
      <w:pPr>
        <w:pStyle w:val="i"/>
        <w:tabs>
          <w:tab w:val="left" w:pos="720"/>
        </w:tabs>
        <w:rPr>
          <w:rFonts w:cs="Arial"/>
          <w:sz w:val="24"/>
          <w:szCs w:val="24"/>
        </w:rPr>
      </w:pPr>
      <w:proofErr w:type="spellStart"/>
      <w:r w:rsidRPr="00763816">
        <w:rPr>
          <w:rFonts w:cs="Arial"/>
          <w:sz w:val="24"/>
          <w:szCs w:val="24"/>
        </w:rPr>
        <w:lastRenderedPageBreak/>
        <w:t>i</w:t>
      </w:r>
      <w:proofErr w:type="spellEnd"/>
      <w:r w:rsidRPr="00763816">
        <w:rPr>
          <w:rFonts w:cs="Arial"/>
          <w:sz w:val="24"/>
          <w:szCs w:val="24"/>
        </w:rPr>
        <w:t>)</w:t>
      </w:r>
      <w:r w:rsidRPr="00763816">
        <w:rPr>
          <w:rFonts w:cs="Arial"/>
          <w:sz w:val="24"/>
          <w:szCs w:val="24"/>
        </w:rPr>
        <w:tab/>
        <w:t xml:space="preserve">Regular part-time employees </w:t>
      </w:r>
      <w:r w:rsidR="00EB591C" w:rsidRPr="00763816">
        <w:rPr>
          <w:rFonts w:cs="Arial"/>
          <w:sz w:val="24"/>
          <w:szCs w:val="24"/>
        </w:rPr>
        <w:t xml:space="preserve">who </w:t>
      </w:r>
      <w:r w:rsidR="00307EB3" w:rsidRPr="00763816">
        <w:rPr>
          <w:rFonts w:cs="Arial"/>
          <w:sz w:val="24"/>
          <w:szCs w:val="24"/>
        </w:rPr>
        <w:t>have accepted a Job Sharing arrangement and who are covered by Article L; and</w:t>
      </w:r>
    </w:p>
    <w:p w14:paraId="5ADA956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64" w14:textId="3609D050" w:rsidR="00485D67" w:rsidRPr="00763816" w:rsidRDefault="00485D67" w:rsidP="008607C0">
      <w:pPr>
        <w:pStyle w:val="i"/>
        <w:tabs>
          <w:tab w:val="left" w:pos="720"/>
        </w:tabs>
        <w:rPr>
          <w:rFonts w:cs="Arial"/>
          <w:sz w:val="24"/>
          <w:szCs w:val="24"/>
        </w:rPr>
      </w:pPr>
      <w:r w:rsidRPr="00763816">
        <w:rPr>
          <w:rFonts w:cs="Arial"/>
          <w:sz w:val="24"/>
          <w:szCs w:val="24"/>
        </w:rPr>
        <w:t>ii)</w:t>
      </w:r>
      <w:r w:rsidRPr="00763816">
        <w:rPr>
          <w:rFonts w:cs="Arial"/>
          <w:sz w:val="24"/>
          <w:szCs w:val="24"/>
        </w:rPr>
        <w:tab/>
        <w:t xml:space="preserve">Regular part-time employees who have made a commitment to be </w:t>
      </w:r>
      <w:r w:rsidR="004E17F9" w:rsidRPr="00763816">
        <w:rPr>
          <w:rFonts w:cs="Arial"/>
          <w:sz w:val="24"/>
          <w:szCs w:val="24"/>
        </w:rPr>
        <w:t>scheduled, based on availability, for work on a</w:t>
      </w:r>
      <w:r w:rsidRPr="00763816">
        <w:rPr>
          <w:rFonts w:cs="Arial"/>
          <w:sz w:val="24"/>
          <w:szCs w:val="24"/>
        </w:rPr>
        <w:t xml:space="preserve"> predetermined basis as follows:</w:t>
      </w:r>
    </w:p>
    <w:p w14:paraId="5ADA9565" w14:textId="77777777" w:rsidR="00485D67" w:rsidRPr="00763816" w:rsidRDefault="00485D67" w:rsidP="008607C0">
      <w:pPr>
        <w:pStyle w:val="i"/>
        <w:tabs>
          <w:tab w:val="left" w:pos="720"/>
        </w:tabs>
        <w:rPr>
          <w:rFonts w:cs="Arial"/>
          <w:b/>
          <w:sz w:val="24"/>
          <w:szCs w:val="24"/>
        </w:rPr>
      </w:pPr>
    </w:p>
    <w:p w14:paraId="5ADA9566" w14:textId="77777777" w:rsidR="00485D67" w:rsidRPr="00763816" w:rsidRDefault="00307EB3" w:rsidP="000E267E">
      <w:pPr>
        <w:pStyle w:val="i"/>
        <w:numPr>
          <w:ilvl w:val="0"/>
          <w:numId w:val="7"/>
        </w:numPr>
        <w:tabs>
          <w:tab w:val="left" w:pos="720"/>
          <w:tab w:val="num" w:pos="3240"/>
        </w:tabs>
        <w:ind w:left="3240"/>
        <w:rPr>
          <w:rFonts w:cs="Arial"/>
          <w:sz w:val="24"/>
          <w:szCs w:val="24"/>
        </w:rPr>
      </w:pPr>
      <w:r w:rsidRPr="00763816">
        <w:rPr>
          <w:rFonts w:cs="Arial"/>
          <w:sz w:val="24"/>
          <w:szCs w:val="24"/>
        </w:rPr>
        <w:t>one hundred and one</w:t>
      </w:r>
      <w:r w:rsidR="006A6C56" w:rsidRPr="00763816">
        <w:rPr>
          <w:rFonts w:cs="Arial"/>
          <w:sz w:val="24"/>
          <w:szCs w:val="24"/>
        </w:rPr>
        <w:t xml:space="preserve"> and one</w:t>
      </w:r>
      <w:r w:rsidRPr="00763816">
        <w:rPr>
          <w:rFonts w:cs="Arial"/>
          <w:sz w:val="24"/>
          <w:szCs w:val="24"/>
        </w:rPr>
        <w:t xml:space="preserve"> quarter (101.25)</w:t>
      </w:r>
      <w:r w:rsidR="00485D67" w:rsidRPr="00763816">
        <w:rPr>
          <w:rFonts w:cs="Arial"/>
          <w:sz w:val="24"/>
          <w:szCs w:val="24"/>
        </w:rPr>
        <w:t xml:space="preserve"> hours of work over a six (6) week schedule</w:t>
      </w:r>
      <w:r w:rsidRPr="00763816">
        <w:rPr>
          <w:rFonts w:cs="Arial"/>
          <w:sz w:val="24"/>
          <w:szCs w:val="24"/>
        </w:rPr>
        <w:t>.</w:t>
      </w:r>
    </w:p>
    <w:p w14:paraId="5ADA9567" w14:textId="77777777" w:rsidR="00485D67" w:rsidRPr="00763816" w:rsidRDefault="00485D67" w:rsidP="008607C0">
      <w:pPr>
        <w:pStyle w:val="i"/>
        <w:tabs>
          <w:tab w:val="left" w:pos="720"/>
          <w:tab w:val="num" w:pos="3240"/>
        </w:tabs>
        <w:rPr>
          <w:rFonts w:cs="Arial"/>
          <w:sz w:val="24"/>
          <w:szCs w:val="24"/>
        </w:rPr>
      </w:pPr>
    </w:p>
    <w:p w14:paraId="5ADA9568" w14:textId="77777777" w:rsidR="00485D67" w:rsidRPr="00763816" w:rsidRDefault="00485D67" w:rsidP="000E267E">
      <w:pPr>
        <w:pStyle w:val="i"/>
        <w:numPr>
          <w:ilvl w:val="0"/>
          <w:numId w:val="8"/>
        </w:numPr>
        <w:tabs>
          <w:tab w:val="clear" w:pos="1440"/>
          <w:tab w:val="left" w:pos="720"/>
          <w:tab w:val="num" w:pos="3240"/>
        </w:tabs>
        <w:ind w:left="3240"/>
        <w:rPr>
          <w:rFonts w:cs="Arial"/>
          <w:sz w:val="24"/>
          <w:szCs w:val="24"/>
        </w:rPr>
      </w:pPr>
      <w:r w:rsidRPr="00763816">
        <w:rPr>
          <w:rFonts w:cs="Arial"/>
          <w:sz w:val="24"/>
          <w:szCs w:val="24"/>
        </w:rPr>
        <w:t>fifty percent (50%) of the paid holidays including either the Christmas period or the New Year’s period.</w:t>
      </w:r>
    </w:p>
    <w:p w14:paraId="5ADA9569" w14:textId="77777777" w:rsidR="00485D67" w:rsidRPr="00763816" w:rsidRDefault="00485D67" w:rsidP="008607C0">
      <w:pPr>
        <w:pStyle w:val="i"/>
        <w:tabs>
          <w:tab w:val="left" w:pos="720"/>
          <w:tab w:val="num" w:pos="3240"/>
        </w:tabs>
        <w:ind w:firstLine="0"/>
        <w:rPr>
          <w:rFonts w:cs="Arial"/>
          <w:sz w:val="24"/>
          <w:szCs w:val="24"/>
        </w:rPr>
      </w:pPr>
    </w:p>
    <w:p w14:paraId="5ADA956A" w14:textId="77777777" w:rsidR="00485D67" w:rsidRPr="00763816" w:rsidRDefault="00673585" w:rsidP="000E267E">
      <w:pPr>
        <w:pStyle w:val="i"/>
        <w:numPr>
          <w:ilvl w:val="0"/>
          <w:numId w:val="10"/>
        </w:numPr>
        <w:tabs>
          <w:tab w:val="clear" w:pos="360"/>
          <w:tab w:val="left" w:pos="720"/>
          <w:tab w:val="num" w:pos="3240"/>
        </w:tabs>
        <w:ind w:left="3240"/>
        <w:rPr>
          <w:rFonts w:cs="Arial"/>
          <w:sz w:val="24"/>
          <w:szCs w:val="24"/>
        </w:rPr>
      </w:pPr>
      <w:r w:rsidRPr="00763816">
        <w:rPr>
          <w:rFonts w:cs="Arial"/>
          <w:sz w:val="24"/>
          <w:szCs w:val="24"/>
        </w:rPr>
        <w:t>t</w:t>
      </w:r>
      <w:r w:rsidR="00485D67" w:rsidRPr="00763816">
        <w:rPr>
          <w:rFonts w:cs="Arial"/>
          <w:sz w:val="24"/>
          <w:szCs w:val="24"/>
        </w:rPr>
        <w:t>hree (3) weekends in six (6),</w:t>
      </w:r>
    </w:p>
    <w:p w14:paraId="5ADA956B" w14:textId="77777777" w:rsidR="00485D67" w:rsidRPr="00763816" w:rsidRDefault="00485D67" w:rsidP="008607C0">
      <w:pPr>
        <w:pStyle w:val="i"/>
        <w:tabs>
          <w:tab w:val="left" w:pos="720"/>
        </w:tabs>
        <w:rPr>
          <w:rFonts w:cs="Arial"/>
          <w:sz w:val="24"/>
          <w:szCs w:val="24"/>
        </w:rPr>
      </w:pPr>
    </w:p>
    <w:p w14:paraId="5ADA956C" w14:textId="77777777" w:rsidR="00485D67" w:rsidRPr="00763816" w:rsidRDefault="00485D67" w:rsidP="000E267E">
      <w:pPr>
        <w:pStyle w:val="i"/>
        <w:numPr>
          <w:ilvl w:val="0"/>
          <w:numId w:val="9"/>
        </w:numPr>
        <w:tabs>
          <w:tab w:val="clear" w:pos="1440"/>
          <w:tab w:val="left" w:pos="720"/>
          <w:tab w:val="num" w:pos="3240"/>
        </w:tabs>
        <w:ind w:left="3240"/>
        <w:rPr>
          <w:rFonts w:cs="Arial"/>
          <w:sz w:val="24"/>
          <w:szCs w:val="24"/>
        </w:rPr>
      </w:pPr>
      <w:r w:rsidRPr="00763816">
        <w:rPr>
          <w:rFonts w:cs="Arial"/>
          <w:sz w:val="24"/>
          <w:szCs w:val="24"/>
        </w:rPr>
        <w:t>available for work for all shifts.</w:t>
      </w:r>
    </w:p>
    <w:p w14:paraId="5ADA956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6E" w14:textId="0A910BC0" w:rsidR="00AC4E56" w:rsidRPr="00763816" w:rsidRDefault="00485D67" w:rsidP="00AD72E8">
      <w:pPr>
        <w:pStyle w:val="Default"/>
        <w:ind w:left="2160" w:hanging="720"/>
        <w:jc w:val="both"/>
        <w:rPr>
          <w:color w:val="auto"/>
        </w:rPr>
      </w:pPr>
      <w:r w:rsidRPr="00763816">
        <w:t>(b)</w:t>
      </w:r>
      <w:r w:rsidRPr="00763816">
        <w:tab/>
      </w:r>
      <w:r w:rsidRPr="00763816">
        <w:rPr>
          <w:noProof/>
          <w:spacing w:val="-3"/>
        </w:rPr>
        <w:t>Regular part-time employees</w:t>
      </w:r>
      <w:r w:rsidR="00981E15" w:rsidRPr="00763816">
        <w:rPr>
          <w:noProof/>
          <w:spacing w:val="-3"/>
        </w:rPr>
        <w:t xml:space="preserve"> </w:t>
      </w:r>
      <w:r w:rsidRPr="00763816">
        <w:rPr>
          <w:noProof/>
          <w:spacing w:val="-3"/>
        </w:rPr>
        <w:t>as defined in F-1</w:t>
      </w:r>
      <w:r w:rsidR="007662D1" w:rsidRPr="00763816">
        <w:rPr>
          <w:noProof/>
          <w:spacing w:val="-3"/>
        </w:rPr>
        <w:t>3</w:t>
      </w:r>
      <w:r w:rsidRPr="00763816">
        <w:rPr>
          <w:noProof/>
          <w:spacing w:val="-3"/>
        </w:rPr>
        <w:t xml:space="preserve"> (a) ii) above, shall be scheduled </w:t>
      </w:r>
      <w:r w:rsidR="00981E15" w:rsidRPr="00763816">
        <w:rPr>
          <w:noProof/>
          <w:spacing w:val="-3"/>
        </w:rPr>
        <w:t xml:space="preserve">on </w:t>
      </w:r>
      <w:r w:rsidR="00AC4E56" w:rsidRPr="00763816">
        <w:rPr>
          <w:noProof/>
          <w:spacing w:val="-3"/>
        </w:rPr>
        <w:t xml:space="preserve">availability starting with </w:t>
      </w:r>
      <w:r w:rsidRPr="00763816">
        <w:rPr>
          <w:noProof/>
          <w:spacing w:val="-3"/>
        </w:rPr>
        <w:t>seniority, up to their commitment and according to the needs of the Unit.</w:t>
      </w:r>
      <w:r w:rsidR="00AE4471" w:rsidRPr="00763816">
        <w:rPr>
          <w:noProof/>
          <w:spacing w:val="-3"/>
        </w:rPr>
        <w:t xml:space="preserve"> Regular part-time employees </w:t>
      </w:r>
      <w:r w:rsidR="004E17F9" w:rsidRPr="00763816">
        <w:rPr>
          <w:noProof/>
          <w:spacing w:val="-3"/>
        </w:rPr>
        <w:t>shall</w:t>
      </w:r>
      <w:r w:rsidR="00AE4471" w:rsidRPr="00763816">
        <w:rPr>
          <w:noProof/>
          <w:spacing w:val="-3"/>
        </w:rPr>
        <w:t xml:space="preserve"> submit availability </w:t>
      </w:r>
      <w:r w:rsidR="00AC4E56" w:rsidRPr="00763816">
        <w:rPr>
          <w:noProof/>
          <w:spacing w:val="-3"/>
        </w:rPr>
        <w:t>up to two (2) months</w:t>
      </w:r>
      <w:r w:rsidR="004E17F9" w:rsidRPr="00763816">
        <w:rPr>
          <w:noProof/>
          <w:spacing w:val="-3"/>
        </w:rPr>
        <w:t xml:space="preserve"> but no less than six (6) weeks in</w:t>
      </w:r>
      <w:r w:rsidR="00AE4471" w:rsidRPr="00763816">
        <w:rPr>
          <w:noProof/>
          <w:spacing w:val="-3"/>
        </w:rPr>
        <w:t xml:space="preserve"> advance of the posted schedule for consideration.</w:t>
      </w:r>
      <w:r w:rsidR="00AC4E56" w:rsidRPr="00763816">
        <w:rPr>
          <w:noProof/>
          <w:spacing w:val="-3"/>
        </w:rPr>
        <w:t xml:space="preserve"> </w:t>
      </w:r>
      <w:r w:rsidR="00AC4E56" w:rsidRPr="00763816">
        <w:rPr>
          <w:color w:val="auto"/>
        </w:rPr>
        <w:t>If a nurse has not indicated his/her availability in the</w:t>
      </w:r>
      <w:r w:rsidR="00AD72E8" w:rsidRPr="00763816">
        <w:rPr>
          <w:color w:val="auto"/>
        </w:rPr>
        <w:t xml:space="preserve"> </w:t>
      </w:r>
      <w:r w:rsidR="00AC4E56" w:rsidRPr="00763816">
        <w:rPr>
          <w:color w:val="auto"/>
        </w:rPr>
        <w:t>manner prescribed by the Hospital, he/she shall be deemed to be</w:t>
      </w:r>
      <w:r w:rsidR="00AD72E8" w:rsidRPr="00763816">
        <w:rPr>
          <w:color w:val="auto"/>
        </w:rPr>
        <w:t xml:space="preserve"> </w:t>
      </w:r>
      <w:r w:rsidR="00AC4E56" w:rsidRPr="00763816">
        <w:rPr>
          <w:color w:val="auto"/>
        </w:rPr>
        <w:t>available for all shift</w:t>
      </w:r>
      <w:r w:rsidR="00FA17F4" w:rsidRPr="00763816">
        <w:rPr>
          <w:color w:val="auto"/>
        </w:rPr>
        <w:t>s until the schedule is posted.</w:t>
      </w:r>
      <w:r w:rsidR="00AC4E56" w:rsidRPr="00763816">
        <w:rPr>
          <w:color w:val="auto"/>
        </w:rPr>
        <w:t xml:space="preserve"> It is understood that a</w:t>
      </w:r>
      <w:r w:rsidR="00AD72E8" w:rsidRPr="00763816">
        <w:rPr>
          <w:color w:val="auto"/>
        </w:rPr>
        <w:t xml:space="preserve"> </w:t>
      </w:r>
      <w:r w:rsidR="00AC4E56" w:rsidRPr="00763816">
        <w:rPr>
          <w:color w:val="auto"/>
        </w:rPr>
        <w:t>Job Sharer, referred to in Article K, shall always be deemed to have been scheduled up to her/his commitment. The Hospital will first schedule all regular part-time nurses twenty-two and one-half (22.5) hours per pay period prior to scheduling up to commitment hours.</w:t>
      </w:r>
    </w:p>
    <w:p w14:paraId="5ADA956F" w14:textId="77777777" w:rsidR="00472F84" w:rsidRPr="00763816" w:rsidRDefault="00472F84" w:rsidP="00AD72E8">
      <w:pPr>
        <w:pStyle w:val="Default"/>
        <w:ind w:left="2160" w:hanging="720"/>
        <w:jc w:val="both"/>
        <w:rPr>
          <w:color w:val="auto"/>
        </w:rPr>
      </w:pPr>
    </w:p>
    <w:p w14:paraId="394562E8" w14:textId="05F1B21A" w:rsidR="009709B1" w:rsidRPr="00763816" w:rsidRDefault="00485D67" w:rsidP="009709B1">
      <w:pPr>
        <w:pStyle w:val="Default"/>
        <w:ind w:left="2160" w:hanging="720"/>
        <w:jc w:val="both"/>
        <w:rPr>
          <w:color w:val="auto"/>
        </w:rPr>
      </w:pPr>
      <w:r w:rsidRPr="00763816">
        <w:t>(c)</w:t>
      </w:r>
      <w:r w:rsidRPr="00763816">
        <w:tab/>
      </w:r>
      <w:r w:rsidR="00994C31" w:rsidRPr="00763816">
        <w:rPr>
          <w:color w:val="auto"/>
        </w:rPr>
        <w:t>If all Regular Part-time on a given unit indicate non-availability for the same day or shift and have not met their commitment thus resulting in the Employer’s inability to cover that shift, the shift will be offered to Job Sharers</w:t>
      </w:r>
      <w:r w:rsidR="00087D6E" w:rsidRPr="00763816">
        <w:rPr>
          <w:color w:val="auto"/>
        </w:rPr>
        <w:t xml:space="preserve"> </w:t>
      </w:r>
      <w:r w:rsidR="00994C31" w:rsidRPr="00763816">
        <w:rPr>
          <w:color w:val="auto"/>
        </w:rPr>
        <w:t>(when their partner is not scheduled) and then casual part-time</w:t>
      </w:r>
      <w:r w:rsidR="009709B1" w:rsidRPr="00763816">
        <w:rPr>
          <w:color w:val="auto"/>
        </w:rPr>
        <w:t xml:space="preserve"> </w:t>
      </w:r>
      <w:r w:rsidR="00994C31" w:rsidRPr="00763816">
        <w:rPr>
          <w:color w:val="auto"/>
        </w:rPr>
        <w:t>Nurses.  If JS or CPT are unable to cover, a RPT nurse from that unit will be scheduled on a rotating basis based on reverse seniority.</w:t>
      </w:r>
    </w:p>
    <w:p w14:paraId="6ED8F6C5" w14:textId="77777777" w:rsidR="00710C3C" w:rsidRPr="00763816" w:rsidRDefault="00710C3C" w:rsidP="00E07A39">
      <w:pPr>
        <w:pStyle w:val="Default"/>
        <w:ind w:left="2160" w:hanging="720"/>
        <w:jc w:val="both"/>
        <w:rPr>
          <w:color w:val="auto"/>
        </w:rPr>
      </w:pPr>
    </w:p>
    <w:p w14:paraId="5ADA9572" w14:textId="3A2257F4" w:rsidR="00485D67" w:rsidRPr="00763816" w:rsidRDefault="00994C31" w:rsidP="004E17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2160"/>
        <w:jc w:val="both"/>
        <w:rPr>
          <w:rFonts w:ascii="Arial" w:hAnsi="Arial" w:cs="Arial"/>
          <w:noProof/>
          <w:spacing w:val="-3"/>
          <w:szCs w:val="24"/>
          <w:u w:val="single"/>
        </w:rPr>
      </w:pPr>
      <w:r w:rsidRPr="00763816">
        <w:rPr>
          <w:rFonts w:ascii="Arial" w:hAnsi="Arial" w:cs="Arial"/>
          <w:noProof/>
          <w:spacing w:val="-3"/>
          <w:szCs w:val="24"/>
          <w:u w:val="single"/>
        </w:rPr>
        <w:t>Additional Shift Scheduling (applies to pre-posted &amp; posted schedules)</w:t>
      </w:r>
    </w:p>
    <w:p w14:paraId="5ADA9573" w14:textId="77777777" w:rsidR="00A7781A" w:rsidRPr="00763816" w:rsidRDefault="00A7781A" w:rsidP="00A7781A">
      <w:pPr>
        <w:tabs>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890"/>
        <w:jc w:val="both"/>
        <w:rPr>
          <w:rFonts w:ascii="Arial" w:hAnsi="Arial" w:cs="Arial"/>
          <w:b/>
          <w:szCs w:val="24"/>
          <w:lang w:val="en-GB"/>
        </w:rPr>
      </w:pPr>
    </w:p>
    <w:p w14:paraId="5ADA9574" w14:textId="61C47C43" w:rsidR="00994C31" w:rsidRPr="00763816" w:rsidRDefault="001814AF" w:rsidP="00305672">
      <w:pPr>
        <w:tabs>
          <w:tab w:val="left" w:pos="-720"/>
        </w:tabs>
        <w:suppressAutoHyphens/>
        <w:ind w:left="2160" w:hanging="720"/>
        <w:jc w:val="both"/>
        <w:rPr>
          <w:rFonts w:ascii="Arial" w:hAnsi="Arial" w:cs="Arial"/>
          <w:szCs w:val="24"/>
        </w:rPr>
      </w:pPr>
      <w:r w:rsidRPr="00763816">
        <w:rPr>
          <w:rFonts w:ascii="Arial" w:hAnsi="Arial" w:cs="Arial"/>
          <w:szCs w:val="24"/>
          <w:lang w:val="en-GB"/>
        </w:rPr>
        <w:t>(d)</w:t>
      </w:r>
      <w:r w:rsidRPr="00763816">
        <w:rPr>
          <w:rFonts w:ascii="Arial" w:hAnsi="Arial" w:cs="Arial"/>
          <w:szCs w:val="24"/>
          <w:lang w:val="en-GB"/>
        </w:rPr>
        <w:tab/>
      </w:r>
      <w:r w:rsidR="00994C31" w:rsidRPr="00763816">
        <w:rPr>
          <w:rFonts w:ascii="Arial" w:hAnsi="Arial" w:cs="Arial"/>
          <w:szCs w:val="24"/>
        </w:rPr>
        <w:t xml:space="preserve">Any regular part-time employees who have not been scheduled up to their </w:t>
      </w:r>
      <w:r w:rsidR="0059595E" w:rsidRPr="00763816">
        <w:rPr>
          <w:rFonts w:ascii="Arial" w:hAnsi="Arial" w:cs="Arial"/>
          <w:szCs w:val="24"/>
        </w:rPr>
        <w:t>commitment</w:t>
      </w:r>
      <w:r w:rsidR="00994C31" w:rsidRPr="00763816">
        <w:rPr>
          <w:rFonts w:ascii="Arial" w:hAnsi="Arial" w:cs="Arial"/>
          <w:szCs w:val="24"/>
        </w:rPr>
        <w:t xml:space="preserve"> will be offered additional tours based on availability starting with</w:t>
      </w:r>
      <w:r w:rsidR="004E17F9" w:rsidRPr="00763816">
        <w:rPr>
          <w:rFonts w:ascii="Arial" w:hAnsi="Arial" w:cs="Arial"/>
          <w:szCs w:val="24"/>
        </w:rPr>
        <w:t xml:space="preserve"> the most senior</w:t>
      </w:r>
      <w:r w:rsidR="00994C31" w:rsidRPr="00763816">
        <w:rPr>
          <w:rFonts w:ascii="Arial" w:hAnsi="Arial" w:cs="Arial"/>
          <w:szCs w:val="24"/>
        </w:rPr>
        <w:t xml:space="preserve"> up to their commitment.</w:t>
      </w:r>
    </w:p>
    <w:p w14:paraId="5ADA9575" w14:textId="77777777" w:rsidR="00994C31" w:rsidRPr="00763816" w:rsidRDefault="00994C31" w:rsidP="008607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1440"/>
        <w:jc w:val="both"/>
        <w:rPr>
          <w:rFonts w:ascii="Arial" w:hAnsi="Arial" w:cs="Arial"/>
          <w:b/>
          <w:szCs w:val="24"/>
        </w:rPr>
      </w:pPr>
    </w:p>
    <w:p w14:paraId="5ADA9576" w14:textId="13125801" w:rsidR="00485D67" w:rsidRPr="00763816" w:rsidRDefault="0059595E" w:rsidP="00EF3626">
      <w:pPr>
        <w:tabs>
          <w:tab w:val="left" w:pos="-720"/>
        </w:tabs>
        <w:suppressAutoHyphens/>
        <w:ind w:left="2160" w:hanging="720"/>
        <w:jc w:val="both"/>
        <w:rPr>
          <w:rFonts w:ascii="Arial" w:hAnsi="Arial" w:cs="Arial"/>
          <w:szCs w:val="24"/>
        </w:rPr>
      </w:pPr>
      <w:r w:rsidRPr="00763816">
        <w:rPr>
          <w:rFonts w:ascii="Arial" w:hAnsi="Arial" w:cs="Arial"/>
          <w:szCs w:val="24"/>
        </w:rPr>
        <w:t xml:space="preserve"> </w:t>
      </w:r>
      <w:r w:rsidR="001814AF" w:rsidRPr="00763816">
        <w:rPr>
          <w:rFonts w:ascii="Arial" w:hAnsi="Arial" w:cs="Arial"/>
          <w:szCs w:val="24"/>
        </w:rPr>
        <w:t>(e)</w:t>
      </w:r>
      <w:r w:rsidR="001814AF" w:rsidRPr="00763816">
        <w:rPr>
          <w:rFonts w:ascii="Arial" w:hAnsi="Arial" w:cs="Arial"/>
          <w:szCs w:val="24"/>
        </w:rPr>
        <w:tab/>
      </w:r>
      <w:r w:rsidR="00981E15" w:rsidRPr="00763816">
        <w:rPr>
          <w:rFonts w:ascii="Arial" w:hAnsi="Arial" w:cs="Arial"/>
          <w:szCs w:val="24"/>
        </w:rPr>
        <w:t xml:space="preserve">Regular part-time employees who wish to work beyond their </w:t>
      </w:r>
      <w:r w:rsidR="00FA17F4" w:rsidRPr="00763816">
        <w:rPr>
          <w:rFonts w:ascii="Arial" w:hAnsi="Arial" w:cs="Arial"/>
          <w:szCs w:val="24"/>
        </w:rPr>
        <w:t>commitment</w:t>
      </w:r>
      <w:r w:rsidR="00981E15" w:rsidRPr="00763816">
        <w:rPr>
          <w:rFonts w:ascii="Arial" w:hAnsi="Arial" w:cs="Arial"/>
          <w:szCs w:val="24"/>
        </w:rPr>
        <w:t xml:space="preserve"> </w:t>
      </w:r>
      <w:r w:rsidR="00DA3A90" w:rsidRPr="00763816">
        <w:rPr>
          <w:rFonts w:ascii="Arial" w:hAnsi="Arial" w:cs="Arial"/>
          <w:szCs w:val="24"/>
        </w:rPr>
        <w:tab/>
      </w:r>
      <w:r w:rsidR="00981E15" w:rsidRPr="00763816">
        <w:rPr>
          <w:rFonts w:ascii="Arial" w:hAnsi="Arial" w:cs="Arial"/>
          <w:szCs w:val="24"/>
        </w:rPr>
        <w:t xml:space="preserve">shall be offered additional tours as they become available in the following order; </w:t>
      </w:r>
    </w:p>
    <w:p w14:paraId="5ADA9578" w14:textId="77777777" w:rsidR="00DA3A90" w:rsidRPr="00763816" w:rsidRDefault="00DA3A90" w:rsidP="004B7904">
      <w:pPr>
        <w:pStyle w:val="Default"/>
        <w:ind w:left="2880" w:hanging="720"/>
        <w:jc w:val="both"/>
        <w:rPr>
          <w:color w:val="auto"/>
        </w:rPr>
      </w:pPr>
      <w:r w:rsidRPr="00763816">
        <w:rPr>
          <w:color w:val="auto"/>
        </w:rPr>
        <w:lastRenderedPageBreak/>
        <w:t xml:space="preserve">1. </w:t>
      </w:r>
      <w:r w:rsidRPr="00763816">
        <w:rPr>
          <w:color w:val="auto"/>
        </w:rPr>
        <w:tab/>
        <w:t>Availability starting with</w:t>
      </w:r>
      <w:r w:rsidRPr="00763816">
        <w:rPr>
          <w:b/>
          <w:color w:val="auto"/>
        </w:rPr>
        <w:t xml:space="preserve"> </w:t>
      </w:r>
      <w:r w:rsidRPr="00763816">
        <w:rPr>
          <w:color w:val="auto"/>
        </w:rPr>
        <w:t xml:space="preserve">Seniority on their own Unit, </w:t>
      </w:r>
    </w:p>
    <w:p w14:paraId="5ADA9579" w14:textId="77777777" w:rsidR="00DA3A90" w:rsidRPr="00763816" w:rsidRDefault="00DA3A90" w:rsidP="004B7904">
      <w:pPr>
        <w:pStyle w:val="Default"/>
        <w:ind w:left="2880" w:hanging="720"/>
        <w:jc w:val="both"/>
        <w:rPr>
          <w:color w:val="auto"/>
        </w:rPr>
      </w:pPr>
    </w:p>
    <w:p w14:paraId="5ADA957A" w14:textId="77777777" w:rsidR="00DA3A90" w:rsidRPr="00763816" w:rsidRDefault="00DA3A90" w:rsidP="004B7904">
      <w:pPr>
        <w:pStyle w:val="Default"/>
        <w:ind w:left="2880" w:hanging="720"/>
        <w:jc w:val="both"/>
        <w:rPr>
          <w:color w:val="auto"/>
        </w:rPr>
      </w:pPr>
      <w:r w:rsidRPr="00763816">
        <w:rPr>
          <w:color w:val="auto"/>
        </w:rPr>
        <w:t xml:space="preserve">2. </w:t>
      </w:r>
      <w:r w:rsidRPr="00763816">
        <w:rPr>
          <w:color w:val="auto"/>
        </w:rPr>
        <w:tab/>
        <w:t xml:space="preserve">Availability starting with Seniority on other Units (these Nurses may only be offered shifts on this Unit once their home Unit schedule has been posted, </w:t>
      </w:r>
    </w:p>
    <w:p w14:paraId="5ADA957B" w14:textId="77777777" w:rsidR="00DA3A90" w:rsidRPr="00763816" w:rsidRDefault="00DA3A90" w:rsidP="004B7904">
      <w:pPr>
        <w:pStyle w:val="Default"/>
        <w:ind w:left="2880" w:hanging="720"/>
        <w:jc w:val="both"/>
        <w:rPr>
          <w:color w:val="auto"/>
        </w:rPr>
      </w:pPr>
    </w:p>
    <w:p w14:paraId="5ADA957C" w14:textId="77777777" w:rsidR="00DA3A90" w:rsidRPr="00763816" w:rsidRDefault="00DA3A90" w:rsidP="004B7904">
      <w:pPr>
        <w:pStyle w:val="Default"/>
        <w:ind w:left="2880" w:hanging="720"/>
        <w:jc w:val="both"/>
        <w:rPr>
          <w:color w:val="auto"/>
        </w:rPr>
      </w:pPr>
      <w:r w:rsidRPr="00763816">
        <w:rPr>
          <w:color w:val="auto"/>
        </w:rPr>
        <w:t xml:space="preserve">3. </w:t>
      </w:r>
      <w:r w:rsidRPr="00763816">
        <w:rPr>
          <w:color w:val="auto"/>
        </w:rPr>
        <w:tab/>
        <w:t xml:space="preserve">Job Sharers will be offered additional tours only when their partner is not working based on availability starting with Seniority, and </w:t>
      </w:r>
    </w:p>
    <w:p w14:paraId="5ADA957D" w14:textId="77777777" w:rsidR="00DA3A90" w:rsidRPr="00763816" w:rsidRDefault="00DA3A90" w:rsidP="004B7904">
      <w:pPr>
        <w:pStyle w:val="Default"/>
        <w:ind w:left="2880" w:hanging="720"/>
        <w:jc w:val="both"/>
        <w:rPr>
          <w:color w:val="auto"/>
        </w:rPr>
      </w:pPr>
    </w:p>
    <w:p w14:paraId="5ADA957E" w14:textId="18980C75" w:rsidR="00DA3A90" w:rsidRPr="00763816" w:rsidRDefault="00DA3A90" w:rsidP="004B7904">
      <w:pPr>
        <w:pStyle w:val="Default"/>
        <w:ind w:left="2880" w:hanging="720"/>
        <w:jc w:val="both"/>
        <w:rPr>
          <w:color w:val="auto"/>
        </w:rPr>
      </w:pPr>
      <w:r w:rsidRPr="00763816">
        <w:rPr>
          <w:color w:val="auto"/>
        </w:rPr>
        <w:t xml:space="preserve">4. </w:t>
      </w:r>
      <w:r w:rsidRPr="00763816">
        <w:rPr>
          <w:color w:val="auto"/>
        </w:rPr>
        <w:tab/>
        <w:t>When regular part-time employees are not available, then casual part-time employees shall be offered shifts based on availability</w:t>
      </w:r>
      <w:r w:rsidR="0059595E" w:rsidRPr="00763816">
        <w:rPr>
          <w:color w:val="auto"/>
        </w:rPr>
        <w:t xml:space="preserve"> </w:t>
      </w:r>
      <w:r w:rsidRPr="00763816">
        <w:rPr>
          <w:color w:val="auto"/>
        </w:rPr>
        <w:t xml:space="preserve">with seniority. </w:t>
      </w:r>
    </w:p>
    <w:p w14:paraId="5ADA957F" w14:textId="77777777" w:rsidR="00DA3A90" w:rsidRPr="00763816" w:rsidRDefault="00DA3A90" w:rsidP="004B7904">
      <w:pPr>
        <w:pStyle w:val="Default"/>
        <w:ind w:left="2880" w:hanging="720"/>
        <w:jc w:val="both"/>
        <w:rPr>
          <w:color w:val="auto"/>
        </w:rPr>
      </w:pPr>
    </w:p>
    <w:p w14:paraId="5ADA9580" w14:textId="77777777" w:rsidR="00DA3A90" w:rsidRPr="00763816" w:rsidRDefault="00DA3A90" w:rsidP="004B7904">
      <w:pPr>
        <w:pStyle w:val="Default"/>
        <w:ind w:left="2880" w:hanging="720"/>
        <w:jc w:val="both"/>
        <w:rPr>
          <w:color w:val="auto"/>
        </w:rPr>
      </w:pPr>
      <w:r w:rsidRPr="00763816">
        <w:rPr>
          <w:color w:val="auto"/>
        </w:rPr>
        <w:t xml:space="preserve">5. </w:t>
      </w:r>
      <w:r w:rsidRPr="00763816">
        <w:rPr>
          <w:color w:val="auto"/>
        </w:rPr>
        <w:tab/>
        <w:t xml:space="preserve">Job Sharers when their partner is working based on availability starting with seniority. </w:t>
      </w:r>
    </w:p>
    <w:p w14:paraId="5ADA9581" w14:textId="77777777" w:rsidR="00DA3A90" w:rsidRPr="00763816" w:rsidRDefault="00DA3A90" w:rsidP="00DA3A90">
      <w:pPr>
        <w:pStyle w:val="Default"/>
        <w:ind w:left="2160" w:hanging="720"/>
        <w:jc w:val="both"/>
        <w:rPr>
          <w:color w:val="auto"/>
        </w:rPr>
      </w:pPr>
    </w:p>
    <w:p w14:paraId="5ADA9582" w14:textId="77777777" w:rsidR="00DA3A90" w:rsidRPr="00763816" w:rsidRDefault="00DA3A90" w:rsidP="00DA3A90">
      <w:pPr>
        <w:pStyle w:val="Default"/>
        <w:ind w:left="1440" w:hanging="720"/>
        <w:jc w:val="both"/>
        <w:rPr>
          <w:color w:val="auto"/>
          <w:highlight w:val="yellow"/>
        </w:rPr>
      </w:pPr>
      <w:r w:rsidRPr="00763816">
        <w:rPr>
          <w:color w:val="auto"/>
        </w:rPr>
        <w:t xml:space="preserve">(f)  </w:t>
      </w:r>
      <w:r w:rsidRPr="00763816">
        <w:rPr>
          <w:color w:val="auto"/>
        </w:rPr>
        <w:tab/>
        <w:t>A refused shift where a nurse has indicated availability is deemed to be an offer of work.</w:t>
      </w:r>
    </w:p>
    <w:p w14:paraId="5ADA9583" w14:textId="77777777" w:rsidR="00DA3A90" w:rsidRPr="00763816" w:rsidRDefault="00DA3A90" w:rsidP="00DA3A90">
      <w:pPr>
        <w:pStyle w:val="Default"/>
        <w:ind w:left="1440" w:hanging="720"/>
        <w:jc w:val="both"/>
        <w:rPr>
          <w:color w:val="auto"/>
          <w:highlight w:val="yellow"/>
        </w:rPr>
      </w:pPr>
    </w:p>
    <w:p w14:paraId="5ADA9584" w14:textId="77777777" w:rsidR="00DA3A90" w:rsidRPr="00763816" w:rsidRDefault="00DA3A90" w:rsidP="00DA3A90">
      <w:pPr>
        <w:pStyle w:val="Default"/>
        <w:ind w:left="1440" w:hanging="720"/>
        <w:jc w:val="both"/>
        <w:rPr>
          <w:color w:val="auto"/>
          <w:highlight w:val="yellow"/>
        </w:rPr>
      </w:pPr>
      <w:r w:rsidRPr="00763816">
        <w:rPr>
          <w:color w:val="auto"/>
        </w:rPr>
        <w:t>(g)</w:t>
      </w:r>
      <w:r w:rsidRPr="00763816">
        <w:rPr>
          <w:color w:val="auto"/>
        </w:rPr>
        <w:tab/>
        <w:t xml:space="preserve">For shifts ten (10) days or less, a shift will be deemed to be offered whenever a call is placed. </w:t>
      </w:r>
    </w:p>
    <w:p w14:paraId="5ADA9585" w14:textId="77777777" w:rsidR="00A40CA0" w:rsidRPr="00763816" w:rsidRDefault="00A40CA0" w:rsidP="00B05E91">
      <w:pPr>
        <w:pStyle w:val="Default"/>
        <w:jc w:val="both"/>
        <w:rPr>
          <w:color w:val="auto"/>
        </w:rPr>
      </w:pPr>
    </w:p>
    <w:p w14:paraId="5ADA9586" w14:textId="77777777" w:rsidR="00DA3A90" w:rsidRPr="00763816" w:rsidRDefault="00DA3A90" w:rsidP="00A40CA0">
      <w:pPr>
        <w:pStyle w:val="Default"/>
        <w:ind w:left="1440"/>
        <w:jc w:val="both"/>
        <w:rPr>
          <w:color w:val="auto"/>
          <w:highlight w:val="yellow"/>
        </w:rPr>
      </w:pPr>
      <w:r w:rsidRPr="00763816">
        <w:rPr>
          <w:color w:val="auto"/>
        </w:rPr>
        <w:t xml:space="preserve">For shifts more than ten (10) days out (where the Nurse has indicated availability) a call will be placed and there will be a two hour wait time allowing the Nurse to respond prior to moving on to the next call. </w:t>
      </w:r>
    </w:p>
    <w:p w14:paraId="5ADA9587" w14:textId="77777777" w:rsidR="00DA3A90" w:rsidRPr="00763816" w:rsidRDefault="00DA3A90" w:rsidP="00DA3A90">
      <w:pPr>
        <w:pStyle w:val="Default"/>
        <w:ind w:left="1440" w:hanging="720"/>
        <w:jc w:val="both"/>
        <w:rPr>
          <w:color w:val="auto"/>
        </w:rPr>
      </w:pPr>
      <w:r w:rsidRPr="00763816">
        <w:rPr>
          <w:color w:val="auto"/>
        </w:rPr>
        <w:tab/>
      </w:r>
      <w:r w:rsidRPr="00763816">
        <w:rPr>
          <w:color w:val="auto"/>
        </w:rPr>
        <w:tab/>
      </w:r>
    </w:p>
    <w:p w14:paraId="5ADA9588" w14:textId="77777777" w:rsidR="00DA3A90" w:rsidRPr="00763816" w:rsidRDefault="00DA3A90" w:rsidP="00DA3A90">
      <w:pPr>
        <w:pStyle w:val="Default"/>
        <w:ind w:left="1440" w:hanging="720"/>
        <w:jc w:val="both"/>
        <w:rPr>
          <w:color w:val="auto"/>
        </w:rPr>
      </w:pPr>
      <w:r w:rsidRPr="00763816">
        <w:rPr>
          <w:color w:val="auto"/>
        </w:rPr>
        <w:t>(h)</w:t>
      </w:r>
      <w:r w:rsidRPr="00763816">
        <w:rPr>
          <w:color w:val="auto"/>
        </w:rPr>
        <w:tab/>
        <w:t>Casual part-time nurses will be offered shifts based on availability starting with seniority where no RPT nurses are available.</w:t>
      </w:r>
      <w:r w:rsidR="00E00FAA" w:rsidRPr="00763816">
        <w:rPr>
          <w:color w:val="auto"/>
        </w:rPr>
        <w:t xml:space="preserve"> Shifts will be offered on a fair and equitable basis amongst the units casual part-time nurses.</w:t>
      </w:r>
    </w:p>
    <w:p w14:paraId="5ADA9589" w14:textId="77777777" w:rsidR="00DA3A90" w:rsidRPr="00763816" w:rsidRDefault="00DA3A90" w:rsidP="00DA3A90">
      <w:pPr>
        <w:pStyle w:val="Default"/>
        <w:jc w:val="both"/>
        <w:rPr>
          <w:color w:val="auto"/>
          <w:highlight w:val="yellow"/>
        </w:rPr>
      </w:pPr>
    </w:p>
    <w:p w14:paraId="5ADA958A" w14:textId="77777777" w:rsidR="00DA3A90" w:rsidRPr="00763816" w:rsidRDefault="00DA3A90" w:rsidP="00DA3A90">
      <w:pPr>
        <w:pStyle w:val="Default"/>
        <w:ind w:left="1440" w:hanging="720"/>
        <w:jc w:val="both"/>
        <w:rPr>
          <w:color w:val="auto"/>
        </w:rPr>
      </w:pPr>
      <w:r w:rsidRPr="00763816">
        <w:rPr>
          <w:color w:val="auto"/>
        </w:rPr>
        <w:t>(</w:t>
      </w:r>
      <w:proofErr w:type="spellStart"/>
      <w:r w:rsidRPr="00763816">
        <w:rPr>
          <w:color w:val="auto"/>
        </w:rPr>
        <w:t>i</w:t>
      </w:r>
      <w:proofErr w:type="spellEnd"/>
      <w:r w:rsidRPr="00763816">
        <w:rPr>
          <w:color w:val="auto"/>
        </w:rPr>
        <w:t>)</w:t>
      </w:r>
      <w:r w:rsidRPr="00763816">
        <w:rPr>
          <w:color w:val="auto"/>
        </w:rPr>
        <w:tab/>
        <w:t xml:space="preserve">It is understood that the Hospital will not be required to offer tours, which would result in overtime premium pay. </w:t>
      </w:r>
    </w:p>
    <w:p w14:paraId="5ADA958B" w14:textId="77777777" w:rsidR="00DA3A90" w:rsidRPr="00763816" w:rsidRDefault="00DA3A90" w:rsidP="00DA3A90">
      <w:pPr>
        <w:pStyle w:val="Default"/>
        <w:jc w:val="both"/>
        <w:rPr>
          <w:color w:val="auto"/>
          <w:highlight w:val="yellow"/>
        </w:rPr>
      </w:pPr>
      <w:r w:rsidRPr="00763816">
        <w:rPr>
          <w:color w:val="auto"/>
          <w:highlight w:val="yellow"/>
        </w:rPr>
        <w:t xml:space="preserve"> </w:t>
      </w:r>
    </w:p>
    <w:p w14:paraId="5ADA958C" w14:textId="28950C8B" w:rsidR="00DA3A90" w:rsidRPr="00763816" w:rsidRDefault="00DA3A90" w:rsidP="002F7550">
      <w:pPr>
        <w:pStyle w:val="Default"/>
        <w:ind w:left="1440" w:hanging="720"/>
        <w:jc w:val="both"/>
        <w:rPr>
          <w:noProof/>
          <w:spacing w:val="-3"/>
        </w:rPr>
      </w:pPr>
      <w:r w:rsidRPr="00763816">
        <w:rPr>
          <w:color w:val="auto"/>
        </w:rPr>
        <w:t>(j)</w:t>
      </w:r>
      <w:r w:rsidRPr="00763816">
        <w:rPr>
          <w:color w:val="auto"/>
        </w:rPr>
        <w:tab/>
        <w:t xml:space="preserve">A regular part-time employee who, over a </w:t>
      </w:r>
      <w:r w:rsidR="004E17F9" w:rsidRPr="00763816">
        <w:rPr>
          <w:color w:val="auto"/>
        </w:rPr>
        <w:t>three (3)</w:t>
      </w:r>
      <w:r w:rsidRPr="00763816">
        <w:rPr>
          <w:color w:val="auto"/>
        </w:rPr>
        <w:t xml:space="preserve"> month period of time, fails to meet the predetermined commitment referred to in Article F-13</w:t>
      </w:r>
      <w:r w:rsidRPr="00763816">
        <w:rPr>
          <w:bCs/>
          <w:color w:val="auto"/>
        </w:rPr>
        <w:t xml:space="preserve"> </w:t>
      </w:r>
      <w:r w:rsidRPr="00763816">
        <w:rPr>
          <w:color w:val="auto"/>
        </w:rPr>
        <w:t xml:space="preserve">(a) and the availability calendar referred to in F-13 (c) above, will be notified of such in writing by the Hospital.  A copy of the written notification will be sent to the Local Union.  If after </w:t>
      </w:r>
      <w:r w:rsidR="004E17F9" w:rsidRPr="00763816">
        <w:rPr>
          <w:color w:val="auto"/>
        </w:rPr>
        <w:t>three (3)</w:t>
      </w:r>
      <w:r w:rsidR="004E17F9" w:rsidRPr="00763816">
        <w:rPr>
          <w:b/>
          <w:bCs/>
          <w:color w:val="auto"/>
        </w:rPr>
        <w:t xml:space="preserve"> </w:t>
      </w:r>
      <w:r w:rsidRPr="00763816">
        <w:rPr>
          <w:color w:val="auto"/>
        </w:rPr>
        <w:t xml:space="preserve">months following the date of the written notification, the employee continues to fail to meet said commitment, it is understood that employee will be deemed a casual employee and will be notified of such in writing by the Hospital. </w:t>
      </w:r>
    </w:p>
    <w:p w14:paraId="5ADA958D" w14:textId="77777777" w:rsidR="00E5621B" w:rsidRPr="00763816" w:rsidRDefault="00485D67" w:rsidP="00DA3A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1440"/>
        <w:jc w:val="both"/>
        <w:rPr>
          <w:rFonts w:ascii="Arial" w:hAnsi="Arial" w:cs="Arial"/>
          <w:szCs w:val="24"/>
        </w:rPr>
      </w:pPr>
      <w:r w:rsidRPr="00763816">
        <w:rPr>
          <w:rFonts w:ascii="Arial" w:hAnsi="Arial" w:cs="Arial"/>
          <w:szCs w:val="24"/>
        </w:rPr>
        <w:tab/>
      </w:r>
    </w:p>
    <w:p w14:paraId="5ADA958E" w14:textId="77777777" w:rsidR="00485D67" w:rsidRPr="00763816" w:rsidRDefault="00485D67" w:rsidP="00305672">
      <w:pPr>
        <w:widowControl/>
        <w:rPr>
          <w:rFonts w:ascii="Arial" w:hAnsi="Arial" w:cs="Arial"/>
          <w:szCs w:val="24"/>
          <w:lang w:val="en-GB"/>
        </w:rPr>
      </w:pPr>
      <w:r w:rsidRPr="00763816">
        <w:rPr>
          <w:rFonts w:ascii="Arial" w:hAnsi="Arial" w:cs="Arial"/>
          <w:szCs w:val="24"/>
          <w:lang w:val="en-GB"/>
        </w:rPr>
        <w:t>F-</w:t>
      </w:r>
      <w:r w:rsidR="007662D1" w:rsidRPr="00763816">
        <w:rPr>
          <w:rFonts w:ascii="Arial" w:hAnsi="Arial" w:cs="Arial"/>
          <w:szCs w:val="24"/>
          <w:lang w:val="en-GB"/>
        </w:rPr>
        <w:t>14</w:t>
      </w:r>
      <w:r w:rsidRPr="00763816">
        <w:rPr>
          <w:rFonts w:ascii="Arial" w:hAnsi="Arial" w:cs="Arial"/>
          <w:szCs w:val="24"/>
          <w:lang w:val="en-GB"/>
        </w:rPr>
        <w:tab/>
      </w:r>
      <w:r w:rsidRPr="00763816">
        <w:rPr>
          <w:rFonts w:ascii="Arial" w:hAnsi="Arial" w:cs="Arial"/>
          <w:szCs w:val="24"/>
          <w:u w:val="single"/>
          <w:lang w:val="en-GB"/>
        </w:rPr>
        <w:t>Casual Part-Time Employees</w:t>
      </w:r>
    </w:p>
    <w:p w14:paraId="5ADA958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90" w14:textId="50728001" w:rsidR="00485D67" w:rsidRPr="00763816" w:rsidRDefault="00485D67" w:rsidP="00EF3626">
      <w:pPr>
        <w:ind w:left="720"/>
        <w:jc w:val="both"/>
        <w:rPr>
          <w:rFonts w:ascii="Arial" w:hAnsi="Arial" w:cs="Arial"/>
          <w:szCs w:val="24"/>
          <w:lang w:val="en-GB"/>
        </w:rPr>
      </w:pPr>
      <w:r w:rsidRPr="00763816">
        <w:rPr>
          <w:rFonts w:ascii="Arial" w:hAnsi="Arial" w:cs="Arial"/>
          <w:szCs w:val="24"/>
          <w:lang w:val="en-GB"/>
        </w:rPr>
        <w:t>The following Articles do not apply to Casual</w:t>
      </w:r>
      <w:r w:rsidR="00DA3A90" w:rsidRPr="00763816">
        <w:rPr>
          <w:rFonts w:ascii="Arial" w:hAnsi="Arial" w:cs="Arial"/>
          <w:szCs w:val="24"/>
          <w:lang w:val="en-GB"/>
        </w:rPr>
        <w:t xml:space="preserve"> Part </w:t>
      </w:r>
      <w:r w:rsidR="002F7550" w:rsidRPr="00763816">
        <w:rPr>
          <w:rFonts w:ascii="Arial" w:hAnsi="Arial" w:cs="Arial"/>
          <w:szCs w:val="24"/>
          <w:lang w:val="en-GB"/>
        </w:rPr>
        <w:t>T</w:t>
      </w:r>
      <w:r w:rsidR="00DA3A90" w:rsidRPr="00763816">
        <w:rPr>
          <w:rFonts w:ascii="Arial" w:hAnsi="Arial" w:cs="Arial"/>
          <w:szCs w:val="24"/>
          <w:lang w:val="en-GB"/>
        </w:rPr>
        <w:t>ime</w:t>
      </w:r>
      <w:r w:rsidRPr="00763816">
        <w:rPr>
          <w:rFonts w:ascii="Arial" w:hAnsi="Arial" w:cs="Arial"/>
          <w:szCs w:val="24"/>
          <w:lang w:val="en-GB"/>
        </w:rPr>
        <w:t xml:space="preserve"> Employees</w:t>
      </w:r>
      <w:r w:rsidR="00DA3A90" w:rsidRPr="00763816">
        <w:rPr>
          <w:rFonts w:ascii="Arial" w:hAnsi="Arial" w:cs="Arial"/>
          <w:szCs w:val="24"/>
          <w:lang w:val="en-GB"/>
        </w:rPr>
        <w:t xml:space="preserve"> (unless they are specifically referenced)</w:t>
      </w:r>
      <w:r w:rsidRPr="00763816">
        <w:rPr>
          <w:rFonts w:ascii="Arial" w:hAnsi="Arial" w:cs="Arial"/>
          <w:szCs w:val="24"/>
          <w:lang w:val="en-GB"/>
        </w:rPr>
        <w:t>:</w:t>
      </w:r>
    </w:p>
    <w:p w14:paraId="5ADA959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lastRenderedPageBreak/>
        <w:tab/>
        <w:t xml:space="preserve">Article F-1 (a, b, d, e, f, g, h, </w:t>
      </w:r>
      <w:proofErr w:type="spellStart"/>
      <w:r w:rsidRPr="00763816">
        <w:rPr>
          <w:rFonts w:ascii="Arial" w:hAnsi="Arial" w:cs="Arial"/>
          <w:szCs w:val="24"/>
          <w:lang w:val="en-GB"/>
        </w:rPr>
        <w:t>i</w:t>
      </w:r>
      <w:proofErr w:type="spellEnd"/>
      <w:r w:rsidRPr="00763816">
        <w:rPr>
          <w:rFonts w:ascii="Arial" w:hAnsi="Arial" w:cs="Arial"/>
          <w:szCs w:val="24"/>
          <w:lang w:val="en-GB"/>
        </w:rPr>
        <w:t>)</w:t>
      </w:r>
    </w:p>
    <w:p w14:paraId="5ADA9593" w14:textId="77777777" w:rsidR="00485D67" w:rsidRPr="00763816" w:rsidRDefault="00F24C90"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F-2 (</w:t>
      </w:r>
      <w:r w:rsidR="00F579B9" w:rsidRPr="00763816">
        <w:rPr>
          <w:rFonts w:ascii="Arial" w:hAnsi="Arial" w:cs="Arial"/>
          <w:szCs w:val="24"/>
          <w:lang w:val="en-GB"/>
        </w:rPr>
        <w:t>a</w:t>
      </w:r>
      <w:r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b</w:t>
      </w:r>
      <w:r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c</w:t>
      </w:r>
      <w:r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d</w:t>
      </w:r>
      <w:r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f</w:t>
      </w:r>
      <w:r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g</w:t>
      </w:r>
      <w:r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h</w:t>
      </w:r>
      <w:r w:rsidRPr="00763816">
        <w:rPr>
          <w:rFonts w:ascii="Arial" w:hAnsi="Arial" w:cs="Arial"/>
          <w:szCs w:val="24"/>
          <w:lang w:val="en-GB"/>
        </w:rPr>
        <w:t>,</w:t>
      </w:r>
      <w:r w:rsidR="001C5645" w:rsidRPr="00763816">
        <w:rPr>
          <w:rFonts w:ascii="Arial" w:hAnsi="Arial" w:cs="Arial"/>
          <w:szCs w:val="24"/>
          <w:lang w:val="en-GB"/>
        </w:rPr>
        <w:t xml:space="preserve"> </w:t>
      </w:r>
      <w:proofErr w:type="spellStart"/>
      <w:r w:rsidR="009F7D56" w:rsidRPr="00763816">
        <w:rPr>
          <w:rFonts w:ascii="Arial" w:hAnsi="Arial" w:cs="Arial"/>
          <w:szCs w:val="24"/>
          <w:lang w:val="en-GB"/>
        </w:rPr>
        <w:t>i</w:t>
      </w:r>
      <w:proofErr w:type="spellEnd"/>
      <w:r w:rsidR="009F7D56" w:rsidRPr="00763816">
        <w:rPr>
          <w:rFonts w:ascii="Arial" w:hAnsi="Arial" w:cs="Arial"/>
          <w:szCs w:val="24"/>
          <w:lang w:val="en-GB"/>
        </w:rPr>
        <w:t>,</w:t>
      </w:r>
      <w:r w:rsidR="001C5645" w:rsidRPr="00763816">
        <w:rPr>
          <w:rFonts w:ascii="Arial" w:hAnsi="Arial" w:cs="Arial"/>
          <w:szCs w:val="24"/>
          <w:lang w:val="en-GB"/>
        </w:rPr>
        <w:t xml:space="preserve"> </w:t>
      </w:r>
      <w:r w:rsidR="00F579B9" w:rsidRPr="00763816">
        <w:rPr>
          <w:rFonts w:ascii="Arial" w:hAnsi="Arial" w:cs="Arial"/>
          <w:szCs w:val="24"/>
          <w:lang w:val="en-GB"/>
        </w:rPr>
        <w:t>j</w:t>
      </w:r>
      <w:r w:rsidR="00C80566" w:rsidRPr="00763816">
        <w:rPr>
          <w:rFonts w:ascii="Arial" w:hAnsi="Arial" w:cs="Arial"/>
          <w:szCs w:val="24"/>
          <w:lang w:val="en-GB"/>
        </w:rPr>
        <w:t>, k</w:t>
      </w:r>
      <w:r w:rsidRPr="00763816">
        <w:rPr>
          <w:rFonts w:ascii="Arial" w:hAnsi="Arial" w:cs="Arial"/>
          <w:szCs w:val="24"/>
          <w:lang w:val="en-GB"/>
        </w:rPr>
        <w:t>)</w:t>
      </w:r>
    </w:p>
    <w:p w14:paraId="5ADA9594" w14:textId="77777777" w:rsidR="00485D67" w:rsidRPr="00763816" w:rsidRDefault="00F570CF"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F-3</w:t>
      </w:r>
    </w:p>
    <w:p w14:paraId="5ADA959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 xml:space="preserve">Article </w:t>
      </w:r>
      <w:r w:rsidR="00F570CF" w:rsidRPr="00763816">
        <w:rPr>
          <w:rFonts w:ascii="Arial" w:hAnsi="Arial" w:cs="Arial"/>
          <w:szCs w:val="24"/>
          <w:lang w:val="en-GB"/>
        </w:rPr>
        <w:t>F</w:t>
      </w:r>
      <w:r w:rsidRPr="00763816">
        <w:rPr>
          <w:rFonts w:ascii="Arial" w:hAnsi="Arial" w:cs="Arial"/>
          <w:szCs w:val="24"/>
          <w:lang w:val="en-GB"/>
        </w:rPr>
        <w:t>-</w:t>
      </w:r>
      <w:r w:rsidR="00F570CF" w:rsidRPr="00763816">
        <w:rPr>
          <w:rFonts w:ascii="Arial" w:hAnsi="Arial" w:cs="Arial"/>
          <w:szCs w:val="24"/>
          <w:lang w:val="en-GB"/>
        </w:rPr>
        <w:t>4</w:t>
      </w:r>
    </w:p>
    <w:p w14:paraId="5ADA9596" w14:textId="77777777" w:rsidR="00485D67" w:rsidRPr="00763816" w:rsidRDefault="00C61F51"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F-5</w:t>
      </w:r>
    </w:p>
    <w:p w14:paraId="5ADA9597" w14:textId="77777777" w:rsidR="00F570CF" w:rsidRPr="00763816" w:rsidRDefault="00F570CF"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F-7</w:t>
      </w:r>
    </w:p>
    <w:p w14:paraId="5ADA9598" w14:textId="77777777" w:rsidR="00F570CF" w:rsidRPr="00763816" w:rsidRDefault="00F570CF"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F-8</w:t>
      </w:r>
    </w:p>
    <w:p w14:paraId="5ADA9599" w14:textId="77777777" w:rsidR="00D51E8D" w:rsidRPr="00763816" w:rsidRDefault="00D51E8D"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F-9</w:t>
      </w:r>
    </w:p>
    <w:p w14:paraId="5ADA959A" w14:textId="77777777" w:rsidR="00F570CF" w:rsidRPr="00763816" w:rsidRDefault="00D51E8D"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Article F-13</w:t>
      </w:r>
    </w:p>
    <w:p w14:paraId="5ADA959B" w14:textId="5AED8F81"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ab/>
        <w:t xml:space="preserve">Article H </w:t>
      </w:r>
      <w:r w:rsidR="009E7AFA" w:rsidRPr="00763816">
        <w:rPr>
          <w:rFonts w:ascii="Arial" w:hAnsi="Arial" w:cs="Arial"/>
          <w:szCs w:val="24"/>
          <w:lang w:val="en-GB"/>
        </w:rPr>
        <w:t>–</w:t>
      </w:r>
      <w:r w:rsidRPr="00763816">
        <w:rPr>
          <w:rFonts w:ascii="Arial" w:hAnsi="Arial" w:cs="Arial"/>
          <w:szCs w:val="24"/>
          <w:lang w:val="en-GB"/>
        </w:rPr>
        <w:t xml:space="preserve"> reference to seniority only.</w:t>
      </w:r>
    </w:p>
    <w:p w14:paraId="5ADA959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p>
    <w:p w14:paraId="5ADA959D" w14:textId="76622649"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u w:val="single"/>
          <w:lang w:val="en-GB"/>
        </w:rPr>
      </w:pPr>
      <w:r w:rsidRPr="00763816">
        <w:rPr>
          <w:rFonts w:ascii="Arial" w:hAnsi="Arial" w:cs="Arial"/>
          <w:szCs w:val="24"/>
          <w:lang w:val="en-GB"/>
        </w:rPr>
        <w:t>F-</w:t>
      </w:r>
      <w:r w:rsidR="007662D1" w:rsidRPr="00763816">
        <w:rPr>
          <w:rFonts w:ascii="Arial" w:hAnsi="Arial" w:cs="Arial"/>
          <w:szCs w:val="24"/>
          <w:lang w:val="en-GB"/>
        </w:rPr>
        <w:t>15</w:t>
      </w:r>
      <w:r w:rsidRPr="00763816">
        <w:rPr>
          <w:rFonts w:ascii="Arial" w:hAnsi="Arial" w:cs="Arial"/>
          <w:szCs w:val="24"/>
          <w:lang w:val="en-GB"/>
        </w:rPr>
        <w:tab/>
      </w:r>
      <w:r w:rsidRPr="00763816">
        <w:rPr>
          <w:rFonts w:ascii="Arial" w:hAnsi="Arial" w:cs="Arial"/>
          <w:szCs w:val="24"/>
          <w:u w:val="single"/>
          <w:lang w:val="en-GB"/>
        </w:rPr>
        <w:t>Tours of Less than 7.5 Hours</w:t>
      </w:r>
    </w:p>
    <w:p w14:paraId="5ADA959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u w:val="single"/>
          <w:lang w:val="en-GB"/>
        </w:rPr>
      </w:pPr>
    </w:p>
    <w:p w14:paraId="5ADA959F" w14:textId="77777777" w:rsidR="00485D67"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Cs w:val="24"/>
          <w:lang w:val="en-GB"/>
        </w:rPr>
      </w:pPr>
      <w:r w:rsidRPr="00763816">
        <w:rPr>
          <w:rFonts w:ascii="Arial" w:hAnsi="Arial" w:cs="Arial"/>
          <w:szCs w:val="24"/>
          <w:lang w:val="en-GB"/>
        </w:rPr>
        <w:tab/>
        <w:t>No regular part-time employee will be scheduled to work solely on tours which are comprised of tours less than 7.5 hours in any pay period, except where such arrangements are agreed to by the employee.</w:t>
      </w:r>
    </w:p>
    <w:p w14:paraId="5ADA95A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lang w:val="en-GB"/>
        </w:rPr>
      </w:pPr>
    </w:p>
    <w:p w14:paraId="5ADA95A1" w14:textId="77777777" w:rsidR="00485D67"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Cs w:val="24"/>
          <w:lang w:val="en-GB"/>
        </w:rPr>
      </w:pPr>
      <w:r w:rsidRPr="00763816">
        <w:rPr>
          <w:rFonts w:ascii="Arial" w:hAnsi="Arial" w:cs="Arial"/>
          <w:szCs w:val="24"/>
          <w:lang w:val="en-GB"/>
        </w:rPr>
        <w:tab/>
        <w:t>The Hospital will endeavour to keep the number of tours comprised of less than 7.5 hours to a reasonable level.</w:t>
      </w:r>
    </w:p>
    <w:p w14:paraId="5ADA95A2" w14:textId="77777777" w:rsidR="004A2C25" w:rsidRPr="00763816" w:rsidRDefault="004A2C25" w:rsidP="008607C0">
      <w:pPr>
        <w:pStyle w:val="b"/>
        <w:tabs>
          <w:tab w:val="left" w:pos="720"/>
        </w:tabs>
        <w:ind w:left="720"/>
        <w:rPr>
          <w:rFonts w:cs="Arial"/>
          <w:b/>
          <w:sz w:val="24"/>
          <w:szCs w:val="24"/>
        </w:rPr>
      </w:pPr>
    </w:p>
    <w:p w14:paraId="5ADA95A3" w14:textId="77777777" w:rsidR="00C83775" w:rsidRPr="00763816" w:rsidRDefault="00C83775" w:rsidP="008607C0">
      <w:pPr>
        <w:pStyle w:val="b"/>
        <w:tabs>
          <w:tab w:val="left" w:pos="720"/>
        </w:tabs>
        <w:ind w:left="720"/>
        <w:rPr>
          <w:rFonts w:cs="Arial"/>
          <w:sz w:val="24"/>
          <w:szCs w:val="24"/>
        </w:rPr>
      </w:pPr>
      <w:r w:rsidRPr="00763816">
        <w:rPr>
          <w:rFonts w:cs="Arial"/>
          <w:sz w:val="24"/>
          <w:szCs w:val="24"/>
        </w:rPr>
        <w:t>F-1</w:t>
      </w:r>
      <w:r w:rsidR="007662D1" w:rsidRPr="00763816">
        <w:rPr>
          <w:rFonts w:cs="Arial"/>
          <w:sz w:val="24"/>
          <w:szCs w:val="24"/>
        </w:rPr>
        <w:t>6</w:t>
      </w:r>
      <w:r w:rsidRPr="00763816">
        <w:rPr>
          <w:rFonts w:cs="Arial"/>
          <w:sz w:val="24"/>
          <w:szCs w:val="24"/>
        </w:rPr>
        <w:tab/>
      </w:r>
      <w:r w:rsidRPr="00763816">
        <w:rPr>
          <w:rFonts w:cs="Arial"/>
          <w:sz w:val="24"/>
          <w:szCs w:val="24"/>
          <w:u w:val="single"/>
        </w:rPr>
        <w:t>Overtime/Premium Payment</w:t>
      </w:r>
    </w:p>
    <w:p w14:paraId="5ADA95A4" w14:textId="77777777" w:rsidR="00C83775" w:rsidRPr="00763816" w:rsidRDefault="00C83775" w:rsidP="008607C0">
      <w:pPr>
        <w:pStyle w:val="b"/>
        <w:tabs>
          <w:tab w:val="left" w:pos="720"/>
        </w:tabs>
        <w:ind w:left="720"/>
        <w:rPr>
          <w:rFonts w:cs="Arial"/>
          <w:sz w:val="24"/>
          <w:szCs w:val="24"/>
        </w:rPr>
      </w:pPr>
    </w:p>
    <w:p w14:paraId="5ADA95A5" w14:textId="77777777" w:rsidR="00C83775" w:rsidRPr="00763816" w:rsidRDefault="006E2AB2" w:rsidP="006E2AB2">
      <w:pPr>
        <w:pStyle w:val="b"/>
        <w:tabs>
          <w:tab w:val="left" w:pos="720"/>
        </w:tabs>
        <w:ind w:left="720"/>
        <w:rPr>
          <w:rFonts w:cs="Arial"/>
          <w:sz w:val="24"/>
          <w:szCs w:val="24"/>
        </w:rPr>
      </w:pPr>
      <w:r w:rsidRPr="00763816">
        <w:rPr>
          <w:rFonts w:cs="Arial"/>
          <w:sz w:val="24"/>
          <w:szCs w:val="24"/>
        </w:rPr>
        <w:tab/>
      </w:r>
      <w:r w:rsidR="00C83775" w:rsidRPr="00763816">
        <w:rPr>
          <w:rFonts w:cs="Arial"/>
          <w:sz w:val="24"/>
          <w:szCs w:val="24"/>
        </w:rPr>
        <w:t>When the Hospital determines that an overtime tour must be offered, it shall be offered to the senior employee within the Unit who will incur the least amount of premium pay. Overtime tours will be offered on this principle and will be offered on a rotating basis.</w:t>
      </w:r>
    </w:p>
    <w:p w14:paraId="5ADA95A6" w14:textId="77777777" w:rsidR="00FC4B82" w:rsidRPr="00763816" w:rsidRDefault="00FC4B82" w:rsidP="006E2AB2">
      <w:pPr>
        <w:pStyle w:val="b"/>
        <w:tabs>
          <w:tab w:val="left" w:pos="720"/>
        </w:tabs>
        <w:ind w:left="720"/>
        <w:rPr>
          <w:rFonts w:cs="Arial"/>
          <w:sz w:val="24"/>
          <w:szCs w:val="24"/>
        </w:rPr>
      </w:pPr>
    </w:p>
    <w:p w14:paraId="5B584AEF" w14:textId="553D2250" w:rsidR="00AD34E8" w:rsidRPr="00763816" w:rsidRDefault="00AD34E8" w:rsidP="00AD3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763816">
        <w:rPr>
          <w:rFonts w:ascii="Arial" w:hAnsi="Arial" w:cs="Arial"/>
          <w:szCs w:val="24"/>
          <w:lang w:val="en-GB"/>
        </w:rPr>
        <w:t xml:space="preserve">F-17 </w:t>
      </w:r>
      <w:r w:rsidRPr="00763816">
        <w:rPr>
          <w:rFonts w:ascii="Arial" w:hAnsi="Arial" w:cs="Arial"/>
          <w:szCs w:val="24"/>
          <w:lang w:val="en-GB"/>
        </w:rPr>
        <w:tab/>
      </w:r>
      <w:r w:rsidRPr="00763816">
        <w:rPr>
          <w:rFonts w:ascii="Arial" w:hAnsi="Arial" w:cs="Arial"/>
          <w:szCs w:val="24"/>
          <w:u w:val="single"/>
          <w:lang w:val="en-GB"/>
        </w:rPr>
        <w:t>In Service/E-Learning</w:t>
      </w:r>
    </w:p>
    <w:p w14:paraId="10FBB51E" w14:textId="77777777" w:rsidR="00AD34E8" w:rsidRPr="00763816" w:rsidRDefault="00AD34E8" w:rsidP="00AD3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ADA95AA" w14:textId="235FFE64" w:rsidR="00485D67" w:rsidRPr="00763816" w:rsidRDefault="00AD34E8" w:rsidP="00AD3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Cs w:val="24"/>
          <w:lang w:val="en-GB"/>
        </w:rPr>
      </w:pPr>
      <w:r w:rsidRPr="00763816">
        <w:rPr>
          <w:rFonts w:ascii="Arial" w:hAnsi="Arial" w:cs="Arial"/>
          <w:szCs w:val="24"/>
          <w:lang w:val="en-GB"/>
        </w:rPr>
        <w:t>The Hospital agrees that employee(s) shall not be scheduled mandatory In Service and/or E-Learning on their scheduled day(s) off, unless mutually agreed between the employee and the Hospital.</w:t>
      </w:r>
      <w:r w:rsidR="00485D67" w:rsidRPr="00763816">
        <w:rPr>
          <w:rFonts w:ascii="Arial" w:hAnsi="Arial" w:cs="Arial"/>
          <w:szCs w:val="24"/>
          <w:lang w:val="en-GB"/>
        </w:rPr>
        <w:tab/>
      </w:r>
    </w:p>
    <w:p w14:paraId="34AF0889" w14:textId="77777777" w:rsidR="00AD34E8" w:rsidRPr="00763816" w:rsidRDefault="00AD34E8" w:rsidP="00AD3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lang w:val="en-GB"/>
        </w:rPr>
      </w:pPr>
    </w:p>
    <w:p w14:paraId="5ADA95AB" w14:textId="77777777" w:rsidR="002F7A18" w:rsidRPr="00763816" w:rsidRDefault="00485D67" w:rsidP="006E2AB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u w:val="single"/>
        </w:rPr>
      </w:pPr>
      <w:r w:rsidRPr="00763816">
        <w:rPr>
          <w:rFonts w:cs="Arial"/>
          <w:szCs w:val="24"/>
        </w:rPr>
        <w:t>F-1</w:t>
      </w:r>
      <w:r w:rsidR="007662D1" w:rsidRPr="00763816">
        <w:rPr>
          <w:rFonts w:cs="Arial"/>
          <w:szCs w:val="24"/>
        </w:rPr>
        <w:t>8</w:t>
      </w:r>
      <w:r w:rsidRPr="00763816">
        <w:rPr>
          <w:rFonts w:cs="Arial"/>
          <w:szCs w:val="24"/>
        </w:rPr>
        <w:tab/>
      </w:r>
      <w:r w:rsidR="002F7A18" w:rsidRPr="00763816">
        <w:rPr>
          <w:rFonts w:cs="Arial"/>
          <w:szCs w:val="24"/>
          <w:u w:val="single"/>
        </w:rPr>
        <w:t>Reassignment</w:t>
      </w:r>
    </w:p>
    <w:p w14:paraId="5ADA95AC" w14:textId="77777777" w:rsidR="002F7A18" w:rsidRPr="00763816" w:rsidRDefault="002F7A18" w:rsidP="006E2AB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ADA95AD" w14:textId="77777777" w:rsidR="00485D67" w:rsidRPr="00763816" w:rsidRDefault="002F7A18" w:rsidP="006E2AB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763816">
        <w:rPr>
          <w:rFonts w:cs="Arial"/>
          <w:szCs w:val="24"/>
        </w:rPr>
        <w:tab/>
      </w:r>
      <w:r w:rsidR="00485D67" w:rsidRPr="00763816">
        <w:rPr>
          <w:rFonts w:cs="Arial"/>
          <w:szCs w:val="24"/>
        </w:rPr>
        <w:t>If the Hospital has determined that a reassignment of an employee is necessary in a Unit or area of the Hospital, the following process will apply, subject to number 5 below:</w:t>
      </w:r>
    </w:p>
    <w:p w14:paraId="5ADA95A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2"/>
          <w:szCs w:val="24"/>
        </w:rPr>
      </w:pPr>
    </w:p>
    <w:p w14:paraId="5ADA95AF" w14:textId="77777777" w:rsidR="00485D67"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pacing w:val="-2"/>
          <w:szCs w:val="24"/>
        </w:rPr>
      </w:pPr>
      <w:r w:rsidRPr="00763816">
        <w:rPr>
          <w:rFonts w:ascii="Arial" w:hAnsi="Arial" w:cs="Arial"/>
          <w:spacing w:val="-2"/>
          <w:szCs w:val="24"/>
        </w:rPr>
        <w:tab/>
        <w:t>1.</w:t>
      </w:r>
      <w:r w:rsidRPr="00763816">
        <w:rPr>
          <w:rFonts w:ascii="Arial" w:hAnsi="Arial" w:cs="Arial"/>
          <w:spacing w:val="-2"/>
          <w:szCs w:val="24"/>
        </w:rPr>
        <w:tab/>
        <w:t xml:space="preserve">Employees on the Unit on that shift will be asked if anyone is interested in volunteering for the reassignment. If only one employee volunteers, she will be reassigned. If more than one employee volunteers for reassignment, the senior employee on the Unit on that shift volunteering for reassignment shall be reassigned. </w:t>
      </w:r>
    </w:p>
    <w:p w14:paraId="5ADA95B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2"/>
          <w:szCs w:val="24"/>
        </w:rPr>
      </w:pPr>
    </w:p>
    <w:p w14:paraId="5ADA95B1" w14:textId="77777777" w:rsidR="006D35AD" w:rsidRPr="00763816" w:rsidRDefault="00485D67" w:rsidP="006E2A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zCs w:val="24"/>
        </w:rPr>
      </w:pPr>
      <w:r w:rsidRPr="00763816">
        <w:rPr>
          <w:rFonts w:ascii="Arial" w:hAnsi="Arial" w:cs="Arial"/>
          <w:szCs w:val="24"/>
        </w:rPr>
        <w:tab/>
        <w:t>2.</w:t>
      </w:r>
      <w:r w:rsidRPr="00763816">
        <w:rPr>
          <w:rFonts w:ascii="Arial" w:hAnsi="Arial" w:cs="Arial"/>
          <w:b/>
          <w:szCs w:val="24"/>
        </w:rPr>
        <w:tab/>
      </w:r>
      <w:r w:rsidR="006D35AD" w:rsidRPr="00763816">
        <w:rPr>
          <w:rFonts w:ascii="Arial" w:hAnsi="Arial" w:cs="Arial"/>
          <w:szCs w:val="24"/>
        </w:rPr>
        <w:t>If no volunteer, an employee who is not a regular employee on that Unit will be reassigned.</w:t>
      </w:r>
      <w:r w:rsidR="006D35AD" w:rsidRPr="00763816">
        <w:rPr>
          <w:rFonts w:ascii="Arial" w:hAnsi="Arial" w:cs="Arial"/>
          <w:b/>
          <w:szCs w:val="24"/>
        </w:rPr>
        <w:t xml:space="preserve"> </w:t>
      </w:r>
    </w:p>
    <w:p w14:paraId="5ADA95B3" w14:textId="43861C04" w:rsidR="006D35AD" w:rsidRPr="00763816" w:rsidRDefault="006D35AD" w:rsidP="00EF36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zCs w:val="24"/>
        </w:rPr>
      </w:pPr>
      <w:r w:rsidRPr="00763816">
        <w:rPr>
          <w:rFonts w:ascii="Arial" w:hAnsi="Arial" w:cs="Arial"/>
          <w:szCs w:val="24"/>
        </w:rPr>
        <w:lastRenderedPageBreak/>
        <w:tab/>
      </w:r>
      <w:r w:rsidR="00485D67" w:rsidRPr="00763816">
        <w:rPr>
          <w:rFonts w:ascii="Arial" w:hAnsi="Arial" w:cs="Arial"/>
          <w:szCs w:val="24"/>
        </w:rPr>
        <w:t>3.</w:t>
      </w:r>
      <w:r w:rsidR="00485D67" w:rsidRPr="00763816">
        <w:rPr>
          <w:rFonts w:ascii="Arial" w:hAnsi="Arial" w:cs="Arial"/>
          <w:szCs w:val="24"/>
        </w:rPr>
        <w:tab/>
      </w:r>
      <w:r w:rsidRPr="00763816">
        <w:rPr>
          <w:rFonts w:ascii="Arial" w:hAnsi="Arial" w:cs="Arial"/>
          <w:szCs w:val="24"/>
        </w:rPr>
        <w:t>If 1 and 2 above has not resulted in an employee to reassign, then the Casual status employee on that Unit on that shift shall be reassigned.</w:t>
      </w:r>
    </w:p>
    <w:p w14:paraId="5ADA95B4" w14:textId="77777777" w:rsidR="00485D67" w:rsidRPr="00763816" w:rsidRDefault="00485D67" w:rsidP="000C7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5ADA95B5" w14:textId="77777777" w:rsidR="006D35AD" w:rsidRPr="00763816" w:rsidRDefault="00485D67" w:rsidP="006E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zCs w:val="24"/>
        </w:rPr>
      </w:pPr>
      <w:r w:rsidRPr="00763816">
        <w:rPr>
          <w:rFonts w:ascii="Arial" w:hAnsi="Arial" w:cs="Arial"/>
          <w:szCs w:val="24"/>
        </w:rPr>
        <w:tab/>
        <w:t>4.</w:t>
      </w:r>
      <w:r w:rsidRPr="00763816">
        <w:rPr>
          <w:rFonts w:ascii="Arial" w:hAnsi="Arial" w:cs="Arial"/>
          <w:szCs w:val="24"/>
        </w:rPr>
        <w:tab/>
      </w:r>
      <w:r w:rsidR="006D35AD" w:rsidRPr="00763816">
        <w:rPr>
          <w:rFonts w:ascii="Arial" w:hAnsi="Arial" w:cs="Arial"/>
          <w:szCs w:val="24"/>
        </w:rPr>
        <w:t>If 1, 2 or 3 above has not resulted in an employee to reassign, then the Part-time status employee on that Unit on that shift shall be reassigned.</w:t>
      </w:r>
    </w:p>
    <w:p w14:paraId="5ADA95B6" w14:textId="77777777" w:rsidR="00485D67" w:rsidRPr="00763816" w:rsidRDefault="00485D67" w:rsidP="000C7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5ADA95B7" w14:textId="2D435304" w:rsidR="00485D67" w:rsidRPr="00763816" w:rsidRDefault="00485D67" w:rsidP="002F7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r w:rsidRPr="00763816">
        <w:rPr>
          <w:rFonts w:ascii="Arial" w:hAnsi="Arial" w:cs="Arial"/>
          <w:szCs w:val="24"/>
        </w:rPr>
        <w:tab/>
        <w:t>5.</w:t>
      </w:r>
      <w:r w:rsidRPr="00763816">
        <w:rPr>
          <w:rFonts w:ascii="Arial" w:hAnsi="Arial" w:cs="Arial"/>
          <w:szCs w:val="24"/>
        </w:rPr>
        <w:tab/>
        <w:t>In accordance with Article 10.06 (g) of the collective agreement, it is understood that employees who volunteer or who are designated for reassignment, will only be reassigned if they are qualified to perform the available work in the Unit or area where the reassignment is to occur.  If the employee who volunteers or who is the most junior on the Unit is not qualified to perform the available work in the Unit or area where the reassignment is to occur, then the next volunteer (if any) or the next most junior employee will be designated for reass</w:t>
      </w:r>
      <w:r w:rsidR="00EB355E" w:rsidRPr="00763816">
        <w:rPr>
          <w:rFonts w:ascii="Arial" w:hAnsi="Arial" w:cs="Arial"/>
          <w:szCs w:val="24"/>
        </w:rPr>
        <w:t>ignment</w:t>
      </w:r>
      <w:r w:rsidR="000D0479" w:rsidRPr="00763816">
        <w:rPr>
          <w:rFonts w:ascii="Arial" w:hAnsi="Arial" w:cs="Arial"/>
          <w:szCs w:val="24"/>
        </w:rPr>
        <w:t xml:space="preserve"> in collaboration with the team leaders</w:t>
      </w:r>
      <w:r w:rsidR="00EB355E" w:rsidRPr="00763816">
        <w:rPr>
          <w:rFonts w:ascii="Arial" w:hAnsi="Arial" w:cs="Arial"/>
          <w:szCs w:val="24"/>
        </w:rPr>
        <w:t xml:space="preserve">. </w:t>
      </w:r>
      <w:r w:rsidRPr="00763816">
        <w:rPr>
          <w:rFonts w:ascii="Arial" w:hAnsi="Arial" w:cs="Arial"/>
          <w:szCs w:val="24"/>
        </w:rPr>
        <w:t xml:space="preserve">The Patient Care Services Director/Manager or </w:t>
      </w:r>
      <w:r w:rsidR="006D35AD" w:rsidRPr="00763816">
        <w:rPr>
          <w:rFonts w:ascii="Arial" w:hAnsi="Arial" w:cs="Arial"/>
          <w:szCs w:val="24"/>
        </w:rPr>
        <w:t>Manager on call</w:t>
      </w:r>
      <w:r w:rsidR="006D35AD" w:rsidRPr="00763816">
        <w:rPr>
          <w:rFonts w:ascii="Arial" w:hAnsi="Arial" w:cs="Arial"/>
          <w:b/>
          <w:szCs w:val="24"/>
        </w:rPr>
        <w:t xml:space="preserve"> </w:t>
      </w:r>
      <w:r w:rsidRPr="00763816">
        <w:rPr>
          <w:rFonts w:ascii="Arial" w:hAnsi="Arial" w:cs="Arial"/>
          <w:szCs w:val="24"/>
        </w:rPr>
        <w:t>will make the determination of whether or not the employee is qualified for reassignment</w:t>
      </w:r>
      <w:r w:rsidR="007D2DF1" w:rsidRPr="00763816">
        <w:rPr>
          <w:rFonts w:ascii="Arial" w:hAnsi="Arial" w:cs="Arial"/>
          <w:szCs w:val="24"/>
        </w:rPr>
        <w:t>, “taking into consideration the skill mix required on the Unit at the time and the employee’s knowledge and ability.”</w:t>
      </w:r>
    </w:p>
    <w:p w14:paraId="0AD4919B" w14:textId="561B7F8B" w:rsidR="008331ED" w:rsidRPr="00763816" w:rsidRDefault="008331ED" w:rsidP="002F7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p>
    <w:p w14:paraId="77F8DC1F" w14:textId="1B4A48F5" w:rsidR="008331ED" w:rsidRPr="00763816" w:rsidRDefault="008331ED" w:rsidP="008331ED">
      <w:pPr>
        <w:ind w:left="1440" w:hanging="1440"/>
        <w:jc w:val="both"/>
        <w:rPr>
          <w:rFonts w:ascii="Arial" w:hAnsi="Arial" w:cs="Arial"/>
          <w:szCs w:val="24"/>
        </w:rPr>
      </w:pPr>
      <w:r w:rsidRPr="00763816">
        <w:rPr>
          <w:rFonts w:ascii="Arial" w:hAnsi="Arial" w:cs="Arial"/>
          <w:szCs w:val="24"/>
        </w:rPr>
        <w:t>F-19</w:t>
      </w:r>
      <w:r w:rsidRPr="00763816">
        <w:rPr>
          <w:rFonts w:ascii="Arial" w:hAnsi="Arial" w:cs="Arial"/>
          <w:szCs w:val="24"/>
        </w:rPr>
        <w:tab/>
        <w:t>Where an employee is selected to serve on a jury and does actually serve on a jury, their work schedule shall be converted to a Monday through Friday day tour basis with potential weekends off, beginning with the first day of the trial and continuing up to the conclusion of the completion of the trial, or upon the trial being recessed, the employee shall be returned to that point on their former schedule that is considered appropriate by the Hospital.  See Article 11.06 (a).</w:t>
      </w:r>
    </w:p>
    <w:p w14:paraId="135DE904" w14:textId="4B9F3B51" w:rsidR="008331ED" w:rsidRPr="00763816" w:rsidRDefault="008331ED" w:rsidP="002F7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Cs w:val="24"/>
        </w:rPr>
      </w:pPr>
    </w:p>
    <w:p w14:paraId="272E5893" w14:textId="3438D7AA" w:rsidR="00761E04" w:rsidRPr="00763816" w:rsidRDefault="00761E04" w:rsidP="00761E04">
      <w:pPr>
        <w:ind w:left="1440" w:hanging="1440"/>
        <w:jc w:val="both"/>
        <w:rPr>
          <w:rFonts w:ascii="Arial" w:hAnsi="Arial" w:cs="Arial"/>
          <w:szCs w:val="24"/>
          <w:u w:val="single"/>
        </w:rPr>
      </w:pPr>
      <w:r w:rsidRPr="00763816">
        <w:rPr>
          <w:rFonts w:ascii="Arial" w:hAnsi="Arial" w:cs="Arial"/>
          <w:szCs w:val="24"/>
        </w:rPr>
        <w:t xml:space="preserve">F-20 </w:t>
      </w:r>
      <w:r w:rsidRPr="00763816">
        <w:rPr>
          <w:rFonts w:ascii="Arial" w:hAnsi="Arial" w:cs="Arial"/>
          <w:szCs w:val="24"/>
        </w:rPr>
        <w:tab/>
      </w:r>
      <w:r w:rsidRPr="00763816">
        <w:rPr>
          <w:rFonts w:ascii="Arial" w:hAnsi="Arial" w:cs="Arial"/>
          <w:szCs w:val="24"/>
          <w:u w:val="single"/>
        </w:rPr>
        <w:t>Shift Cancellation</w:t>
      </w:r>
    </w:p>
    <w:p w14:paraId="03B65593" w14:textId="77777777" w:rsidR="00761E04" w:rsidRPr="00763816" w:rsidRDefault="00761E04" w:rsidP="00761E04">
      <w:pPr>
        <w:ind w:left="1440" w:hanging="1440"/>
        <w:jc w:val="both"/>
        <w:rPr>
          <w:rFonts w:ascii="Arial" w:hAnsi="Arial" w:cs="Arial"/>
          <w:szCs w:val="24"/>
        </w:rPr>
      </w:pPr>
    </w:p>
    <w:p w14:paraId="3808BF18" w14:textId="12422994" w:rsidR="00761E04" w:rsidRPr="00763816" w:rsidRDefault="00761E04" w:rsidP="00761E04">
      <w:pPr>
        <w:ind w:left="1440"/>
        <w:jc w:val="both"/>
        <w:rPr>
          <w:rFonts w:ascii="Arial" w:hAnsi="Arial" w:cs="Arial"/>
          <w:szCs w:val="24"/>
        </w:rPr>
      </w:pPr>
      <w:r w:rsidRPr="00763816">
        <w:rPr>
          <w:rFonts w:ascii="Arial" w:hAnsi="Arial" w:cs="Arial"/>
          <w:szCs w:val="24"/>
        </w:rPr>
        <w:t>In the event of the need to cancel a shift on a unit without notice, such cancellation shall be done in the following order on the unit:</w:t>
      </w:r>
    </w:p>
    <w:p w14:paraId="0F41DF45" w14:textId="77777777" w:rsidR="00761E04" w:rsidRPr="00763816" w:rsidRDefault="00761E04" w:rsidP="00761E04">
      <w:pPr>
        <w:ind w:left="1440"/>
        <w:jc w:val="both"/>
        <w:rPr>
          <w:rFonts w:ascii="Arial" w:hAnsi="Arial" w:cs="Arial"/>
          <w:szCs w:val="24"/>
        </w:rPr>
      </w:pPr>
    </w:p>
    <w:p w14:paraId="4297BE55" w14:textId="6F75E879" w:rsidR="00761E04" w:rsidRPr="00763816" w:rsidRDefault="00761E04" w:rsidP="00761E04">
      <w:pPr>
        <w:ind w:left="2160" w:hanging="720"/>
        <w:jc w:val="both"/>
        <w:rPr>
          <w:rFonts w:ascii="Arial" w:hAnsi="Arial" w:cs="Arial"/>
          <w:szCs w:val="24"/>
        </w:rPr>
      </w:pPr>
      <w:r w:rsidRPr="00763816">
        <w:rPr>
          <w:rFonts w:ascii="Arial" w:hAnsi="Arial" w:cs="Arial"/>
          <w:szCs w:val="24"/>
        </w:rPr>
        <w:t xml:space="preserve">(a) </w:t>
      </w:r>
      <w:r w:rsidRPr="00763816">
        <w:rPr>
          <w:rFonts w:ascii="Arial" w:hAnsi="Arial" w:cs="Arial"/>
          <w:szCs w:val="24"/>
        </w:rPr>
        <w:tab/>
        <w:t>Nurses from an Agency, in an order determined by the Hospital.</w:t>
      </w:r>
    </w:p>
    <w:p w14:paraId="5DF52109" w14:textId="77777777" w:rsidR="00761E04" w:rsidRPr="00763816" w:rsidRDefault="00761E04" w:rsidP="00761E04">
      <w:pPr>
        <w:ind w:left="2160" w:hanging="720"/>
        <w:jc w:val="both"/>
        <w:rPr>
          <w:rFonts w:ascii="Arial" w:hAnsi="Arial" w:cs="Arial"/>
          <w:szCs w:val="24"/>
        </w:rPr>
      </w:pPr>
    </w:p>
    <w:p w14:paraId="526D88B6" w14:textId="196460DF" w:rsidR="00761E04" w:rsidRPr="00763816" w:rsidRDefault="00761E04" w:rsidP="00761E04">
      <w:pPr>
        <w:ind w:left="2160" w:hanging="720"/>
        <w:jc w:val="both"/>
        <w:rPr>
          <w:rFonts w:ascii="Arial" w:hAnsi="Arial" w:cs="Arial"/>
          <w:szCs w:val="24"/>
        </w:rPr>
      </w:pPr>
      <w:r w:rsidRPr="00763816">
        <w:rPr>
          <w:rFonts w:ascii="Arial" w:hAnsi="Arial" w:cs="Arial"/>
          <w:szCs w:val="24"/>
        </w:rPr>
        <w:t xml:space="preserve">(b) </w:t>
      </w:r>
      <w:r w:rsidRPr="00763816">
        <w:rPr>
          <w:rFonts w:ascii="Arial" w:hAnsi="Arial" w:cs="Arial"/>
          <w:szCs w:val="24"/>
        </w:rPr>
        <w:tab/>
        <w:t>Nurses at premium pay, by reverse order of seniority.</w:t>
      </w:r>
    </w:p>
    <w:p w14:paraId="6865F66E" w14:textId="77777777" w:rsidR="00761E04" w:rsidRPr="00763816" w:rsidRDefault="00761E04" w:rsidP="00761E04">
      <w:pPr>
        <w:ind w:left="2160" w:hanging="720"/>
        <w:jc w:val="both"/>
        <w:rPr>
          <w:rFonts w:ascii="Arial" w:hAnsi="Arial" w:cs="Arial"/>
          <w:szCs w:val="24"/>
        </w:rPr>
      </w:pPr>
    </w:p>
    <w:p w14:paraId="4F22930C" w14:textId="3C9518F2" w:rsidR="00761E04" w:rsidRPr="00763816" w:rsidRDefault="00761E04" w:rsidP="00761E04">
      <w:pPr>
        <w:ind w:left="2160" w:hanging="720"/>
        <w:jc w:val="both"/>
        <w:rPr>
          <w:rFonts w:ascii="Arial" w:hAnsi="Arial" w:cs="Arial"/>
          <w:szCs w:val="24"/>
        </w:rPr>
      </w:pPr>
      <w:r w:rsidRPr="00763816">
        <w:rPr>
          <w:rFonts w:ascii="Arial" w:hAnsi="Arial" w:cs="Arial"/>
          <w:szCs w:val="24"/>
        </w:rPr>
        <w:t xml:space="preserve">(c) </w:t>
      </w:r>
      <w:r w:rsidRPr="00763816">
        <w:rPr>
          <w:rFonts w:ascii="Arial" w:hAnsi="Arial" w:cs="Arial"/>
          <w:szCs w:val="24"/>
        </w:rPr>
        <w:tab/>
        <w:t xml:space="preserve">Volunteers to take time off, (e.g., </w:t>
      </w:r>
      <w:r w:rsidR="00104512" w:rsidRPr="00763816">
        <w:rPr>
          <w:rFonts w:ascii="Arial" w:hAnsi="Arial" w:cs="Arial"/>
          <w:szCs w:val="24"/>
        </w:rPr>
        <w:t>v</w:t>
      </w:r>
      <w:r w:rsidRPr="00763816">
        <w:rPr>
          <w:rFonts w:ascii="Arial" w:hAnsi="Arial" w:cs="Arial"/>
          <w:szCs w:val="24"/>
        </w:rPr>
        <w:t>acation, lieu time, unpaid leave of absence or combination), by order of seniority.</w:t>
      </w:r>
    </w:p>
    <w:p w14:paraId="18E6C818" w14:textId="77777777" w:rsidR="00761E04" w:rsidRPr="00763816" w:rsidRDefault="00761E04" w:rsidP="00761E04">
      <w:pPr>
        <w:ind w:left="2160" w:hanging="720"/>
        <w:jc w:val="both"/>
        <w:rPr>
          <w:rFonts w:ascii="Arial" w:hAnsi="Arial" w:cs="Arial"/>
          <w:szCs w:val="24"/>
        </w:rPr>
      </w:pPr>
    </w:p>
    <w:p w14:paraId="7C700088" w14:textId="7F8AC17D" w:rsidR="00761E04" w:rsidRPr="00763816" w:rsidRDefault="00761E04" w:rsidP="00761E04">
      <w:pPr>
        <w:ind w:left="2160" w:hanging="720"/>
        <w:jc w:val="both"/>
        <w:rPr>
          <w:rFonts w:ascii="Arial" w:hAnsi="Arial" w:cs="Arial"/>
          <w:szCs w:val="24"/>
        </w:rPr>
      </w:pPr>
      <w:r w:rsidRPr="00763816">
        <w:rPr>
          <w:rFonts w:ascii="Arial" w:hAnsi="Arial" w:cs="Arial"/>
          <w:szCs w:val="24"/>
        </w:rPr>
        <w:t xml:space="preserve">(d) </w:t>
      </w:r>
      <w:r w:rsidRPr="00763816">
        <w:rPr>
          <w:rFonts w:ascii="Arial" w:hAnsi="Arial" w:cs="Arial"/>
          <w:szCs w:val="24"/>
        </w:rPr>
        <w:tab/>
        <w:t>Casual nurses, by reverse order of seniority.</w:t>
      </w:r>
    </w:p>
    <w:p w14:paraId="04D4D4CD" w14:textId="77777777" w:rsidR="00761E04" w:rsidRPr="00763816" w:rsidRDefault="00761E04" w:rsidP="00761E04">
      <w:pPr>
        <w:ind w:left="2160" w:hanging="720"/>
        <w:jc w:val="both"/>
        <w:rPr>
          <w:rFonts w:ascii="Arial" w:hAnsi="Arial" w:cs="Arial"/>
          <w:szCs w:val="24"/>
        </w:rPr>
      </w:pPr>
    </w:p>
    <w:p w14:paraId="6FD1650D" w14:textId="092DE727" w:rsidR="00761E04" w:rsidRPr="00763816" w:rsidRDefault="00761E04" w:rsidP="00761E04">
      <w:pPr>
        <w:ind w:left="2160" w:hanging="720"/>
        <w:jc w:val="both"/>
        <w:rPr>
          <w:rFonts w:ascii="Arial" w:hAnsi="Arial" w:cs="Arial"/>
          <w:szCs w:val="24"/>
        </w:rPr>
      </w:pPr>
      <w:r w:rsidRPr="00763816">
        <w:rPr>
          <w:rFonts w:ascii="Arial" w:hAnsi="Arial" w:cs="Arial"/>
          <w:szCs w:val="24"/>
        </w:rPr>
        <w:t xml:space="preserve">(e) </w:t>
      </w:r>
      <w:r w:rsidRPr="00763816">
        <w:rPr>
          <w:rFonts w:ascii="Arial" w:hAnsi="Arial" w:cs="Arial"/>
          <w:szCs w:val="24"/>
        </w:rPr>
        <w:tab/>
        <w:t>Regular part-time nurses, by reverse order of seniority.</w:t>
      </w:r>
    </w:p>
    <w:p w14:paraId="04A8413F" w14:textId="77777777" w:rsidR="00761E04" w:rsidRPr="00763816" w:rsidRDefault="00761E04" w:rsidP="00761E04">
      <w:pPr>
        <w:ind w:left="2160" w:hanging="720"/>
        <w:jc w:val="both"/>
        <w:rPr>
          <w:rFonts w:ascii="Arial" w:hAnsi="Arial" w:cs="Arial"/>
          <w:szCs w:val="24"/>
        </w:rPr>
      </w:pPr>
    </w:p>
    <w:p w14:paraId="36B366F2" w14:textId="410977B1" w:rsidR="008331ED" w:rsidRPr="00763816" w:rsidRDefault="00761E04" w:rsidP="00761E04">
      <w:pPr>
        <w:ind w:left="2160" w:hanging="720"/>
        <w:jc w:val="both"/>
        <w:rPr>
          <w:rFonts w:ascii="Arial" w:hAnsi="Arial" w:cs="Arial"/>
          <w:szCs w:val="24"/>
        </w:rPr>
      </w:pPr>
      <w:r w:rsidRPr="00763816">
        <w:rPr>
          <w:rFonts w:ascii="Arial" w:hAnsi="Arial" w:cs="Arial"/>
          <w:szCs w:val="24"/>
        </w:rPr>
        <w:t xml:space="preserve">(f) </w:t>
      </w:r>
      <w:r w:rsidRPr="00763816">
        <w:rPr>
          <w:rFonts w:ascii="Arial" w:hAnsi="Arial" w:cs="Arial"/>
          <w:szCs w:val="24"/>
        </w:rPr>
        <w:tab/>
        <w:t>Full-time nurses, by reverse order of seniority.</w:t>
      </w:r>
    </w:p>
    <w:p w14:paraId="6319B6BC" w14:textId="2961F203" w:rsidR="00761E04" w:rsidRPr="00763816" w:rsidRDefault="00761E04" w:rsidP="0076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b/>
          <w:szCs w:val="24"/>
        </w:rPr>
      </w:pPr>
    </w:p>
    <w:p w14:paraId="2D8E2878" w14:textId="77777777" w:rsidR="00761E04" w:rsidRPr="00763816" w:rsidRDefault="00761E04" w:rsidP="0076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b/>
          <w:szCs w:val="24"/>
        </w:rPr>
      </w:pPr>
    </w:p>
    <w:p w14:paraId="5ADA95BA" w14:textId="64AA05E1" w:rsidR="00485D67" w:rsidRPr="00763816" w:rsidRDefault="00485D67" w:rsidP="008607C0">
      <w:pPr>
        <w:pStyle w:val="Article"/>
        <w:tabs>
          <w:tab w:val="left" w:pos="720"/>
        </w:tabs>
        <w:rPr>
          <w:rFonts w:cs="Arial"/>
          <w:sz w:val="24"/>
          <w:szCs w:val="24"/>
        </w:rPr>
      </w:pPr>
      <w:bookmarkStart w:id="16" w:name="_Toc314657020"/>
      <w:bookmarkStart w:id="17" w:name="_Toc155079744"/>
      <w:r w:rsidRPr="00763816">
        <w:rPr>
          <w:rFonts w:cs="Arial"/>
          <w:sz w:val="24"/>
          <w:szCs w:val="24"/>
        </w:rPr>
        <w:lastRenderedPageBreak/>
        <w:t xml:space="preserve">ARTICLE G </w:t>
      </w:r>
      <w:r w:rsidR="006B50B6" w:rsidRPr="00763816">
        <w:rPr>
          <w:rFonts w:cs="Arial"/>
          <w:sz w:val="24"/>
          <w:szCs w:val="24"/>
        </w:rPr>
        <w:t>–</w:t>
      </w:r>
      <w:r w:rsidRPr="00763816">
        <w:rPr>
          <w:rFonts w:cs="Arial"/>
          <w:sz w:val="24"/>
          <w:szCs w:val="24"/>
        </w:rPr>
        <w:t xml:space="preserve"> PAID HOLIDAYS</w:t>
      </w:r>
      <w:bookmarkEnd w:id="16"/>
      <w:bookmarkEnd w:id="17"/>
    </w:p>
    <w:p w14:paraId="5ADA95BB"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BC"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G-1</w:t>
      </w:r>
      <w:r w:rsidRPr="00763816">
        <w:rPr>
          <w:rFonts w:ascii="Arial" w:hAnsi="Arial" w:cs="Arial"/>
          <w:szCs w:val="24"/>
          <w:lang w:val="en-GB"/>
        </w:rPr>
        <w:tab/>
        <w:t>The following shall be recognized as paid holidays as provided for in Article 15.01:</w:t>
      </w:r>
    </w:p>
    <w:p w14:paraId="5ADA95B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BE" w14:textId="34ECDB8D" w:rsidR="00485D67" w:rsidRPr="00763816" w:rsidRDefault="00485D67" w:rsidP="00362B76">
      <w:pPr>
        <w:ind w:left="720"/>
        <w:jc w:val="both"/>
        <w:rPr>
          <w:rFonts w:ascii="Arial" w:hAnsi="Arial" w:cs="Arial"/>
          <w:szCs w:val="24"/>
          <w:lang w:val="en-GB"/>
        </w:rPr>
      </w:pPr>
      <w:r w:rsidRPr="00763816">
        <w:rPr>
          <w:rFonts w:ascii="Arial" w:hAnsi="Arial" w:cs="Arial"/>
          <w:szCs w:val="24"/>
          <w:lang w:val="en-GB"/>
        </w:rPr>
        <w:t>New Year's Day/January 1</w:t>
      </w:r>
      <w:r w:rsidRPr="00763816">
        <w:rPr>
          <w:rFonts w:ascii="Arial" w:hAnsi="Arial" w:cs="Arial"/>
          <w:szCs w:val="24"/>
          <w:vertAlign w:val="superscript"/>
          <w:lang w:val="en-GB"/>
        </w:rPr>
        <w:t>st</w:t>
      </w:r>
      <w:r w:rsidR="00362B76" w:rsidRPr="00763816">
        <w:rPr>
          <w:rFonts w:ascii="Arial" w:hAnsi="Arial" w:cs="Arial"/>
          <w:szCs w:val="24"/>
          <w:lang w:val="en-GB"/>
        </w:rPr>
        <w:t xml:space="preserve"> </w:t>
      </w:r>
      <w:r w:rsidRPr="00763816">
        <w:rPr>
          <w:rFonts w:ascii="Arial" w:hAnsi="Arial" w:cs="Arial"/>
          <w:szCs w:val="24"/>
          <w:lang w:val="en-GB"/>
        </w:rPr>
        <w:tab/>
      </w:r>
      <w:r w:rsidRPr="00763816">
        <w:rPr>
          <w:rFonts w:ascii="Arial" w:hAnsi="Arial" w:cs="Arial"/>
          <w:szCs w:val="24"/>
          <w:lang w:val="en-GB"/>
        </w:rPr>
        <w:tab/>
        <w:t>Civic Holiday</w:t>
      </w:r>
      <w:r w:rsidRPr="00763816">
        <w:rPr>
          <w:rFonts w:ascii="Arial" w:hAnsi="Arial" w:cs="Arial"/>
          <w:szCs w:val="24"/>
          <w:lang w:val="en-GB"/>
        </w:rPr>
        <w:tab/>
      </w:r>
      <w:r w:rsidRPr="00763816">
        <w:rPr>
          <w:rFonts w:ascii="Arial" w:hAnsi="Arial" w:cs="Arial"/>
          <w:szCs w:val="24"/>
          <w:lang w:val="en-GB"/>
        </w:rPr>
        <w:tab/>
      </w:r>
    </w:p>
    <w:p w14:paraId="5ADA95BF" w14:textId="3B4CA7DD" w:rsidR="00485D67" w:rsidRPr="00763816" w:rsidRDefault="00C80566" w:rsidP="00362B76">
      <w:pPr>
        <w:ind w:left="720"/>
        <w:jc w:val="both"/>
        <w:rPr>
          <w:rFonts w:ascii="Arial" w:hAnsi="Arial" w:cs="Arial"/>
          <w:szCs w:val="24"/>
          <w:lang w:val="en-GB"/>
        </w:rPr>
      </w:pPr>
      <w:r w:rsidRPr="00763816">
        <w:rPr>
          <w:rFonts w:ascii="Arial" w:hAnsi="Arial" w:cs="Arial"/>
          <w:szCs w:val="24"/>
          <w:lang w:val="en-GB"/>
        </w:rPr>
        <w:t>Family Day</w:t>
      </w:r>
      <w:r w:rsidR="00485D67" w:rsidRPr="00763816">
        <w:rPr>
          <w:rFonts w:ascii="Arial" w:hAnsi="Arial" w:cs="Arial"/>
          <w:szCs w:val="24"/>
          <w:lang w:val="en-GB"/>
        </w:rPr>
        <w:t xml:space="preserve"> in February</w:t>
      </w:r>
      <w:r w:rsidR="00485D67" w:rsidRPr="00763816">
        <w:rPr>
          <w:rFonts w:ascii="Arial" w:hAnsi="Arial" w:cs="Arial"/>
          <w:szCs w:val="24"/>
          <w:lang w:val="en-GB"/>
        </w:rPr>
        <w:tab/>
      </w:r>
      <w:r w:rsidR="00485D67" w:rsidRPr="00763816">
        <w:rPr>
          <w:rFonts w:ascii="Arial" w:hAnsi="Arial" w:cs="Arial"/>
          <w:szCs w:val="24"/>
          <w:lang w:val="en-GB"/>
        </w:rPr>
        <w:tab/>
      </w:r>
      <w:r w:rsidR="00485D67" w:rsidRPr="00763816">
        <w:rPr>
          <w:rFonts w:ascii="Arial" w:hAnsi="Arial" w:cs="Arial"/>
          <w:szCs w:val="24"/>
          <w:lang w:val="en-GB"/>
        </w:rPr>
        <w:tab/>
        <w:t>Labour Day</w:t>
      </w:r>
    </w:p>
    <w:p w14:paraId="5ADA95C0" w14:textId="06D08BC0" w:rsidR="00485D67" w:rsidRPr="00763816" w:rsidRDefault="00485D67" w:rsidP="00362B76">
      <w:pPr>
        <w:ind w:left="720"/>
        <w:jc w:val="both"/>
        <w:rPr>
          <w:rFonts w:ascii="Arial" w:hAnsi="Arial" w:cs="Arial"/>
          <w:szCs w:val="24"/>
          <w:lang w:val="en-GB"/>
        </w:rPr>
      </w:pPr>
      <w:r w:rsidRPr="00763816">
        <w:rPr>
          <w:rFonts w:ascii="Arial" w:hAnsi="Arial" w:cs="Arial"/>
          <w:szCs w:val="24"/>
          <w:lang w:val="en-GB"/>
        </w:rPr>
        <w:t>Good Friday</w:t>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t>Thanksgiving Day</w:t>
      </w:r>
    </w:p>
    <w:p w14:paraId="5ADA95C1" w14:textId="098DFCA6" w:rsidR="00485D67" w:rsidRPr="00763816" w:rsidRDefault="00485D67" w:rsidP="00362B76">
      <w:pPr>
        <w:ind w:left="720"/>
        <w:jc w:val="both"/>
        <w:rPr>
          <w:rFonts w:ascii="Arial" w:hAnsi="Arial" w:cs="Arial"/>
          <w:szCs w:val="24"/>
          <w:lang w:val="en-GB"/>
        </w:rPr>
      </w:pPr>
      <w:r w:rsidRPr="00763816">
        <w:rPr>
          <w:rFonts w:ascii="Arial" w:hAnsi="Arial" w:cs="Arial"/>
          <w:szCs w:val="24"/>
          <w:lang w:val="en-GB"/>
        </w:rPr>
        <w:t>Easter Monday</w:t>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t xml:space="preserve">Remembrance Day (Second       </w:t>
      </w:r>
      <w:r w:rsidRPr="00763816">
        <w:rPr>
          <w:rFonts w:ascii="Arial" w:hAnsi="Arial" w:cs="Arial"/>
          <w:szCs w:val="24"/>
          <w:lang w:val="en-GB"/>
        </w:rPr>
        <w:tab/>
      </w:r>
    </w:p>
    <w:p w14:paraId="5ADA95C2" w14:textId="2722331D" w:rsidR="00485D67" w:rsidRPr="00763816" w:rsidRDefault="00485D67" w:rsidP="00362B76">
      <w:pPr>
        <w:ind w:left="720"/>
        <w:jc w:val="both"/>
        <w:rPr>
          <w:rFonts w:ascii="Arial" w:hAnsi="Arial" w:cs="Arial"/>
          <w:szCs w:val="24"/>
          <w:lang w:val="en-GB"/>
        </w:rPr>
      </w:pPr>
      <w:r w:rsidRPr="00763816">
        <w:rPr>
          <w:rFonts w:ascii="Arial" w:hAnsi="Arial" w:cs="Arial"/>
          <w:szCs w:val="24"/>
          <w:lang w:val="en-GB"/>
        </w:rPr>
        <w:t>Victoria Day</w:t>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t>Monday in November)</w:t>
      </w:r>
    </w:p>
    <w:p w14:paraId="5ADA95C3" w14:textId="7DAF88DC" w:rsidR="00485D67" w:rsidRPr="00763816" w:rsidRDefault="00485D67" w:rsidP="00362B76">
      <w:pPr>
        <w:ind w:left="720"/>
        <w:jc w:val="both"/>
        <w:rPr>
          <w:rFonts w:ascii="Arial" w:hAnsi="Arial" w:cs="Arial"/>
          <w:szCs w:val="24"/>
          <w:lang w:val="en-GB"/>
        </w:rPr>
      </w:pPr>
      <w:r w:rsidRPr="00763816">
        <w:rPr>
          <w:rFonts w:ascii="Arial" w:hAnsi="Arial" w:cs="Arial"/>
          <w:szCs w:val="24"/>
          <w:lang w:val="en-GB"/>
        </w:rPr>
        <w:t>Canada Day/July 1</w:t>
      </w:r>
      <w:r w:rsidRPr="00763816">
        <w:rPr>
          <w:rFonts w:ascii="Arial" w:hAnsi="Arial" w:cs="Arial"/>
          <w:szCs w:val="24"/>
          <w:vertAlign w:val="superscript"/>
          <w:lang w:val="en-GB"/>
        </w:rPr>
        <w:t>st</w:t>
      </w:r>
      <w:r w:rsidR="00362B76" w:rsidRPr="00763816">
        <w:rPr>
          <w:rFonts w:ascii="Arial" w:hAnsi="Arial" w:cs="Arial"/>
          <w:szCs w:val="24"/>
          <w:lang w:val="en-GB"/>
        </w:rPr>
        <w:t xml:space="preserve"> </w:t>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t>Christmas Day/December 25</w:t>
      </w:r>
      <w:r w:rsidRPr="00763816">
        <w:rPr>
          <w:rFonts w:ascii="Arial" w:hAnsi="Arial" w:cs="Arial"/>
          <w:szCs w:val="24"/>
          <w:vertAlign w:val="superscript"/>
          <w:lang w:val="en-GB"/>
        </w:rPr>
        <w:t>th</w:t>
      </w:r>
      <w:r w:rsidR="00362B76" w:rsidRPr="00763816">
        <w:rPr>
          <w:rFonts w:ascii="Arial" w:hAnsi="Arial" w:cs="Arial"/>
          <w:szCs w:val="24"/>
          <w:lang w:val="en-GB"/>
        </w:rPr>
        <w:t xml:space="preserve"> </w:t>
      </w:r>
    </w:p>
    <w:p w14:paraId="5ADA95C4" w14:textId="3EEAD59B" w:rsidR="00485D67" w:rsidRPr="00763816" w:rsidRDefault="00485D67" w:rsidP="00362B76">
      <w:pPr>
        <w:ind w:left="720"/>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t>Boxing Day/December 26</w:t>
      </w:r>
      <w:r w:rsidRPr="00763816">
        <w:rPr>
          <w:rFonts w:ascii="Arial" w:hAnsi="Arial" w:cs="Arial"/>
          <w:szCs w:val="24"/>
          <w:vertAlign w:val="superscript"/>
          <w:lang w:val="en-GB"/>
        </w:rPr>
        <w:t>th</w:t>
      </w:r>
      <w:r w:rsidR="00362B76" w:rsidRPr="00763816">
        <w:rPr>
          <w:rFonts w:ascii="Arial" w:hAnsi="Arial" w:cs="Arial"/>
          <w:szCs w:val="24"/>
          <w:lang w:val="en-GB"/>
        </w:rPr>
        <w:t xml:space="preserve"> </w:t>
      </w:r>
    </w:p>
    <w:p w14:paraId="52115F0B" w14:textId="77777777" w:rsidR="00104512" w:rsidRPr="00763816" w:rsidRDefault="00104512" w:rsidP="00362B76">
      <w:pPr>
        <w:ind w:left="720"/>
        <w:jc w:val="both"/>
        <w:rPr>
          <w:rFonts w:ascii="Arial" w:hAnsi="Arial" w:cs="Arial"/>
          <w:szCs w:val="24"/>
          <w:lang w:val="en-GB"/>
        </w:rPr>
      </w:pPr>
    </w:p>
    <w:p w14:paraId="5ADA95C6" w14:textId="77777777" w:rsidR="00485D67" w:rsidRPr="00763816" w:rsidRDefault="00485D67" w:rsidP="00BC7D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G-2</w:t>
      </w:r>
      <w:r w:rsidRPr="00763816">
        <w:rPr>
          <w:rFonts w:ascii="Arial" w:hAnsi="Arial" w:cs="Arial"/>
          <w:szCs w:val="24"/>
          <w:lang w:val="en-GB"/>
        </w:rPr>
        <w:tab/>
        <w:t>(a)</w:t>
      </w:r>
      <w:r w:rsidRPr="00763816">
        <w:rPr>
          <w:rFonts w:ascii="Arial" w:hAnsi="Arial" w:cs="Arial"/>
          <w:szCs w:val="24"/>
          <w:lang w:val="en-GB"/>
        </w:rPr>
        <w:tab/>
        <w:t>For employees working the normal daily tour as defined in Article 13.01, the tour that begins or ends during the twenty-four (24) hours period of the above holiday, where the majority of hours worked falls within the holiday shall be deemed to be work performed on the holiday for the full period of the tour.</w:t>
      </w:r>
    </w:p>
    <w:p w14:paraId="5ADA95C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C8" w14:textId="77777777" w:rsidR="00485D67" w:rsidRPr="00763816" w:rsidRDefault="00485D67" w:rsidP="002F7550">
      <w:pPr>
        <w:pStyle w:val="b"/>
        <w:tabs>
          <w:tab w:val="clear" w:pos="1440"/>
          <w:tab w:val="clear" w:pos="2160"/>
          <w:tab w:val="left" w:pos="720"/>
          <w:tab w:val="left" w:pos="1418"/>
        </w:tabs>
        <w:ind w:left="1418" w:hanging="709"/>
        <w:rPr>
          <w:rFonts w:cs="Arial"/>
          <w:sz w:val="24"/>
          <w:szCs w:val="24"/>
        </w:rPr>
      </w:pPr>
      <w:r w:rsidRPr="00763816">
        <w:rPr>
          <w:rFonts w:cs="Arial"/>
          <w:sz w:val="24"/>
          <w:szCs w:val="24"/>
        </w:rPr>
        <w:t>(b)</w:t>
      </w:r>
      <w:r w:rsidRPr="00763816">
        <w:rPr>
          <w:rFonts w:cs="Arial"/>
          <w:sz w:val="24"/>
          <w:szCs w:val="24"/>
        </w:rPr>
        <w:tab/>
        <w:t>For employees working the extended tour, the employee(s) shall be paid for actual hours worked on the holiday.</w:t>
      </w:r>
    </w:p>
    <w:p w14:paraId="5ADA95C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CA"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G-3</w:t>
      </w:r>
      <w:r w:rsidRPr="00763816">
        <w:rPr>
          <w:rFonts w:ascii="Arial" w:hAnsi="Arial" w:cs="Arial"/>
          <w:szCs w:val="24"/>
          <w:lang w:val="en-GB"/>
        </w:rPr>
        <w:tab/>
      </w:r>
      <w:r w:rsidR="002F7A18" w:rsidRPr="00763816">
        <w:rPr>
          <w:rFonts w:ascii="Arial" w:hAnsi="Arial" w:cs="Arial"/>
          <w:szCs w:val="24"/>
          <w:u w:val="single"/>
          <w:lang w:val="en-GB"/>
        </w:rPr>
        <w:t>Lieu Day Requests (</w:t>
      </w:r>
      <w:r w:rsidRPr="00763816">
        <w:rPr>
          <w:rFonts w:ascii="Arial" w:hAnsi="Arial" w:cs="Arial"/>
          <w:szCs w:val="24"/>
          <w:u w:val="single"/>
          <w:lang w:val="en-GB"/>
        </w:rPr>
        <w:t>Full-Time Only</w:t>
      </w:r>
      <w:r w:rsidR="002F7A18" w:rsidRPr="00763816">
        <w:rPr>
          <w:rFonts w:ascii="Arial" w:hAnsi="Arial" w:cs="Arial"/>
          <w:szCs w:val="24"/>
          <w:u w:val="single"/>
          <w:lang w:val="en-GB"/>
        </w:rPr>
        <w:t>)</w:t>
      </w:r>
    </w:p>
    <w:p w14:paraId="5ADA95CB" w14:textId="77777777" w:rsidR="00485D67" w:rsidRPr="00763816" w:rsidRDefault="00485D67" w:rsidP="00860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CC" w14:textId="77777777" w:rsidR="00485D67" w:rsidRPr="00763816" w:rsidRDefault="00485D67" w:rsidP="00BC7D5F">
      <w:pPr>
        <w:pStyle w:val="BodyTextInden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763816">
        <w:rPr>
          <w:rFonts w:cs="Arial"/>
          <w:szCs w:val="24"/>
        </w:rPr>
        <w:tab/>
        <w:t>When an employee is entitled to a lieu day as provided for in Article 15.06, such lieu day will be taken within thirty (30) days prior to or ninety (90) days following the date on which the holiday was observed, to be taken on a date mutually arranged between the employee and the Hospital as follows:</w:t>
      </w:r>
    </w:p>
    <w:p w14:paraId="5ADA95CD" w14:textId="77777777" w:rsidR="00305672" w:rsidRPr="00763816" w:rsidRDefault="00305672" w:rsidP="00BC7D5F">
      <w:pPr>
        <w:pStyle w:val="BodyTextInden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p>
    <w:p w14:paraId="5ADA95CE" w14:textId="77777777" w:rsidR="00485D67" w:rsidRPr="00763816" w:rsidRDefault="00485D67" w:rsidP="008607C0">
      <w:pPr>
        <w:pStyle w:val="b"/>
        <w:tabs>
          <w:tab w:val="left" w:pos="720"/>
        </w:tabs>
        <w:rPr>
          <w:rFonts w:cs="Arial"/>
          <w:sz w:val="24"/>
          <w:szCs w:val="24"/>
        </w:rPr>
      </w:pPr>
      <w:r w:rsidRPr="00763816">
        <w:rPr>
          <w:rFonts w:cs="Arial"/>
          <w:sz w:val="24"/>
          <w:szCs w:val="24"/>
        </w:rPr>
        <w:t>(a)</w:t>
      </w:r>
      <w:r w:rsidRPr="00763816">
        <w:rPr>
          <w:rFonts w:cs="Arial"/>
          <w:sz w:val="24"/>
          <w:szCs w:val="24"/>
        </w:rPr>
        <w:tab/>
        <w:t>The employee may request their preference for a lieu day.  Such request shall be in writing in the Request Book at least one (1) week</w:t>
      </w:r>
      <w:r w:rsidRPr="00763816">
        <w:rPr>
          <w:rFonts w:cs="Arial"/>
          <w:b/>
          <w:sz w:val="24"/>
          <w:szCs w:val="24"/>
        </w:rPr>
        <w:t xml:space="preserve"> </w:t>
      </w:r>
      <w:r w:rsidRPr="00763816">
        <w:rPr>
          <w:rFonts w:cs="Arial"/>
          <w:sz w:val="24"/>
          <w:szCs w:val="24"/>
        </w:rPr>
        <w:t>prior to the</w:t>
      </w:r>
      <w:r w:rsidRPr="00763816">
        <w:rPr>
          <w:rFonts w:cs="Arial"/>
          <w:b/>
          <w:sz w:val="24"/>
          <w:szCs w:val="24"/>
        </w:rPr>
        <w:t xml:space="preserve"> </w:t>
      </w:r>
      <w:r w:rsidRPr="00763816">
        <w:rPr>
          <w:rFonts w:cs="Arial"/>
          <w:sz w:val="24"/>
          <w:szCs w:val="24"/>
        </w:rPr>
        <w:t>posting of the work schedule.  Replacing staff for such requested lieu day off shall be the responsibility of the Hospital.</w:t>
      </w:r>
    </w:p>
    <w:p w14:paraId="5ADA95CF" w14:textId="77777777" w:rsidR="00485D67" w:rsidRPr="00763816" w:rsidRDefault="00485D67" w:rsidP="008607C0">
      <w:pPr>
        <w:pStyle w:val="b"/>
        <w:tabs>
          <w:tab w:val="left" w:pos="720"/>
        </w:tabs>
        <w:rPr>
          <w:rFonts w:cs="Arial"/>
          <w:sz w:val="24"/>
          <w:szCs w:val="24"/>
        </w:rPr>
      </w:pPr>
    </w:p>
    <w:p w14:paraId="5ADA95D0" w14:textId="77777777" w:rsidR="00485D67" w:rsidRPr="00763816" w:rsidRDefault="00485D67" w:rsidP="008607C0">
      <w:pPr>
        <w:pStyle w:val="b"/>
        <w:tabs>
          <w:tab w:val="left" w:pos="720"/>
        </w:tabs>
        <w:rPr>
          <w:rFonts w:cs="Arial"/>
          <w:sz w:val="24"/>
          <w:szCs w:val="24"/>
        </w:rPr>
      </w:pPr>
      <w:r w:rsidRPr="00763816">
        <w:rPr>
          <w:rFonts w:cs="Arial"/>
          <w:sz w:val="24"/>
          <w:szCs w:val="24"/>
        </w:rPr>
        <w:t>(b)</w:t>
      </w:r>
      <w:r w:rsidRPr="00763816">
        <w:rPr>
          <w:rFonts w:cs="Arial"/>
          <w:sz w:val="24"/>
          <w:szCs w:val="24"/>
        </w:rPr>
        <w:tab/>
        <w:t>The Hospital will schedule lieu days for employees who have not indicated their preference within the time limits as outlined above.</w:t>
      </w:r>
    </w:p>
    <w:p w14:paraId="5ADA95D1" w14:textId="77777777" w:rsidR="00485D67" w:rsidRPr="00763816" w:rsidRDefault="00485D67" w:rsidP="008607C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ADA95D2" w14:textId="77777777" w:rsidR="00485D67" w:rsidRPr="00763816" w:rsidRDefault="00485D67" w:rsidP="008607C0">
      <w:pPr>
        <w:pStyle w:val="b"/>
        <w:tabs>
          <w:tab w:val="left" w:pos="720"/>
        </w:tabs>
        <w:rPr>
          <w:rFonts w:cs="Arial"/>
          <w:sz w:val="24"/>
          <w:szCs w:val="24"/>
        </w:rPr>
      </w:pPr>
      <w:r w:rsidRPr="00763816">
        <w:rPr>
          <w:rFonts w:cs="Arial"/>
          <w:sz w:val="24"/>
          <w:szCs w:val="24"/>
        </w:rPr>
        <w:t>(c)</w:t>
      </w:r>
      <w:r w:rsidRPr="00763816">
        <w:rPr>
          <w:rFonts w:cs="Arial"/>
          <w:sz w:val="24"/>
          <w:szCs w:val="24"/>
        </w:rPr>
        <w:tab/>
        <w:t>The Hospital will endeavour to accommodate employee’s requests for changing the date of a lieu day which arise after the work schedule has been posted.</w:t>
      </w:r>
    </w:p>
    <w:p w14:paraId="5ADA95D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D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lang w:val="en-GB"/>
        </w:rPr>
      </w:pPr>
      <w:r w:rsidRPr="00763816">
        <w:rPr>
          <w:rFonts w:ascii="Arial" w:hAnsi="Arial" w:cs="Arial"/>
          <w:szCs w:val="24"/>
          <w:lang w:val="en-GB"/>
        </w:rPr>
        <w:t>G-4</w:t>
      </w:r>
      <w:r w:rsidRPr="00763816">
        <w:rPr>
          <w:rFonts w:ascii="Arial" w:hAnsi="Arial" w:cs="Arial"/>
          <w:szCs w:val="24"/>
          <w:lang w:val="en-GB"/>
        </w:rPr>
        <w:tab/>
      </w:r>
      <w:r w:rsidRPr="00763816">
        <w:rPr>
          <w:rFonts w:ascii="Arial" w:hAnsi="Arial" w:cs="Arial"/>
          <w:szCs w:val="24"/>
          <w:u w:val="single"/>
          <w:lang w:val="en-GB"/>
        </w:rPr>
        <w:t>Full-Time and Part-Time</w:t>
      </w:r>
      <w:r w:rsidR="004D6741" w:rsidRPr="00763816">
        <w:rPr>
          <w:rFonts w:ascii="Arial" w:hAnsi="Arial" w:cs="Arial"/>
          <w:szCs w:val="24"/>
          <w:lang w:val="en-GB"/>
        </w:rPr>
        <w:t xml:space="preserve"> (excluding Registered Nurses working DDNN Rotations)</w:t>
      </w:r>
    </w:p>
    <w:p w14:paraId="5ADA95D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lang w:val="en-GB"/>
        </w:rPr>
      </w:pPr>
    </w:p>
    <w:p w14:paraId="5ADA95D6" w14:textId="182F0A30"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ab/>
        <w:t>(a)</w:t>
      </w:r>
      <w:r w:rsidRPr="00763816">
        <w:rPr>
          <w:rFonts w:ascii="Arial" w:hAnsi="Arial" w:cs="Arial"/>
          <w:szCs w:val="24"/>
          <w:lang w:val="en-GB"/>
        </w:rPr>
        <w:tab/>
        <w:t>If an employee is scheduled off on a Saturday and Sunday, when either the adjoining Friday or Monday is a paid holiday, the Hospital will schedule the holiday off.</w:t>
      </w:r>
    </w:p>
    <w:p w14:paraId="5FA6A389" w14:textId="77777777" w:rsidR="00233C3C" w:rsidRPr="00763816" w:rsidRDefault="00233C3C"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p>
    <w:p w14:paraId="5ADA95D8" w14:textId="77777777" w:rsidR="00485D67" w:rsidRPr="00763816" w:rsidRDefault="00485D67" w:rsidP="00233C3C">
      <w:pPr>
        <w:pStyle w:val="b"/>
        <w:tabs>
          <w:tab w:val="left" w:pos="720"/>
        </w:tabs>
        <w:ind w:left="1440"/>
        <w:rPr>
          <w:rFonts w:cs="Arial"/>
          <w:sz w:val="24"/>
          <w:szCs w:val="24"/>
        </w:rPr>
      </w:pPr>
      <w:r w:rsidRPr="00763816">
        <w:rPr>
          <w:rFonts w:cs="Arial"/>
          <w:sz w:val="24"/>
          <w:szCs w:val="24"/>
        </w:rPr>
        <w:lastRenderedPageBreak/>
        <w:t>(b)</w:t>
      </w:r>
      <w:r w:rsidRPr="00763816">
        <w:rPr>
          <w:rFonts w:cs="Arial"/>
          <w:sz w:val="24"/>
          <w:szCs w:val="24"/>
        </w:rPr>
        <w:tab/>
        <w:t>If an employee is scheduled to work on Saturday and Sunday, when either the adjoining Friday or Monday is a paid holiday, the Hospital will schedule the employee to work on the holiday.</w:t>
      </w:r>
    </w:p>
    <w:p w14:paraId="5ADA95D9" w14:textId="77777777" w:rsidR="00485D67" w:rsidRPr="00763816" w:rsidRDefault="00485D67" w:rsidP="00233C3C">
      <w:pPr>
        <w:pStyle w:val="b"/>
        <w:tabs>
          <w:tab w:val="left" w:pos="720"/>
        </w:tabs>
        <w:ind w:left="0" w:firstLine="0"/>
        <w:rPr>
          <w:rFonts w:cs="Arial"/>
          <w:sz w:val="24"/>
          <w:szCs w:val="24"/>
        </w:rPr>
      </w:pPr>
    </w:p>
    <w:p w14:paraId="5ADA95DA" w14:textId="77777777" w:rsidR="00485D67" w:rsidRPr="00763816" w:rsidRDefault="00485D67" w:rsidP="00233C3C">
      <w:pPr>
        <w:pStyle w:val="b"/>
        <w:tabs>
          <w:tab w:val="left" w:pos="720"/>
        </w:tabs>
        <w:ind w:left="1440"/>
        <w:rPr>
          <w:rFonts w:cs="Arial"/>
          <w:sz w:val="24"/>
          <w:szCs w:val="24"/>
        </w:rPr>
      </w:pPr>
      <w:r w:rsidRPr="00763816">
        <w:rPr>
          <w:rFonts w:cs="Arial"/>
          <w:sz w:val="24"/>
          <w:szCs w:val="24"/>
        </w:rPr>
        <w:t>(c)</w:t>
      </w:r>
      <w:r w:rsidRPr="00763816">
        <w:rPr>
          <w:rFonts w:cs="Arial"/>
          <w:sz w:val="24"/>
          <w:szCs w:val="24"/>
        </w:rPr>
        <w:tab/>
        <w:t>Master rotations may be changed in order for the Hospital to be able to accommodate G-4 (a) and G-4 (b).</w:t>
      </w:r>
    </w:p>
    <w:p w14:paraId="5ADA95DB" w14:textId="77777777" w:rsidR="00485D67" w:rsidRPr="00763816" w:rsidRDefault="00485D67" w:rsidP="00233C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DC" w14:textId="77777777" w:rsidR="00485D67" w:rsidRPr="00763816" w:rsidRDefault="00485D67" w:rsidP="00233C3C">
      <w:pPr>
        <w:pStyle w:val="b"/>
        <w:tabs>
          <w:tab w:val="left" w:pos="720"/>
        </w:tabs>
        <w:ind w:left="1440"/>
        <w:rPr>
          <w:rFonts w:cs="Arial"/>
          <w:sz w:val="24"/>
          <w:szCs w:val="24"/>
        </w:rPr>
      </w:pPr>
      <w:r w:rsidRPr="00763816">
        <w:rPr>
          <w:rFonts w:cs="Arial"/>
          <w:sz w:val="24"/>
          <w:szCs w:val="24"/>
        </w:rPr>
        <w:t>(d)</w:t>
      </w:r>
      <w:r w:rsidRPr="00763816">
        <w:rPr>
          <w:rFonts w:cs="Arial"/>
          <w:sz w:val="24"/>
          <w:szCs w:val="24"/>
        </w:rPr>
        <w:tab/>
        <w:t>An employee will request in writing to the Nurse Manager, if the employee wishes to amend the above provision for a specific holiday.</w:t>
      </w:r>
    </w:p>
    <w:p w14:paraId="5ADA95D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DE" w14:textId="52225B8E" w:rsidR="00485D67"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G-5</w:t>
      </w:r>
      <w:r w:rsidRPr="00763816">
        <w:rPr>
          <w:rFonts w:ascii="Arial" w:hAnsi="Arial" w:cs="Arial"/>
          <w:szCs w:val="24"/>
          <w:lang w:val="en-GB"/>
        </w:rPr>
        <w:tab/>
        <w:t>The Hospital will endeavour not to schedule employees to work more than one-half (½) of the above holidays.</w:t>
      </w:r>
    </w:p>
    <w:p w14:paraId="0B1F2557" w14:textId="44E82A69" w:rsidR="00763816" w:rsidRDefault="00763816"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19AFD3A4" w14:textId="77777777" w:rsidR="00763816" w:rsidRPr="00763816" w:rsidRDefault="00763816"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p>
    <w:p w14:paraId="5ADA95E1" w14:textId="77777777" w:rsidR="00485D67" w:rsidRPr="00763816" w:rsidRDefault="00485D67" w:rsidP="008607C0">
      <w:pPr>
        <w:pStyle w:val="Article"/>
        <w:tabs>
          <w:tab w:val="left" w:pos="720"/>
        </w:tabs>
        <w:rPr>
          <w:rFonts w:cs="Arial"/>
          <w:sz w:val="24"/>
          <w:szCs w:val="24"/>
        </w:rPr>
      </w:pPr>
      <w:bookmarkStart w:id="18" w:name="_Toc314657021"/>
      <w:bookmarkStart w:id="19" w:name="_Toc155079745"/>
      <w:r w:rsidRPr="00763816">
        <w:rPr>
          <w:rFonts w:cs="Arial"/>
          <w:sz w:val="24"/>
          <w:szCs w:val="24"/>
        </w:rPr>
        <w:t xml:space="preserve">ARTICLE H </w:t>
      </w:r>
      <w:r w:rsidR="006B50B6" w:rsidRPr="00763816">
        <w:rPr>
          <w:rFonts w:cs="Arial"/>
          <w:sz w:val="24"/>
          <w:szCs w:val="24"/>
        </w:rPr>
        <w:t>–</w:t>
      </w:r>
      <w:r w:rsidRPr="00763816">
        <w:rPr>
          <w:rFonts w:cs="Arial"/>
          <w:sz w:val="24"/>
          <w:szCs w:val="24"/>
        </w:rPr>
        <w:t xml:space="preserve"> VACATION</w:t>
      </w:r>
      <w:bookmarkEnd w:id="18"/>
      <w:bookmarkEnd w:id="19"/>
    </w:p>
    <w:p w14:paraId="5ADA95E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E3" w14:textId="77777777" w:rsidR="00485D67" w:rsidRPr="00763816" w:rsidRDefault="00485D67" w:rsidP="00854E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H-1</w:t>
      </w:r>
      <w:r w:rsidRPr="00763816">
        <w:rPr>
          <w:rFonts w:ascii="Arial" w:hAnsi="Arial" w:cs="Arial"/>
          <w:szCs w:val="24"/>
          <w:lang w:val="en-GB"/>
        </w:rPr>
        <w:tab/>
        <w:t>(a)</w:t>
      </w:r>
      <w:r w:rsidRPr="00763816">
        <w:rPr>
          <w:rFonts w:ascii="Arial" w:hAnsi="Arial" w:cs="Arial"/>
          <w:szCs w:val="24"/>
          <w:lang w:val="en-GB"/>
        </w:rPr>
        <w:tab/>
        <w:t>For the purpose of computing vacation entitlement and vacation pay, the vacation year shall be deemed to commence May 1st of any year and to end on Apr</w:t>
      </w:r>
      <w:r w:rsidR="0066787E" w:rsidRPr="00763816">
        <w:rPr>
          <w:rFonts w:ascii="Arial" w:hAnsi="Arial" w:cs="Arial"/>
          <w:szCs w:val="24"/>
          <w:lang w:val="en-GB"/>
        </w:rPr>
        <w:t xml:space="preserve">il 30th of the following year. </w:t>
      </w:r>
      <w:r w:rsidRPr="00763816">
        <w:rPr>
          <w:rFonts w:ascii="Arial" w:hAnsi="Arial" w:cs="Arial"/>
          <w:szCs w:val="24"/>
          <w:lang w:val="en-GB"/>
        </w:rPr>
        <w:t>Vacation earned during any single vacation year must be taken during the immediately subsequent vacation year.</w:t>
      </w:r>
    </w:p>
    <w:p w14:paraId="5ADA95E4" w14:textId="77777777" w:rsidR="00854EC1" w:rsidRPr="00763816" w:rsidRDefault="00854EC1" w:rsidP="00854E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p>
    <w:p w14:paraId="5ADA95E5" w14:textId="77777777" w:rsidR="00485D67" w:rsidRPr="00763816" w:rsidRDefault="00485D67"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H-2</w:t>
      </w:r>
      <w:r w:rsidRPr="00763816">
        <w:rPr>
          <w:rFonts w:ascii="Arial" w:hAnsi="Arial" w:cs="Arial"/>
          <w:szCs w:val="24"/>
          <w:lang w:val="en-GB"/>
        </w:rPr>
        <w:tab/>
        <w:t>(a)</w:t>
      </w:r>
      <w:r w:rsidRPr="00763816">
        <w:rPr>
          <w:rFonts w:ascii="Arial" w:hAnsi="Arial" w:cs="Arial"/>
          <w:szCs w:val="24"/>
          <w:lang w:val="en-GB"/>
        </w:rPr>
        <w:tab/>
        <w:t xml:space="preserve">Vacations will be scheduled at such time of the year considering the wishes of both </w:t>
      </w:r>
      <w:r w:rsidR="0066787E" w:rsidRPr="00763816">
        <w:rPr>
          <w:rFonts w:ascii="Arial" w:hAnsi="Arial" w:cs="Arial"/>
          <w:szCs w:val="24"/>
          <w:lang w:val="en-GB"/>
        </w:rPr>
        <w:t xml:space="preserve">the employee and the Hospital. </w:t>
      </w:r>
      <w:r w:rsidRPr="00763816">
        <w:rPr>
          <w:rFonts w:ascii="Arial" w:hAnsi="Arial" w:cs="Arial"/>
          <w:szCs w:val="24"/>
          <w:lang w:val="en-GB"/>
        </w:rPr>
        <w:t>In scheduling vacations in each Nursing Unit or area, request for vacation by employees performing similar duties shall be given consideration in accordance with the employee's seniority, provided that:</w:t>
      </w:r>
    </w:p>
    <w:p w14:paraId="5ADA95E6" w14:textId="77777777" w:rsidR="00BC7D5F" w:rsidRPr="00763816" w:rsidRDefault="00BC7D5F" w:rsidP="00BC7D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
      </w:r>
    </w:p>
    <w:p w14:paraId="5ADA95E7" w14:textId="1F6753E9" w:rsidR="00485D67" w:rsidRPr="00763816" w:rsidRDefault="00B04307" w:rsidP="00B04307">
      <w:pPr>
        <w:pStyle w:val="i"/>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rPr>
          <w:rFonts w:cs="Arial"/>
          <w:sz w:val="24"/>
          <w:szCs w:val="24"/>
        </w:rPr>
      </w:pPr>
      <w:proofErr w:type="spellStart"/>
      <w:r w:rsidRPr="00763816">
        <w:rPr>
          <w:rFonts w:cs="Arial"/>
          <w:sz w:val="24"/>
          <w:szCs w:val="24"/>
        </w:rPr>
        <w:t>i</w:t>
      </w:r>
      <w:proofErr w:type="spellEnd"/>
      <w:r w:rsidRPr="00763816">
        <w:rPr>
          <w:rFonts w:cs="Arial"/>
          <w:sz w:val="24"/>
          <w:szCs w:val="24"/>
        </w:rPr>
        <w:t>)</w:t>
      </w:r>
      <w:r w:rsidRPr="00763816">
        <w:rPr>
          <w:rFonts w:cs="Arial"/>
          <w:sz w:val="24"/>
          <w:szCs w:val="24"/>
        </w:rPr>
        <w:tab/>
      </w:r>
      <w:r w:rsidR="00485D67" w:rsidRPr="00763816">
        <w:rPr>
          <w:rFonts w:cs="Arial"/>
          <w:sz w:val="24"/>
          <w:szCs w:val="24"/>
        </w:rPr>
        <w:t xml:space="preserve">Employees indicate their preference for the forthcoming Winter and Spring vacation, on a list posted by the Hospital, </w:t>
      </w:r>
      <w:r w:rsidR="000F38F1" w:rsidRPr="00763816">
        <w:rPr>
          <w:rFonts w:cs="Arial"/>
          <w:sz w:val="24"/>
          <w:szCs w:val="24"/>
        </w:rPr>
        <w:t xml:space="preserve">by </w:t>
      </w:r>
      <w:r w:rsidR="00485D67" w:rsidRPr="00763816">
        <w:rPr>
          <w:rFonts w:cs="Arial"/>
          <w:sz w:val="24"/>
          <w:szCs w:val="24"/>
        </w:rPr>
        <w:t xml:space="preserve">August 1st </w:t>
      </w:r>
      <w:r w:rsidR="000F38F1" w:rsidRPr="00763816">
        <w:rPr>
          <w:rFonts w:cs="Arial"/>
          <w:sz w:val="24"/>
          <w:szCs w:val="24"/>
        </w:rPr>
        <w:t xml:space="preserve">until </w:t>
      </w:r>
      <w:r w:rsidR="0066787E" w:rsidRPr="00763816">
        <w:rPr>
          <w:rFonts w:cs="Arial"/>
          <w:sz w:val="24"/>
          <w:szCs w:val="24"/>
        </w:rPr>
        <w:t xml:space="preserve">September 25th of each year. </w:t>
      </w:r>
      <w:r w:rsidR="00485D67" w:rsidRPr="00763816">
        <w:rPr>
          <w:rFonts w:cs="Arial"/>
          <w:sz w:val="24"/>
          <w:szCs w:val="24"/>
        </w:rPr>
        <w:t>The approved vacation will be posted by</w:t>
      </w:r>
      <w:r w:rsidR="00042560" w:rsidRPr="00763816">
        <w:rPr>
          <w:rFonts w:cs="Arial"/>
          <w:sz w:val="24"/>
          <w:szCs w:val="24"/>
        </w:rPr>
        <w:t xml:space="preserve"> October 10th</w:t>
      </w:r>
      <w:r w:rsidR="00485D67" w:rsidRPr="00763816">
        <w:rPr>
          <w:rFonts w:cs="Arial"/>
          <w:sz w:val="24"/>
          <w:szCs w:val="24"/>
        </w:rPr>
        <w:t>, and</w:t>
      </w:r>
    </w:p>
    <w:p w14:paraId="5ADA95E8" w14:textId="77777777" w:rsidR="004E3A76" w:rsidRPr="00763816" w:rsidRDefault="004E3A76" w:rsidP="004E3A76">
      <w:pPr>
        <w:pStyle w:val="i"/>
        <w:tabs>
          <w:tab w:val="clear" w:pos="2880"/>
          <w:tab w:val="clear" w:pos="5040"/>
          <w:tab w:val="left" w:pos="720"/>
        </w:tabs>
        <w:ind w:left="2160" w:firstLine="0"/>
        <w:rPr>
          <w:rFonts w:cs="Arial"/>
          <w:sz w:val="24"/>
          <w:szCs w:val="24"/>
        </w:rPr>
      </w:pPr>
    </w:p>
    <w:p w14:paraId="5ADA95E9" w14:textId="16DC9F48" w:rsidR="00250DAB" w:rsidRPr="00763816" w:rsidRDefault="00B04307" w:rsidP="00B04307">
      <w:pPr>
        <w:pStyle w:val="i"/>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rPr>
          <w:rFonts w:cs="Arial"/>
          <w:sz w:val="24"/>
          <w:szCs w:val="24"/>
        </w:rPr>
      </w:pPr>
      <w:r w:rsidRPr="00763816">
        <w:rPr>
          <w:rFonts w:cs="Arial"/>
          <w:sz w:val="24"/>
          <w:szCs w:val="24"/>
        </w:rPr>
        <w:t>ii)</w:t>
      </w:r>
      <w:r w:rsidRPr="00763816">
        <w:rPr>
          <w:rFonts w:cs="Arial"/>
          <w:sz w:val="24"/>
          <w:szCs w:val="24"/>
        </w:rPr>
        <w:tab/>
      </w:r>
      <w:r w:rsidR="00250DAB" w:rsidRPr="00763816">
        <w:rPr>
          <w:rFonts w:cs="Arial"/>
          <w:sz w:val="24"/>
          <w:szCs w:val="24"/>
        </w:rPr>
        <w:t>Employees indicate their preference for the forthcoming Summer and Fall vacation on a list posted by the Hospital</w:t>
      </w:r>
      <w:r w:rsidR="000F38F1" w:rsidRPr="00763816">
        <w:rPr>
          <w:rFonts w:cs="Arial"/>
          <w:sz w:val="24"/>
          <w:szCs w:val="24"/>
        </w:rPr>
        <w:t>, by</w:t>
      </w:r>
      <w:r w:rsidR="00250DAB" w:rsidRPr="00763816">
        <w:rPr>
          <w:rFonts w:cs="Arial"/>
          <w:sz w:val="24"/>
          <w:szCs w:val="24"/>
        </w:rPr>
        <w:t xml:space="preserve"> January 3rd </w:t>
      </w:r>
      <w:r w:rsidR="000F38F1" w:rsidRPr="00763816">
        <w:rPr>
          <w:rFonts w:cs="Arial"/>
          <w:sz w:val="24"/>
          <w:szCs w:val="24"/>
        </w:rPr>
        <w:t xml:space="preserve">until </w:t>
      </w:r>
      <w:r w:rsidR="0066787E" w:rsidRPr="00763816">
        <w:rPr>
          <w:rFonts w:cs="Arial"/>
          <w:sz w:val="24"/>
          <w:szCs w:val="24"/>
        </w:rPr>
        <w:t xml:space="preserve">March 1st of each year. </w:t>
      </w:r>
      <w:r w:rsidR="00250DAB" w:rsidRPr="00763816">
        <w:rPr>
          <w:rFonts w:cs="Arial"/>
          <w:sz w:val="24"/>
          <w:szCs w:val="24"/>
        </w:rPr>
        <w:t>The approved vacation will be posted by April 1st.</w:t>
      </w:r>
    </w:p>
    <w:p w14:paraId="28D73ED6" w14:textId="64925BA0" w:rsidR="00233C3C" w:rsidRPr="00763816" w:rsidRDefault="00233C3C" w:rsidP="00B04307">
      <w:pPr>
        <w:pStyle w:val="i"/>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rPr>
          <w:rFonts w:cs="Arial"/>
          <w:sz w:val="24"/>
          <w:szCs w:val="24"/>
        </w:rPr>
      </w:pPr>
    </w:p>
    <w:p w14:paraId="6B0345F6" w14:textId="159D6CC8" w:rsidR="00233C3C" w:rsidRPr="00763816" w:rsidRDefault="00233C3C" w:rsidP="00233C3C">
      <w:pPr>
        <w:pStyle w:val="i"/>
        <w:ind w:left="2160" w:firstLine="0"/>
        <w:rPr>
          <w:rFonts w:cs="Arial"/>
          <w:sz w:val="24"/>
          <w:szCs w:val="24"/>
        </w:rPr>
      </w:pPr>
      <w:r w:rsidRPr="00763816">
        <w:rPr>
          <w:rFonts w:cs="Arial"/>
          <w:sz w:val="24"/>
          <w:szCs w:val="24"/>
        </w:rPr>
        <w:t>Summer vacation (prime time) requests are defined as the period commencing with the last Monday in June and end on the Sunday following Labour Day.  No single day requests should be placed on the planner during prime summer vacation time (as defined herein). The maximum vacation request by any Nurse is two weeks during prime-time summer vacation to ensure equitable access by Nurses.</w:t>
      </w:r>
    </w:p>
    <w:p w14:paraId="4C90A7AA" w14:textId="77777777" w:rsidR="00233C3C" w:rsidRPr="00763816" w:rsidRDefault="00233C3C" w:rsidP="00233C3C">
      <w:pPr>
        <w:pStyle w:val="i"/>
        <w:ind w:left="2160" w:firstLine="0"/>
        <w:rPr>
          <w:rFonts w:cs="Arial"/>
          <w:sz w:val="24"/>
          <w:szCs w:val="24"/>
        </w:rPr>
      </w:pPr>
    </w:p>
    <w:p w14:paraId="5DD1F8B1" w14:textId="779FDFE1" w:rsidR="00233C3C" w:rsidRPr="00763816" w:rsidRDefault="00233C3C" w:rsidP="00233C3C">
      <w:pPr>
        <w:pStyle w:val="i"/>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firstLine="0"/>
        <w:rPr>
          <w:rFonts w:cs="Arial"/>
          <w:sz w:val="24"/>
          <w:szCs w:val="24"/>
        </w:rPr>
      </w:pPr>
      <w:r w:rsidRPr="00763816">
        <w:rPr>
          <w:rFonts w:cs="Arial"/>
          <w:sz w:val="24"/>
          <w:szCs w:val="24"/>
        </w:rPr>
        <w:t>Outside of prime time, requests for single days should be documented using the electronic time and attendance system.</w:t>
      </w:r>
    </w:p>
    <w:p w14:paraId="5ADA95EB" w14:textId="4436B258" w:rsidR="00485D67" w:rsidRPr="00763816" w:rsidRDefault="00B04307" w:rsidP="00B04307">
      <w:pPr>
        <w:pStyle w:val="i"/>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rPr>
          <w:rFonts w:cs="Arial"/>
          <w:sz w:val="24"/>
          <w:szCs w:val="24"/>
        </w:rPr>
      </w:pPr>
      <w:r w:rsidRPr="00763816">
        <w:rPr>
          <w:rFonts w:cs="Arial"/>
          <w:sz w:val="24"/>
          <w:szCs w:val="24"/>
        </w:rPr>
        <w:lastRenderedPageBreak/>
        <w:t>iii)</w:t>
      </w:r>
      <w:r w:rsidRPr="00763816">
        <w:rPr>
          <w:rFonts w:cs="Arial"/>
          <w:sz w:val="24"/>
          <w:szCs w:val="24"/>
        </w:rPr>
        <w:tab/>
      </w:r>
      <w:r w:rsidR="00485D67" w:rsidRPr="00763816">
        <w:rPr>
          <w:rFonts w:cs="Arial"/>
          <w:sz w:val="24"/>
          <w:szCs w:val="24"/>
        </w:rPr>
        <w:t xml:space="preserve">Requests for vacation between December </w:t>
      </w:r>
      <w:r w:rsidR="00C7317F" w:rsidRPr="00763816">
        <w:rPr>
          <w:rFonts w:cs="Arial"/>
          <w:sz w:val="24"/>
          <w:szCs w:val="24"/>
        </w:rPr>
        <w:t xml:space="preserve">18th </w:t>
      </w:r>
      <w:r w:rsidR="00485D67" w:rsidRPr="00763816">
        <w:rPr>
          <w:rFonts w:cs="Arial"/>
          <w:sz w:val="24"/>
          <w:szCs w:val="24"/>
        </w:rPr>
        <w:t xml:space="preserve">and January 10th will be considered on an individual basis by </w:t>
      </w:r>
      <w:r w:rsidR="0066787E" w:rsidRPr="00763816">
        <w:rPr>
          <w:rFonts w:cs="Arial"/>
          <w:sz w:val="24"/>
          <w:szCs w:val="24"/>
        </w:rPr>
        <w:t xml:space="preserve">the Hospital. </w:t>
      </w:r>
      <w:r w:rsidR="00485D67" w:rsidRPr="00763816">
        <w:rPr>
          <w:rFonts w:cs="Arial"/>
          <w:sz w:val="24"/>
          <w:szCs w:val="24"/>
        </w:rPr>
        <w:t>Such requests shall not be unreasonably denied.</w:t>
      </w:r>
      <w:r w:rsidR="00271F3E" w:rsidRPr="00763816">
        <w:rPr>
          <w:rFonts w:cs="Arial"/>
          <w:sz w:val="24"/>
          <w:szCs w:val="24"/>
        </w:rPr>
        <w:t xml:space="preserve"> It is understood that the Hospital may not grant the usual number of vacation requests during this period due to the requirements for scheduling t</w:t>
      </w:r>
      <w:r w:rsidR="001B6A99" w:rsidRPr="00763816">
        <w:rPr>
          <w:rFonts w:cs="Arial"/>
          <w:sz w:val="24"/>
          <w:szCs w:val="24"/>
        </w:rPr>
        <w:t>ime off contained in Article F-9</w:t>
      </w:r>
      <w:r w:rsidR="00271F3E" w:rsidRPr="00763816">
        <w:rPr>
          <w:rFonts w:cs="Arial"/>
          <w:sz w:val="24"/>
          <w:szCs w:val="24"/>
        </w:rPr>
        <w:t xml:space="preserve"> – Holiday Season</w:t>
      </w:r>
      <w:r w:rsidR="006A6C56" w:rsidRPr="00763816">
        <w:rPr>
          <w:rFonts w:cs="Arial"/>
          <w:sz w:val="24"/>
          <w:szCs w:val="24"/>
        </w:rPr>
        <w:t>.</w:t>
      </w:r>
    </w:p>
    <w:p w14:paraId="5ADA95E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ED" w14:textId="77777777" w:rsidR="00485D67" w:rsidRPr="00763816" w:rsidRDefault="00BC7D5F" w:rsidP="00BC7D5F">
      <w:pPr>
        <w:pStyle w:val="b"/>
        <w:tabs>
          <w:tab w:val="clear" w:pos="2880"/>
          <w:tab w:val="left" w:pos="720"/>
        </w:tabs>
        <w:ind w:hanging="2160"/>
        <w:rPr>
          <w:rFonts w:cs="Arial"/>
          <w:sz w:val="24"/>
          <w:szCs w:val="24"/>
        </w:rPr>
      </w:pPr>
      <w:r w:rsidRPr="00763816">
        <w:rPr>
          <w:rFonts w:cs="Arial"/>
          <w:sz w:val="24"/>
          <w:szCs w:val="24"/>
        </w:rPr>
        <w:tab/>
      </w:r>
      <w:r w:rsidR="00485D67" w:rsidRPr="00763816">
        <w:rPr>
          <w:rFonts w:cs="Arial"/>
          <w:sz w:val="24"/>
          <w:szCs w:val="24"/>
        </w:rPr>
        <w:t>(b)</w:t>
      </w:r>
      <w:r w:rsidR="00485D67" w:rsidRPr="00763816">
        <w:rPr>
          <w:rFonts w:cs="Arial"/>
          <w:sz w:val="24"/>
          <w:szCs w:val="24"/>
        </w:rPr>
        <w:tab/>
      </w:r>
      <w:proofErr w:type="spellStart"/>
      <w:r w:rsidR="00485D67" w:rsidRPr="00763816">
        <w:rPr>
          <w:rFonts w:cs="Arial"/>
          <w:sz w:val="24"/>
          <w:szCs w:val="24"/>
        </w:rPr>
        <w:t>i</w:t>
      </w:r>
      <w:proofErr w:type="spellEnd"/>
      <w:r w:rsidR="00485D67" w:rsidRPr="00763816">
        <w:rPr>
          <w:rFonts w:cs="Arial"/>
          <w:sz w:val="24"/>
          <w:szCs w:val="24"/>
        </w:rPr>
        <w:t>)</w:t>
      </w:r>
      <w:r w:rsidR="00485D67" w:rsidRPr="00763816">
        <w:rPr>
          <w:rFonts w:cs="Arial"/>
          <w:sz w:val="24"/>
          <w:szCs w:val="24"/>
        </w:rPr>
        <w:tab/>
        <w:t>Once posted, vacations will be changed only with the approval of the Hospital and the agreement of the nurse.</w:t>
      </w:r>
    </w:p>
    <w:p w14:paraId="5ADA95EE" w14:textId="77777777" w:rsidR="00485D67" w:rsidRPr="00763816" w:rsidRDefault="00485D67" w:rsidP="008607C0">
      <w:pPr>
        <w:pStyle w:val="b"/>
        <w:tabs>
          <w:tab w:val="left" w:pos="720"/>
        </w:tabs>
        <w:ind w:left="2880" w:hanging="1440"/>
        <w:rPr>
          <w:rFonts w:cs="Arial"/>
          <w:sz w:val="24"/>
          <w:szCs w:val="24"/>
        </w:rPr>
      </w:pPr>
    </w:p>
    <w:p w14:paraId="5ADA95EF" w14:textId="77777777" w:rsidR="00485D67" w:rsidRPr="00763816" w:rsidRDefault="005D1BEF" w:rsidP="006D35AD">
      <w:pPr>
        <w:pStyle w:val="b"/>
        <w:tabs>
          <w:tab w:val="clear" w:pos="2880"/>
          <w:tab w:val="left" w:pos="720"/>
        </w:tabs>
        <w:ind w:hanging="709"/>
        <w:rPr>
          <w:rFonts w:cs="Arial"/>
          <w:sz w:val="24"/>
          <w:szCs w:val="24"/>
        </w:rPr>
      </w:pPr>
      <w:r w:rsidRPr="00763816">
        <w:rPr>
          <w:rFonts w:cs="Arial"/>
          <w:sz w:val="24"/>
          <w:szCs w:val="24"/>
        </w:rPr>
        <w:t xml:space="preserve">ii)      </w:t>
      </w:r>
      <w:r w:rsidR="006D35AD" w:rsidRPr="00763816">
        <w:rPr>
          <w:rFonts w:cs="Arial"/>
          <w:sz w:val="24"/>
          <w:szCs w:val="24"/>
        </w:rPr>
        <w:tab/>
      </w:r>
      <w:r w:rsidR="00485D67" w:rsidRPr="00763816">
        <w:rPr>
          <w:rFonts w:cs="Arial"/>
          <w:sz w:val="24"/>
          <w:szCs w:val="24"/>
        </w:rPr>
        <w:t xml:space="preserve">Vacation requests outside of the posting procedure will be approved on a </w:t>
      </w:r>
      <w:r w:rsidR="00795234" w:rsidRPr="00763816">
        <w:rPr>
          <w:rFonts w:cs="Arial"/>
          <w:sz w:val="24"/>
          <w:szCs w:val="24"/>
        </w:rPr>
        <w:t xml:space="preserve">   </w:t>
      </w:r>
      <w:r w:rsidR="00485D67" w:rsidRPr="00763816">
        <w:rPr>
          <w:rFonts w:cs="Arial"/>
          <w:sz w:val="24"/>
          <w:szCs w:val="24"/>
        </w:rPr>
        <w:t>first come, first served basis.</w:t>
      </w:r>
    </w:p>
    <w:p w14:paraId="5ADA95F0" w14:textId="77777777" w:rsidR="00C7317F" w:rsidRPr="00763816" w:rsidRDefault="00C7317F" w:rsidP="006D35AD">
      <w:pPr>
        <w:pStyle w:val="b"/>
        <w:tabs>
          <w:tab w:val="clear" w:pos="2880"/>
          <w:tab w:val="left" w:pos="720"/>
        </w:tabs>
        <w:ind w:hanging="709"/>
        <w:rPr>
          <w:rFonts w:cs="Arial"/>
          <w:sz w:val="24"/>
          <w:szCs w:val="24"/>
        </w:rPr>
      </w:pPr>
    </w:p>
    <w:p w14:paraId="5ADA95F1" w14:textId="77777777" w:rsidR="00C7317F" w:rsidRPr="00763816" w:rsidRDefault="00C7317F" w:rsidP="00C7317F">
      <w:pPr>
        <w:pStyle w:val="b"/>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sz w:val="24"/>
          <w:szCs w:val="24"/>
        </w:rPr>
      </w:pPr>
      <w:r w:rsidRPr="00763816">
        <w:rPr>
          <w:rFonts w:cs="Arial"/>
          <w:sz w:val="24"/>
          <w:szCs w:val="24"/>
        </w:rPr>
        <w:t>iii)</w:t>
      </w:r>
      <w:r w:rsidRPr="00763816">
        <w:rPr>
          <w:rFonts w:cs="Arial"/>
          <w:sz w:val="24"/>
          <w:szCs w:val="24"/>
        </w:rPr>
        <w:tab/>
        <w:t>Requests to reschedule or cancel vacation must be provided to the manager, for consideration, at least two (2) weeks prior to the posting of the schedule. Such request shall not be unreasonably denied.</w:t>
      </w:r>
    </w:p>
    <w:p w14:paraId="5ADA95F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F3" w14:textId="3A2A4EDF" w:rsidR="00485D67" w:rsidRDefault="00485D67" w:rsidP="00104512">
      <w:pPr>
        <w:pStyle w:val="b"/>
        <w:tabs>
          <w:tab w:val="left" w:pos="720"/>
        </w:tabs>
        <w:ind w:left="1440"/>
        <w:rPr>
          <w:rFonts w:cs="Arial"/>
          <w:sz w:val="24"/>
          <w:szCs w:val="24"/>
        </w:rPr>
      </w:pPr>
      <w:r w:rsidRPr="00763816">
        <w:rPr>
          <w:rFonts w:cs="Arial"/>
          <w:sz w:val="24"/>
          <w:szCs w:val="24"/>
        </w:rPr>
        <w:t>(c)</w:t>
      </w:r>
      <w:r w:rsidRPr="00763816">
        <w:rPr>
          <w:rFonts w:cs="Arial"/>
          <w:sz w:val="24"/>
          <w:szCs w:val="24"/>
        </w:rPr>
        <w:tab/>
        <w:t xml:space="preserve">Vacation requests that are granted as per Article H-2 (a) will be considered as approved vacation if an employee is transferred to another Nursing Unit/Ward as a result of a posting or as a result of restructuring </w:t>
      </w:r>
      <w:r w:rsidR="00EB591C" w:rsidRPr="00763816">
        <w:rPr>
          <w:rFonts w:cs="Arial"/>
          <w:sz w:val="24"/>
          <w:szCs w:val="24"/>
        </w:rPr>
        <w:t>as provided for in Article 10.13</w:t>
      </w:r>
      <w:r w:rsidRPr="00763816">
        <w:rPr>
          <w:rFonts w:cs="Arial"/>
          <w:b/>
          <w:sz w:val="24"/>
          <w:szCs w:val="24"/>
        </w:rPr>
        <w:t xml:space="preserve"> </w:t>
      </w:r>
      <w:r w:rsidRPr="00763816">
        <w:rPr>
          <w:rFonts w:cs="Arial"/>
          <w:sz w:val="24"/>
          <w:szCs w:val="24"/>
        </w:rPr>
        <w:t xml:space="preserve">or a request for transfer from full-time to part-time </w:t>
      </w:r>
      <w:r w:rsidR="00EB591C" w:rsidRPr="00763816">
        <w:rPr>
          <w:rFonts w:cs="Arial"/>
          <w:sz w:val="24"/>
          <w:szCs w:val="24"/>
        </w:rPr>
        <w:t>as provided for in Article 10.07</w:t>
      </w:r>
      <w:r w:rsidRPr="00763816">
        <w:rPr>
          <w:rFonts w:cs="Arial"/>
          <w:sz w:val="24"/>
          <w:szCs w:val="24"/>
        </w:rPr>
        <w:t>.</w:t>
      </w:r>
    </w:p>
    <w:p w14:paraId="0420A5DF" w14:textId="77777777" w:rsidR="00B65331" w:rsidRPr="00763816" w:rsidRDefault="00B65331" w:rsidP="00104512">
      <w:pPr>
        <w:pStyle w:val="b"/>
        <w:tabs>
          <w:tab w:val="left" w:pos="720"/>
        </w:tabs>
        <w:ind w:left="1440"/>
        <w:rPr>
          <w:rFonts w:cs="Arial"/>
          <w:sz w:val="24"/>
          <w:szCs w:val="24"/>
        </w:rPr>
      </w:pPr>
    </w:p>
    <w:p w14:paraId="5ADA95F5" w14:textId="390A1C3A" w:rsidR="00485D67" w:rsidRPr="00763816" w:rsidRDefault="00485D67" w:rsidP="00104512">
      <w:pPr>
        <w:pStyle w:val="b"/>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cs="Arial"/>
          <w:b/>
          <w:sz w:val="24"/>
          <w:szCs w:val="24"/>
        </w:rPr>
      </w:pPr>
      <w:r w:rsidRPr="00763816">
        <w:rPr>
          <w:rFonts w:cs="Arial"/>
          <w:sz w:val="24"/>
          <w:szCs w:val="24"/>
        </w:rPr>
        <w:t>(d)</w:t>
      </w:r>
      <w:r w:rsidRPr="00763816">
        <w:rPr>
          <w:rFonts w:cs="Arial"/>
          <w:sz w:val="24"/>
          <w:szCs w:val="24"/>
        </w:rPr>
        <w:tab/>
        <w:t>In cases of conflict, seniority shall apply.</w:t>
      </w:r>
    </w:p>
    <w:p w14:paraId="5ADA95F6" w14:textId="77777777" w:rsidR="00485D67" w:rsidRPr="00763816" w:rsidRDefault="00485D67" w:rsidP="00104512">
      <w:pPr>
        <w:ind w:hanging="720"/>
        <w:jc w:val="both"/>
        <w:rPr>
          <w:rFonts w:ascii="Arial" w:hAnsi="Arial" w:cs="Arial"/>
          <w:szCs w:val="24"/>
          <w:lang w:val="en-GB"/>
        </w:rPr>
      </w:pPr>
    </w:p>
    <w:p w14:paraId="5ADA95F7" w14:textId="53E9AF44" w:rsidR="00485D67" w:rsidRPr="00763816" w:rsidRDefault="00485D67" w:rsidP="00104512">
      <w:pPr>
        <w:pStyle w:val="b"/>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cs="Arial"/>
          <w:sz w:val="24"/>
          <w:szCs w:val="24"/>
        </w:rPr>
      </w:pPr>
      <w:r w:rsidRPr="00763816">
        <w:rPr>
          <w:rFonts w:cs="Arial"/>
          <w:sz w:val="24"/>
          <w:szCs w:val="24"/>
        </w:rPr>
        <w:t>(e)</w:t>
      </w:r>
      <w:r w:rsidRPr="00763816">
        <w:rPr>
          <w:rFonts w:cs="Arial"/>
          <w:sz w:val="24"/>
          <w:szCs w:val="24"/>
        </w:rPr>
        <w:tab/>
        <w:t>Should the Hospital temporarily close a Nursing Unit or area, employees may request to use vacation days for the period of closure.</w:t>
      </w:r>
    </w:p>
    <w:p w14:paraId="5ADA95F8" w14:textId="77777777" w:rsidR="00250DAB" w:rsidRPr="00763816" w:rsidRDefault="00250DAB" w:rsidP="008607C0">
      <w:pPr>
        <w:pStyle w:val="b"/>
        <w:tabs>
          <w:tab w:val="left" w:pos="720"/>
        </w:tabs>
        <w:rPr>
          <w:rFonts w:cs="Arial"/>
          <w:sz w:val="24"/>
          <w:szCs w:val="24"/>
        </w:rPr>
      </w:pPr>
    </w:p>
    <w:p w14:paraId="5ADA95F9" w14:textId="77777777" w:rsidR="00250DAB" w:rsidRPr="00763816" w:rsidRDefault="00250DAB" w:rsidP="006D35AD">
      <w:pPr>
        <w:pStyle w:val="b"/>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cs="Arial"/>
          <w:sz w:val="24"/>
          <w:szCs w:val="24"/>
        </w:rPr>
      </w:pPr>
      <w:r w:rsidRPr="00763816">
        <w:rPr>
          <w:rFonts w:cs="Arial"/>
          <w:sz w:val="24"/>
          <w:szCs w:val="24"/>
        </w:rPr>
        <w:t>(f)</w:t>
      </w:r>
      <w:r w:rsidRPr="00763816">
        <w:rPr>
          <w:rFonts w:cs="Arial"/>
          <w:sz w:val="24"/>
          <w:szCs w:val="24"/>
        </w:rPr>
        <w:tab/>
        <w:t>If an employee has not requested / scheduled their annual vacation, the Hospital will schedule a meeting with the employee before January 31</w:t>
      </w:r>
      <w:r w:rsidRPr="00763816">
        <w:rPr>
          <w:rFonts w:cs="Arial"/>
          <w:sz w:val="24"/>
          <w:szCs w:val="24"/>
          <w:vertAlign w:val="superscript"/>
        </w:rPr>
        <w:t>st</w:t>
      </w:r>
      <w:r w:rsidRPr="00763816">
        <w:rPr>
          <w:rFonts w:cs="Arial"/>
          <w:sz w:val="24"/>
          <w:szCs w:val="24"/>
        </w:rPr>
        <w:t>, to schedule the remaining vacation prior to April 30</w:t>
      </w:r>
      <w:r w:rsidRPr="00763816">
        <w:rPr>
          <w:rFonts w:cs="Arial"/>
          <w:sz w:val="24"/>
          <w:szCs w:val="24"/>
          <w:vertAlign w:val="superscript"/>
        </w:rPr>
        <w:t>th</w:t>
      </w:r>
      <w:r w:rsidRPr="00763816">
        <w:rPr>
          <w:rFonts w:cs="Arial"/>
          <w:sz w:val="24"/>
          <w:szCs w:val="24"/>
        </w:rPr>
        <w:t>.</w:t>
      </w:r>
    </w:p>
    <w:p w14:paraId="5ADA95F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FB"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rPr>
      </w:pPr>
      <w:r w:rsidRPr="00763816">
        <w:rPr>
          <w:rFonts w:ascii="Arial" w:hAnsi="Arial" w:cs="Arial"/>
          <w:szCs w:val="24"/>
          <w:lang w:val="en-GB"/>
        </w:rPr>
        <w:t>H-3</w:t>
      </w:r>
      <w:r w:rsidRPr="00763816">
        <w:rPr>
          <w:rFonts w:ascii="Arial" w:hAnsi="Arial" w:cs="Arial"/>
          <w:szCs w:val="24"/>
          <w:lang w:val="en-GB"/>
        </w:rPr>
        <w:tab/>
      </w:r>
      <w:r w:rsidRPr="00763816">
        <w:rPr>
          <w:rFonts w:ascii="Arial" w:hAnsi="Arial" w:cs="Arial"/>
          <w:szCs w:val="24"/>
        </w:rPr>
        <w:t>In scheduling vacations in a Nursing Unit or area, the number of full-time nurses and part-time nurses granted vacation shall be determined separately. In cases of conflict, full-time nurses shall receive vacation based on their seniority and part-time nurses shall receive vacation based on their seniority.</w:t>
      </w:r>
    </w:p>
    <w:p w14:paraId="5ADA95F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5FD" w14:textId="77777777" w:rsidR="00485D67" w:rsidRPr="00763816" w:rsidRDefault="00485D67" w:rsidP="00D956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H-4</w:t>
      </w:r>
      <w:r w:rsidRPr="00763816">
        <w:rPr>
          <w:rFonts w:ascii="Arial" w:hAnsi="Arial" w:cs="Arial"/>
          <w:szCs w:val="24"/>
          <w:lang w:val="en-GB"/>
        </w:rPr>
        <w:tab/>
        <w:t xml:space="preserve">The Hospital will schedule either the weekend preceding or the weekend following a request for five (5) </w:t>
      </w:r>
      <w:r w:rsidR="001C6118" w:rsidRPr="00763816">
        <w:rPr>
          <w:rFonts w:ascii="Arial" w:hAnsi="Arial" w:cs="Arial"/>
          <w:szCs w:val="24"/>
          <w:lang w:val="en-GB"/>
        </w:rPr>
        <w:t>days’ vacation</w:t>
      </w:r>
      <w:r w:rsidRPr="00763816">
        <w:rPr>
          <w:rFonts w:ascii="Arial" w:hAnsi="Arial" w:cs="Arial"/>
          <w:szCs w:val="24"/>
          <w:lang w:val="en-GB"/>
        </w:rPr>
        <w:t xml:space="preserve"> as days off unless the employee requests otherwise. The employee will indicate which weekend she prefers when requesting her vacation. This Article shall only apply to employee(s) working a seven and one-half (7½) hour tour.</w:t>
      </w:r>
    </w:p>
    <w:p w14:paraId="5ADA95FE" w14:textId="77777777" w:rsidR="004B7904" w:rsidRPr="00763816" w:rsidRDefault="004B7904" w:rsidP="00D956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5FF" w14:textId="77777777" w:rsidR="004B7904" w:rsidRPr="00763816" w:rsidRDefault="004B7904" w:rsidP="00D956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p>
    <w:p w14:paraId="5ADA9600" w14:textId="77777777" w:rsidR="00485D67" w:rsidRPr="00763816" w:rsidRDefault="00485D67" w:rsidP="008607C0">
      <w:pPr>
        <w:pStyle w:val="Article"/>
        <w:tabs>
          <w:tab w:val="left" w:pos="720"/>
        </w:tabs>
        <w:rPr>
          <w:rFonts w:cs="Arial"/>
          <w:sz w:val="24"/>
          <w:szCs w:val="24"/>
        </w:rPr>
      </w:pPr>
      <w:bookmarkStart w:id="20" w:name="_Toc314657022"/>
      <w:bookmarkStart w:id="21" w:name="_Toc155079746"/>
      <w:r w:rsidRPr="00763816">
        <w:rPr>
          <w:rFonts w:cs="Arial"/>
          <w:sz w:val="24"/>
          <w:szCs w:val="24"/>
        </w:rPr>
        <w:t xml:space="preserve">ARTICLE I </w:t>
      </w:r>
      <w:r w:rsidR="006B50B6" w:rsidRPr="00763816">
        <w:rPr>
          <w:rFonts w:cs="Arial"/>
          <w:sz w:val="24"/>
          <w:szCs w:val="24"/>
        </w:rPr>
        <w:t>–</w:t>
      </w:r>
      <w:r w:rsidRPr="00763816">
        <w:rPr>
          <w:rFonts w:cs="Arial"/>
          <w:sz w:val="24"/>
          <w:szCs w:val="24"/>
        </w:rPr>
        <w:t xml:space="preserve"> MISCELLANEOUS</w:t>
      </w:r>
      <w:bookmarkEnd w:id="20"/>
      <w:bookmarkEnd w:id="21"/>
    </w:p>
    <w:p w14:paraId="5ADA960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02" w14:textId="7BAA9B27" w:rsidR="00C7317F" w:rsidRPr="00763816" w:rsidRDefault="00485D67"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I-1</w:t>
      </w:r>
      <w:r w:rsidRPr="00763816">
        <w:rPr>
          <w:rFonts w:ascii="Arial" w:hAnsi="Arial" w:cs="Arial"/>
          <w:b/>
          <w:szCs w:val="24"/>
          <w:lang w:val="en-GB"/>
        </w:rPr>
        <w:tab/>
      </w:r>
      <w:r w:rsidR="00C7317F" w:rsidRPr="00763816">
        <w:rPr>
          <w:rFonts w:ascii="Arial" w:hAnsi="Arial" w:cs="Arial"/>
          <w:szCs w:val="24"/>
          <w:lang w:val="en-GB"/>
        </w:rPr>
        <w:t xml:space="preserve">The Hospital will provide a bulletin board for the Union in an agreed upon location. </w:t>
      </w:r>
      <w:r w:rsidR="00C7317F" w:rsidRPr="00763816">
        <w:rPr>
          <w:rFonts w:ascii="Arial" w:hAnsi="Arial" w:cs="Arial"/>
          <w:szCs w:val="24"/>
          <w:lang w:val="en-GB"/>
        </w:rPr>
        <w:lastRenderedPageBreak/>
        <w:t>The Hospital reserves the right to remove any material contrary to the Hospital’s mission, vision and values. The Hospital shall not exercise this right in a manner that is unreasonable.</w:t>
      </w:r>
    </w:p>
    <w:p w14:paraId="18DE9510" w14:textId="77777777" w:rsidR="00B04307" w:rsidRPr="00763816" w:rsidRDefault="00B04307"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03" w14:textId="574D7C4F"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I-2</w:t>
      </w:r>
      <w:r w:rsidRPr="00763816">
        <w:rPr>
          <w:rFonts w:ascii="Arial" w:hAnsi="Arial" w:cs="Arial"/>
          <w:szCs w:val="24"/>
          <w:lang w:val="en-GB"/>
        </w:rPr>
        <w:tab/>
        <w:t>(a)</w:t>
      </w:r>
      <w:r w:rsidRPr="00763816">
        <w:rPr>
          <w:rFonts w:ascii="Arial" w:hAnsi="Arial" w:cs="Arial"/>
          <w:szCs w:val="24"/>
          <w:lang w:val="en-GB"/>
        </w:rPr>
        <w:tab/>
      </w:r>
      <w:r w:rsidR="005F4474" w:rsidRPr="00763816">
        <w:rPr>
          <w:rFonts w:ascii="Arial" w:hAnsi="Arial" w:cs="Arial"/>
          <w:szCs w:val="24"/>
          <w:lang w:val="en-GB"/>
        </w:rPr>
        <w:t xml:space="preserve">“All employees will be paid by direct deposit. Statement of earnings information will be available through a </w:t>
      </w:r>
      <w:r w:rsidR="00A11D5B" w:rsidRPr="00763816">
        <w:rPr>
          <w:rFonts w:ascii="Arial" w:hAnsi="Arial" w:cs="Arial"/>
          <w:szCs w:val="24"/>
          <w:lang w:val="en-GB"/>
        </w:rPr>
        <w:t xml:space="preserve">standardized electronic payroll system </w:t>
      </w:r>
      <w:r w:rsidR="004379CA" w:rsidRPr="00763816">
        <w:rPr>
          <w:rFonts w:ascii="Arial" w:hAnsi="Arial" w:cs="Arial"/>
          <w:szCs w:val="24"/>
          <w:lang w:val="en-GB"/>
        </w:rPr>
        <w:t xml:space="preserve">and will include a </w:t>
      </w:r>
      <w:r w:rsidR="005F4474" w:rsidRPr="00763816">
        <w:rPr>
          <w:rFonts w:ascii="Arial" w:hAnsi="Arial" w:cs="Arial"/>
          <w:szCs w:val="24"/>
          <w:lang w:val="en-GB"/>
        </w:rPr>
        <w:t xml:space="preserve">statement of gross salaries and itemized deductions.” Should an employee enrolled encounter a system error that the provider of the electronic payroll system is unable to resolve, the employer will provide a statement of earnings within three (3) business days. </w:t>
      </w:r>
    </w:p>
    <w:p w14:paraId="5ADA960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05" w14:textId="77777777" w:rsidR="00066552" w:rsidRPr="00763816" w:rsidRDefault="004E3A76" w:rsidP="00066552">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(b)</w:t>
      </w:r>
      <w:r w:rsidR="00485D67" w:rsidRPr="00763816">
        <w:rPr>
          <w:rFonts w:cs="Arial"/>
          <w:sz w:val="24"/>
          <w:szCs w:val="24"/>
        </w:rPr>
        <w:tab/>
        <w:t>Part-time employees shall receive their vacation pay on the first full pay period in May on a separate cheque and in accordance with I-2 (a).</w:t>
      </w:r>
    </w:p>
    <w:p w14:paraId="5ADA9606" w14:textId="77777777" w:rsidR="00066552" w:rsidRPr="00763816" w:rsidRDefault="00066552" w:rsidP="00066552">
      <w:pPr>
        <w:pStyle w:val="b"/>
        <w:tabs>
          <w:tab w:val="left" w:pos="720"/>
        </w:tabs>
        <w:ind w:left="1440" w:hanging="1440"/>
        <w:rPr>
          <w:rFonts w:cs="Arial"/>
          <w:sz w:val="24"/>
          <w:szCs w:val="24"/>
        </w:rPr>
      </w:pPr>
    </w:p>
    <w:p w14:paraId="5ADA9607" w14:textId="77777777" w:rsidR="00066552" w:rsidRPr="00763816" w:rsidRDefault="00066552" w:rsidP="00066552">
      <w:pPr>
        <w:pStyle w:val="b"/>
        <w:tabs>
          <w:tab w:val="left" w:pos="720"/>
        </w:tabs>
        <w:ind w:left="1440" w:hanging="1440"/>
        <w:rPr>
          <w:rFonts w:cs="Arial"/>
          <w:b/>
          <w:sz w:val="24"/>
          <w:szCs w:val="24"/>
        </w:rPr>
      </w:pPr>
      <w:r w:rsidRPr="00763816">
        <w:rPr>
          <w:rFonts w:cs="Arial"/>
          <w:sz w:val="24"/>
          <w:szCs w:val="24"/>
        </w:rPr>
        <w:tab/>
        <w:t>(c)</w:t>
      </w:r>
      <w:r w:rsidRPr="00763816">
        <w:rPr>
          <w:rFonts w:cs="Arial"/>
          <w:sz w:val="24"/>
          <w:szCs w:val="24"/>
        </w:rPr>
        <w:tab/>
        <w:t>Employees have the ability to access and print their statement of earnings information in the workplace</w:t>
      </w:r>
      <w:r w:rsidR="00D13D64" w:rsidRPr="00763816">
        <w:rPr>
          <w:rFonts w:cs="Arial"/>
          <w:sz w:val="24"/>
          <w:szCs w:val="24"/>
        </w:rPr>
        <w:t>.</w:t>
      </w:r>
      <w:r w:rsidRPr="00763816">
        <w:rPr>
          <w:rFonts w:cs="Arial"/>
          <w:b/>
          <w:sz w:val="24"/>
          <w:szCs w:val="24"/>
        </w:rPr>
        <w:tab/>
      </w:r>
    </w:p>
    <w:p w14:paraId="5ADA960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09"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I-3</w:t>
      </w:r>
      <w:r w:rsidRPr="00763816">
        <w:rPr>
          <w:rFonts w:ascii="Arial" w:hAnsi="Arial" w:cs="Arial"/>
          <w:szCs w:val="24"/>
          <w:lang w:val="en-GB"/>
        </w:rPr>
        <w:tab/>
        <w:t>Upon giving the required notice in writing to the Department Head, employees may receive on their last pay preceding commencement of their annual vacation, any cheques which may fall due during the period of their vacation in accordance with Administrative Policy.</w:t>
      </w:r>
    </w:p>
    <w:p w14:paraId="5ADA960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0B" w14:textId="2985AC7D"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I-4</w:t>
      </w:r>
      <w:r w:rsidRPr="00763816">
        <w:rPr>
          <w:rFonts w:ascii="Arial" w:hAnsi="Arial" w:cs="Arial"/>
          <w:szCs w:val="24"/>
          <w:lang w:val="en-GB"/>
        </w:rPr>
        <w:tab/>
        <w:t>The Hospital will advise each employee, in writing, by March 31st of each year, the amount of accumulated sick leave credits still standing to her credit, in accordance with Article 12.</w:t>
      </w:r>
      <w:r w:rsidR="003F6270" w:rsidRPr="00763816">
        <w:rPr>
          <w:rFonts w:ascii="Arial" w:hAnsi="Arial" w:cs="Arial"/>
          <w:szCs w:val="24"/>
          <w:lang w:val="en-GB"/>
        </w:rPr>
        <w:t>08</w:t>
      </w:r>
      <w:r w:rsidRPr="00763816">
        <w:rPr>
          <w:rFonts w:ascii="Arial" w:hAnsi="Arial" w:cs="Arial"/>
          <w:szCs w:val="24"/>
          <w:lang w:val="en-GB"/>
        </w:rPr>
        <w:t>.</w:t>
      </w:r>
    </w:p>
    <w:p w14:paraId="0836EEDC" w14:textId="77777777" w:rsidR="006B0A09" w:rsidRPr="00763816" w:rsidRDefault="006B0A09"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0D"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I-5</w:t>
      </w:r>
      <w:r w:rsidRPr="00763816">
        <w:rPr>
          <w:rFonts w:ascii="Arial" w:hAnsi="Arial" w:cs="Arial"/>
          <w:szCs w:val="24"/>
          <w:lang w:val="en-GB"/>
        </w:rPr>
        <w:tab/>
        <w:t xml:space="preserve">The Hospital will meet with the </w:t>
      </w:r>
      <w:r w:rsidR="001C3DAA" w:rsidRPr="00763816">
        <w:rPr>
          <w:rFonts w:ascii="Arial" w:hAnsi="Arial" w:cs="Arial"/>
          <w:szCs w:val="24"/>
          <w:lang w:val="en-GB"/>
        </w:rPr>
        <w:t>Union</w:t>
      </w:r>
      <w:r w:rsidRPr="00763816">
        <w:rPr>
          <w:rFonts w:ascii="Arial" w:hAnsi="Arial" w:cs="Arial"/>
          <w:szCs w:val="24"/>
          <w:lang w:val="en-GB"/>
        </w:rPr>
        <w:t xml:space="preserve"> to discuss their intent to increase parking fees </w:t>
      </w:r>
      <w:r w:rsidR="00512F4F" w:rsidRPr="00763816">
        <w:rPr>
          <w:rFonts w:ascii="Arial" w:hAnsi="Arial" w:cs="Arial"/>
          <w:szCs w:val="24"/>
          <w:lang w:val="en-GB"/>
        </w:rPr>
        <w:t xml:space="preserve">in excess of </w:t>
      </w:r>
      <w:r w:rsidR="00D13D64" w:rsidRPr="00763816">
        <w:rPr>
          <w:rFonts w:ascii="Arial" w:hAnsi="Arial" w:cs="Arial"/>
          <w:szCs w:val="24"/>
          <w:lang w:val="en-GB"/>
        </w:rPr>
        <w:t>five</w:t>
      </w:r>
      <w:r w:rsidR="00512F4F" w:rsidRPr="00763816">
        <w:rPr>
          <w:rFonts w:ascii="Arial" w:hAnsi="Arial" w:cs="Arial"/>
          <w:szCs w:val="24"/>
          <w:lang w:val="en-GB"/>
        </w:rPr>
        <w:t xml:space="preserve"> percent (</w:t>
      </w:r>
      <w:r w:rsidR="00D13D64" w:rsidRPr="00763816">
        <w:rPr>
          <w:rFonts w:ascii="Arial" w:hAnsi="Arial" w:cs="Arial"/>
          <w:szCs w:val="24"/>
          <w:lang w:val="en-GB"/>
        </w:rPr>
        <w:t>5</w:t>
      </w:r>
      <w:r w:rsidR="00512F4F" w:rsidRPr="00763816">
        <w:rPr>
          <w:rFonts w:ascii="Arial" w:hAnsi="Arial" w:cs="Arial"/>
          <w:szCs w:val="24"/>
          <w:lang w:val="en-GB"/>
        </w:rPr>
        <w:t>%)</w:t>
      </w:r>
      <w:r w:rsidR="00BB396B" w:rsidRPr="00763816">
        <w:rPr>
          <w:rFonts w:ascii="Arial" w:hAnsi="Arial" w:cs="Arial"/>
          <w:szCs w:val="24"/>
          <w:lang w:val="en-GB"/>
        </w:rPr>
        <w:t xml:space="preserve"> </w:t>
      </w:r>
      <w:r w:rsidRPr="00763816">
        <w:rPr>
          <w:rFonts w:ascii="Arial" w:hAnsi="Arial" w:cs="Arial"/>
          <w:szCs w:val="24"/>
          <w:lang w:val="en-GB"/>
        </w:rPr>
        <w:t>prior to the implementation of the increase. Such proposed increase shall not be brought forward more often than once per fiscal year.</w:t>
      </w:r>
    </w:p>
    <w:p w14:paraId="5ADA960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0F" w14:textId="4E9ACC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I-6</w:t>
      </w:r>
      <w:r w:rsidRPr="00763816">
        <w:rPr>
          <w:rFonts w:ascii="Arial" w:hAnsi="Arial" w:cs="Arial"/>
          <w:szCs w:val="24"/>
          <w:lang w:val="en-GB"/>
        </w:rPr>
        <w:tab/>
        <w:t xml:space="preserve">The Bargaining Unit President shall receive copies of all correspondence and any memo(s) interpreting the Collective Agreement between the Hospital and the Local </w:t>
      </w:r>
      <w:r w:rsidR="001C3DAA" w:rsidRPr="00763816">
        <w:rPr>
          <w:rFonts w:ascii="Arial" w:hAnsi="Arial" w:cs="Arial"/>
          <w:szCs w:val="24"/>
          <w:lang w:val="en-GB"/>
        </w:rPr>
        <w:t>Union</w:t>
      </w:r>
      <w:r w:rsidRPr="00763816">
        <w:rPr>
          <w:rFonts w:ascii="Arial" w:hAnsi="Arial" w:cs="Arial"/>
          <w:szCs w:val="24"/>
          <w:lang w:val="en-GB"/>
        </w:rPr>
        <w:t>.</w:t>
      </w:r>
    </w:p>
    <w:p w14:paraId="23A2C647" w14:textId="77777777" w:rsidR="000B2E4C" w:rsidRPr="00763816" w:rsidRDefault="000B2E4C"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11" w14:textId="734A95E9" w:rsidR="00485D67" w:rsidRDefault="00625836"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Style w:val="a0"/>
          <w:rFonts w:ascii="Arial" w:hAnsi="Arial" w:cs="Arial"/>
          <w:szCs w:val="24"/>
        </w:rPr>
      </w:pPr>
      <w:r w:rsidRPr="00763816">
        <w:rPr>
          <w:rFonts w:ascii="Arial" w:hAnsi="Arial" w:cs="Arial"/>
          <w:szCs w:val="24"/>
        </w:rPr>
        <w:t>I-7</w:t>
      </w:r>
      <w:r w:rsidRPr="00763816">
        <w:rPr>
          <w:rFonts w:ascii="Arial" w:hAnsi="Arial" w:cs="Arial"/>
          <w:szCs w:val="24"/>
        </w:rPr>
        <w:tab/>
        <w:t xml:space="preserve">An employee who receives tuition reimbursement from the Hospital in accordance with the Hospital’s Continuing Education Policy for a University Degree, College Diploma or Certificate program and the employee terminates </w:t>
      </w:r>
      <w:r w:rsidRPr="00763816">
        <w:rPr>
          <w:rStyle w:val="a0"/>
          <w:rFonts w:ascii="Arial" w:hAnsi="Arial" w:cs="Arial"/>
          <w:szCs w:val="24"/>
        </w:rPr>
        <w:t xml:space="preserve">her/his employment within </w:t>
      </w:r>
      <w:r w:rsidR="000E07D6" w:rsidRPr="00763816">
        <w:rPr>
          <w:rStyle w:val="a0"/>
          <w:rFonts w:ascii="Arial" w:hAnsi="Arial" w:cs="Arial"/>
          <w:szCs w:val="24"/>
        </w:rPr>
        <w:t>three</w:t>
      </w:r>
      <w:r w:rsidRPr="00763816">
        <w:rPr>
          <w:rStyle w:val="a0"/>
          <w:rFonts w:ascii="Arial" w:hAnsi="Arial" w:cs="Arial"/>
          <w:szCs w:val="24"/>
        </w:rPr>
        <w:t xml:space="preserve"> (</w:t>
      </w:r>
      <w:r w:rsidR="000E07D6" w:rsidRPr="00763816">
        <w:rPr>
          <w:rStyle w:val="a0"/>
          <w:rFonts w:ascii="Arial" w:hAnsi="Arial" w:cs="Arial"/>
          <w:szCs w:val="24"/>
        </w:rPr>
        <w:t>3</w:t>
      </w:r>
      <w:r w:rsidRPr="00763816">
        <w:rPr>
          <w:rStyle w:val="a0"/>
          <w:rFonts w:ascii="Arial" w:hAnsi="Arial" w:cs="Arial"/>
          <w:szCs w:val="24"/>
        </w:rPr>
        <w:t>) months of receiving the Degree, Diploma or Certificate, will reimburse the Hospital for any Hospital paid portion of tuition costs during the twelve (12) months prior to resignation. The employee will pay this amount by cheque or through payroll deduction withholding on the employees final pay cheque.</w:t>
      </w:r>
    </w:p>
    <w:p w14:paraId="0F660E3F" w14:textId="77777777" w:rsidR="00776F13" w:rsidRPr="00763816" w:rsidRDefault="00776F13"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Style w:val="a0"/>
          <w:rFonts w:ascii="Arial" w:hAnsi="Arial" w:cs="Arial"/>
          <w:szCs w:val="24"/>
        </w:rPr>
      </w:pPr>
    </w:p>
    <w:p w14:paraId="5ADA9613" w14:textId="77777777" w:rsidR="00512F4F" w:rsidRPr="00763816" w:rsidRDefault="00512F4F"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Style w:val="a0"/>
          <w:rFonts w:ascii="Arial" w:hAnsi="Arial" w:cs="Arial"/>
          <w:szCs w:val="24"/>
        </w:rPr>
      </w:pPr>
      <w:r w:rsidRPr="00763816">
        <w:rPr>
          <w:rStyle w:val="a0"/>
          <w:rFonts w:ascii="Arial" w:hAnsi="Arial" w:cs="Arial"/>
          <w:szCs w:val="24"/>
        </w:rPr>
        <w:t>I-8</w:t>
      </w:r>
      <w:r w:rsidRPr="00763816">
        <w:rPr>
          <w:rStyle w:val="a0"/>
          <w:rFonts w:ascii="Arial" w:hAnsi="Arial" w:cs="Arial"/>
          <w:b/>
          <w:szCs w:val="24"/>
        </w:rPr>
        <w:tab/>
      </w:r>
      <w:r w:rsidRPr="00763816">
        <w:rPr>
          <w:rStyle w:val="a0"/>
          <w:rFonts w:ascii="Arial" w:hAnsi="Arial" w:cs="Arial"/>
          <w:szCs w:val="24"/>
        </w:rPr>
        <w:t xml:space="preserve">When a nurse, in the exercise of her/his duties, suffers damage to his/her personal belongings as a result of patient action (uniforms, contact lenses, eyeglasses or </w:t>
      </w:r>
      <w:r w:rsidRPr="00763816">
        <w:rPr>
          <w:rStyle w:val="a0"/>
          <w:rFonts w:ascii="Arial" w:hAnsi="Arial" w:cs="Arial"/>
          <w:szCs w:val="24"/>
        </w:rPr>
        <w:lastRenderedPageBreak/>
        <w:t>other technical aides required to perform nursing duties) the Hospital will replace or repair such belongings upon claim by the nurse to their supervisor.</w:t>
      </w:r>
    </w:p>
    <w:p w14:paraId="5ADA9614" w14:textId="77777777" w:rsidR="00512F4F" w:rsidRPr="00763816" w:rsidRDefault="00512F4F"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p>
    <w:p w14:paraId="5ADA9615" w14:textId="77777777" w:rsidR="00512F4F" w:rsidRPr="00763816" w:rsidRDefault="00512F4F"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The parties agree to discuss </w:t>
      </w:r>
      <w:r w:rsidR="00714270" w:rsidRPr="00763816">
        <w:rPr>
          <w:rFonts w:ascii="Arial" w:hAnsi="Arial" w:cs="Arial"/>
          <w:szCs w:val="24"/>
          <w:lang w:val="en-GB"/>
        </w:rPr>
        <w:t>and devise a process/protocol for the</w:t>
      </w:r>
      <w:r w:rsidR="00C7317F" w:rsidRPr="00763816">
        <w:rPr>
          <w:rFonts w:ascii="Arial" w:hAnsi="Arial" w:cs="Arial"/>
          <w:szCs w:val="24"/>
          <w:lang w:val="en-GB"/>
        </w:rPr>
        <w:t xml:space="preserve"> </w:t>
      </w:r>
      <w:r w:rsidR="00714270" w:rsidRPr="00763816">
        <w:rPr>
          <w:rFonts w:ascii="Arial" w:hAnsi="Arial" w:cs="Arial"/>
          <w:szCs w:val="24"/>
          <w:lang w:val="en-GB"/>
        </w:rPr>
        <w:t>identification/rationalization and timely reimbursement of the above mentioned claims.</w:t>
      </w:r>
    </w:p>
    <w:p w14:paraId="5ADA9616" w14:textId="77777777" w:rsidR="00C7317F" w:rsidRPr="00763816" w:rsidRDefault="00C7317F"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17" w14:textId="77777777" w:rsidR="00B05E91" w:rsidRPr="00763816" w:rsidRDefault="00714270" w:rsidP="006459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I-9</w:t>
      </w:r>
      <w:r w:rsidRPr="00763816">
        <w:rPr>
          <w:rFonts w:ascii="Arial" w:hAnsi="Arial" w:cs="Arial"/>
          <w:b/>
          <w:szCs w:val="24"/>
          <w:lang w:val="en-GB"/>
        </w:rPr>
        <w:tab/>
      </w:r>
      <w:r w:rsidRPr="00763816">
        <w:rPr>
          <w:rFonts w:ascii="Arial" w:hAnsi="Arial" w:cs="Arial"/>
          <w:szCs w:val="24"/>
          <w:lang w:val="en-GB"/>
        </w:rPr>
        <w:t>The Hospital will supply scrubs to nurses whose uniform becomes contaminated while at work.</w:t>
      </w:r>
      <w:bookmarkStart w:id="22" w:name="_Toc314657023"/>
    </w:p>
    <w:p w14:paraId="5ADA9618" w14:textId="77777777" w:rsidR="00FC4B82" w:rsidRPr="00763816" w:rsidRDefault="00FC4B82" w:rsidP="006459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19" w14:textId="77777777" w:rsidR="00C7317F" w:rsidRPr="00763816" w:rsidRDefault="00C0754B"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I</w:t>
      </w:r>
      <w:r w:rsidR="00C7317F" w:rsidRPr="00763816">
        <w:rPr>
          <w:rFonts w:ascii="Arial" w:hAnsi="Arial" w:cs="Arial"/>
          <w:szCs w:val="24"/>
          <w:lang w:val="en-GB"/>
        </w:rPr>
        <w:t>-10</w:t>
      </w:r>
      <w:r w:rsidR="00C7317F" w:rsidRPr="00763816">
        <w:rPr>
          <w:rFonts w:ascii="Arial" w:hAnsi="Arial" w:cs="Arial"/>
          <w:b/>
          <w:szCs w:val="24"/>
          <w:lang w:val="en-GB"/>
        </w:rPr>
        <w:t xml:space="preserve"> </w:t>
      </w:r>
      <w:r w:rsidR="00C7317F" w:rsidRPr="00763816">
        <w:rPr>
          <w:rFonts w:ascii="Arial" w:hAnsi="Arial" w:cs="Arial"/>
          <w:b/>
          <w:szCs w:val="24"/>
          <w:lang w:val="en-GB"/>
        </w:rPr>
        <w:tab/>
      </w:r>
      <w:r w:rsidR="00C7317F" w:rsidRPr="00763816">
        <w:rPr>
          <w:rFonts w:ascii="Arial" w:hAnsi="Arial" w:cs="Arial"/>
          <w:szCs w:val="24"/>
          <w:u w:val="single"/>
          <w:lang w:val="en-GB"/>
        </w:rPr>
        <w:t xml:space="preserve">Notification of Successful Applicants </w:t>
      </w:r>
    </w:p>
    <w:p w14:paraId="5ADA961A" w14:textId="77777777" w:rsidR="00C7317F" w:rsidRPr="00763816" w:rsidRDefault="00C7317F"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r>
    </w:p>
    <w:p w14:paraId="5ADA961B" w14:textId="77777777" w:rsidR="00C7317F" w:rsidRPr="00763816" w:rsidRDefault="00C7317F"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 parties agree that any successful candidate for an ONA job posting will be so notified within one week, in writing. ONA will be provided a copy of successful candidates at the same time.</w:t>
      </w:r>
    </w:p>
    <w:p w14:paraId="5ADA961C" w14:textId="77777777" w:rsidR="00CA2BB1" w:rsidRPr="00763816" w:rsidRDefault="00CA2BB1" w:rsidP="00C7317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Cs w:val="24"/>
          <w:lang w:val="en-GB"/>
        </w:rPr>
      </w:pPr>
    </w:p>
    <w:p w14:paraId="5ADA961D" w14:textId="77777777" w:rsidR="00FC4B82" w:rsidRPr="00763816" w:rsidRDefault="002F20EF" w:rsidP="006459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r w:rsidRPr="00763816">
        <w:rPr>
          <w:rFonts w:ascii="Arial" w:hAnsi="Arial" w:cs="Arial"/>
          <w:szCs w:val="24"/>
          <w:lang w:val="en-GB"/>
        </w:rPr>
        <w:tab/>
      </w:r>
      <w:r w:rsidRPr="00763816">
        <w:rPr>
          <w:rFonts w:ascii="Arial" w:hAnsi="Arial" w:cs="Arial"/>
          <w:szCs w:val="24"/>
          <w:u w:val="single"/>
          <w:lang w:val="en-GB"/>
        </w:rPr>
        <w:t>Notification of Unsuccessful Applicants</w:t>
      </w:r>
    </w:p>
    <w:p w14:paraId="5ADA961E" w14:textId="77777777" w:rsidR="002F20EF" w:rsidRPr="00763816" w:rsidRDefault="002F20EF" w:rsidP="006459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u w:val="single"/>
          <w:lang w:val="en-GB"/>
        </w:rPr>
      </w:pPr>
    </w:p>
    <w:p w14:paraId="5ADA961F" w14:textId="77777777" w:rsidR="002F20EF" w:rsidRPr="00763816" w:rsidRDefault="002F20EF" w:rsidP="002F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The parties agree that any unsuccessful candidate for an ONA job posting will be so notified, in writing within a reasonable period of time.</w:t>
      </w:r>
    </w:p>
    <w:p w14:paraId="5ADA9620" w14:textId="77777777" w:rsidR="00C0754B" w:rsidRPr="00763816" w:rsidRDefault="00C0754B" w:rsidP="002F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Cs w:val="24"/>
          <w:lang w:val="en-GB"/>
        </w:rPr>
      </w:pPr>
    </w:p>
    <w:p w14:paraId="5ADA9621" w14:textId="77777777" w:rsidR="00C0754B" w:rsidRPr="00763816" w:rsidRDefault="00C0754B" w:rsidP="00AC2D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 xml:space="preserve">I-11 </w:t>
      </w:r>
      <w:r w:rsidRPr="00763816">
        <w:rPr>
          <w:rFonts w:ascii="Arial" w:hAnsi="Arial" w:cs="Arial"/>
          <w:szCs w:val="24"/>
          <w:lang w:val="en-GB"/>
        </w:rPr>
        <w:tab/>
        <w:t>The Hospital will maintain Physical Demands Analysis (PDA) for clinical</w:t>
      </w:r>
      <w:r w:rsidR="00867DDA" w:rsidRPr="00763816">
        <w:rPr>
          <w:rFonts w:ascii="Arial" w:hAnsi="Arial" w:cs="Arial"/>
          <w:szCs w:val="24"/>
          <w:lang w:val="en-GB"/>
        </w:rPr>
        <w:t xml:space="preserve"> Units. PDAs will be reviewed and amended as required.</w:t>
      </w:r>
    </w:p>
    <w:p w14:paraId="5ADA9622" w14:textId="77777777" w:rsidR="00C0754B" w:rsidRPr="00763816" w:rsidRDefault="00C0754B" w:rsidP="00C0754B">
      <w:pPr>
        <w:pStyle w:val="Article"/>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rFonts w:cs="Arial"/>
          <w:caps w:val="0"/>
          <w:sz w:val="24"/>
          <w:szCs w:val="24"/>
          <w:u w:val="none"/>
        </w:rPr>
      </w:pPr>
    </w:p>
    <w:p w14:paraId="5095D267" w14:textId="1D93C652" w:rsidR="00362B76" w:rsidRPr="00763816" w:rsidRDefault="00362B76" w:rsidP="00493FA9">
      <w:pPr>
        <w:ind w:left="720" w:hanging="720"/>
        <w:rPr>
          <w:rFonts w:ascii="Arial" w:hAnsi="Arial" w:cs="Arial"/>
          <w:szCs w:val="24"/>
          <w:u w:val="single"/>
        </w:rPr>
      </w:pPr>
      <w:r w:rsidRPr="00763816">
        <w:rPr>
          <w:rFonts w:ascii="Arial" w:hAnsi="Arial" w:cs="Arial"/>
          <w:caps/>
          <w:szCs w:val="24"/>
        </w:rPr>
        <w:t>I</w:t>
      </w:r>
      <w:r w:rsidRPr="00763816">
        <w:rPr>
          <w:rFonts w:ascii="Arial" w:hAnsi="Arial" w:cs="Arial"/>
          <w:szCs w:val="24"/>
        </w:rPr>
        <w:t>-1</w:t>
      </w:r>
      <w:r w:rsidRPr="00763816">
        <w:rPr>
          <w:rFonts w:ascii="Arial" w:hAnsi="Arial" w:cs="Arial"/>
          <w:caps/>
          <w:szCs w:val="24"/>
        </w:rPr>
        <w:t>2</w:t>
      </w:r>
      <w:r w:rsidRPr="00763816">
        <w:rPr>
          <w:rFonts w:ascii="Arial" w:hAnsi="Arial" w:cs="Arial"/>
          <w:szCs w:val="24"/>
        </w:rPr>
        <w:tab/>
      </w:r>
      <w:r w:rsidRPr="00763816">
        <w:rPr>
          <w:rFonts w:ascii="Arial" w:hAnsi="Arial" w:cs="Arial"/>
          <w:szCs w:val="24"/>
          <w:u w:val="single"/>
        </w:rPr>
        <w:t xml:space="preserve">Retiree Benefits </w:t>
      </w:r>
      <w:r w:rsidRPr="00763816">
        <w:rPr>
          <w:rFonts w:ascii="Arial" w:hAnsi="Arial" w:cs="Arial"/>
          <w:caps/>
          <w:szCs w:val="24"/>
          <w:u w:val="single"/>
        </w:rPr>
        <w:t>–</w:t>
      </w:r>
      <w:r w:rsidRPr="00763816">
        <w:rPr>
          <w:rFonts w:ascii="Arial" w:hAnsi="Arial" w:cs="Arial"/>
          <w:szCs w:val="24"/>
          <w:u w:val="single"/>
        </w:rPr>
        <w:t xml:space="preserve"> Process for Payment</w:t>
      </w:r>
    </w:p>
    <w:p w14:paraId="1EB58ACB" w14:textId="77777777" w:rsidR="00362B76" w:rsidRPr="00763816" w:rsidRDefault="00362B76" w:rsidP="00493FA9">
      <w:pPr>
        <w:ind w:left="720" w:hanging="720"/>
        <w:rPr>
          <w:rFonts w:ascii="Arial" w:hAnsi="Arial" w:cs="Arial"/>
          <w:szCs w:val="24"/>
        </w:rPr>
      </w:pPr>
    </w:p>
    <w:p w14:paraId="359A4B43" w14:textId="2D877D8C" w:rsidR="00362B76" w:rsidRPr="00763816" w:rsidRDefault="00362B76" w:rsidP="00493FA9">
      <w:pPr>
        <w:ind w:left="720"/>
        <w:jc w:val="both"/>
        <w:rPr>
          <w:rFonts w:ascii="Arial" w:hAnsi="Arial" w:cs="Arial"/>
          <w:szCs w:val="24"/>
        </w:rPr>
      </w:pPr>
      <w:r w:rsidRPr="00763816">
        <w:rPr>
          <w:rFonts w:ascii="Arial" w:hAnsi="Arial" w:cs="Arial"/>
          <w:szCs w:val="24"/>
        </w:rPr>
        <w:t>Any full-time bargaining unit employee who retires and wishes to continue participating in the benefit plans as outlined in article 17.01</w:t>
      </w:r>
      <w:r w:rsidR="00B04307" w:rsidRPr="00763816">
        <w:rPr>
          <w:rFonts w:ascii="Arial" w:hAnsi="Arial" w:cs="Arial"/>
          <w:szCs w:val="24"/>
        </w:rPr>
        <w:t xml:space="preserve"> </w:t>
      </w:r>
      <w:r w:rsidRPr="00763816">
        <w:rPr>
          <w:rFonts w:ascii="Arial" w:hAnsi="Arial" w:cs="Arial"/>
          <w:szCs w:val="24"/>
        </w:rPr>
        <w:t>(h) or 17.01</w:t>
      </w:r>
      <w:r w:rsidR="00B04307" w:rsidRPr="00763816">
        <w:rPr>
          <w:rFonts w:ascii="Arial" w:hAnsi="Arial" w:cs="Arial"/>
          <w:szCs w:val="24"/>
        </w:rPr>
        <w:t xml:space="preserve"> </w:t>
      </w:r>
      <w:r w:rsidRPr="00763816">
        <w:rPr>
          <w:rFonts w:ascii="Arial" w:hAnsi="Arial" w:cs="Arial"/>
          <w:szCs w:val="24"/>
        </w:rPr>
        <w:t>(</w:t>
      </w:r>
      <w:proofErr w:type="spellStart"/>
      <w:r w:rsidRPr="00763816">
        <w:rPr>
          <w:rFonts w:ascii="Arial" w:hAnsi="Arial" w:cs="Arial"/>
          <w:szCs w:val="24"/>
        </w:rPr>
        <w:t>i</w:t>
      </w:r>
      <w:proofErr w:type="spellEnd"/>
      <w:r w:rsidRPr="00763816">
        <w:rPr>
          <w:rFonts w:ascii="Arial" w:hAnsi="Arial" w:cs="Arial"/>
          <w:szCs w:val="24"/>
        </w:rPr>
        <w:t>) will provide advance payment of the benefits on an annual basis or through a preauthorized debit process effective on the first of each and every month.</w:t>
      </w:r>
    </w:p>
    <w:p w14:paraId="7B46280C" w14:textId="77777777" w:rsidR="00362B76" w:rsidRPr="00763816" w:rsidRDefault="00362B76" w:rsidP="00493FA9">
      <w:pPr>
        <w:ind w:left="720"/>
        <w:jc w:val="both"/>
        <w:rPr>
          <w:rFonts w:ascii="Arial" w:hAnsi="Arial" w:cs="Arial"/>
          <w:szCs w:val="24"/>
        </w:rPr>
      </w:pPr>
    </w:p>
    <w:p w14:paraId="5ADA9623" w14:textId="37022A40" w:rsidR="00C0754B" w:rsidRPr="00763816" w:rsidRDefault="00362B76" w:rsidP="00493FA9">
      <w:pPr>
        <w:ind w:left="720"/>
        <w:jc w:val="both"/>
        <w:rPr>
          <w:rFonts w:ascii="Arial" w:hAnsi="Arial" w:cs="Arial"/>
          <w:szCs w:val="24"/>
        </w:rPr>
      </w:pPr>
      <w:r w:rsidRPr="00763816">
        <w:rPr>
          <w:rFonts w:ascii="Arial" w:hAnsi="Arial" w:cs="Arial"/>
          <w:szCs w:val="24"/>
        </w:rPr>
        <w:t>The Employer will notify the Union and all participating employees of the benefit costs in January of each year, and at any time the benefit costs are changed by the carrier.</w:t>
      </w:r>
    </w:p>
    <w:p w14:paraId="691BBBC7" w14:textId="77777777" w:rsidR="00CF102B" w:rsidRPr="00763816" w:rsidRDefault="00CF102B" w:rsidP="00493FA9">
      <w:pPr>
        <w:ind w:left="720"/>
        <w:jc w:val="both"/>
        <w:rPr>
          <w:rFonts w:ascii="Arial" w:hAnsi="Arial" w:cs="Arial"/>
          <w:szCs w:val="24"/>
        </w:rPr>
      </w:pPr>
    </w:p>
    <w:p w14:paraId="19C5413B" w14:textId="35A16B06" w:rsidR="006B0A09" w:rsidRPr="00763816" w:rsidRDefault="006B0A09" w:rsidP="00CF102B">
      <w:pPr>
        <w:ind w:left="720" w:hanging="720"/>
        <w:rPr>
          <w:rFonts w:ascii="Arial" w:hAnsi="Arial" w:cs="Arial"/>
          <w:caps/>
          <w:szCs w:val="24"/>
        </w:rPr>
      </w:pPr>
      <w:r w:rsidRPr="00763816">
        <w:rPr>
          <w:rFonts w:ascii="Arial" w:hAnsi="Arial" w:cs="Arial"/>
          <w:caps/>
          <w:szCs w:val="24"/>
        </w:rPr>
        <w:t xml:space="preserve">I-13 </w:t>
      </w:r>
      <w:r w:rsidRPr="00763816">
        <w:rPr>
          <w:rFonts w:ascii="Arial" w:hAnsi="Arial" w:cs="Arial"/>
          <w:caps/>
          <w:szCs w:val="24"/>
        </w:rPr>
        <w:tab/>
      </w:r>
      <w:r w:rsidR="00CF102B" w:rsidRPr="00763816">
        <w:rPr>
          <w:rFonts w:ascii="Arial" w:hAnsi="Arial" w:cs="Arial"/>
          <w:szCs w:val="24"/>
          <w:u w:val="single"/>
        </w:rPr>
        <w:t>Transportation Allowance</w:t>
      </w:r>
    </w:p>
    <w:p w14:paraId="0AB26090" w14:textId="77777777" w:rsidR="006B0A09" w:rsidRPr="00763816" w:rsidRDefault="006B0A09" w:rsidP="00CF102B">
      <w:pPr>
        <w:ind w:left="720" w:hanging="720"/>
        <w:rPr>
          <w:rFonts w:ascii="Arial" w:hAnsi="Arial" w:cs="Arial"/>
          <w:caps/>
          <w:szCs w:val="24"/>
        </w:rPr>
      </w:pPr>
    </w:p>
    <w:p w14:paraId="3F6446A1" w14:textId="14037432" w:rsidR="006B0A09" w:rsidRPr="00763816" w:rsidRDefault="00CF102B" w:rsidP="00CF102B">
      <w:pPr>
        <w:ind w:left="720"/>
        <w:jc w:val="both"/>
        <w:rPr>
          <w:rFonts w:ascii="Arial" w:hAnsi="Arial" w:cs="Arial"/>
          <w:caps/>
          <w:szCs w:val="24"/>
        </w:rPr>
      </w:pPr>
      <w:r w:rsidRPr="00763816">
        <w:rPr>
          <w:rFonts w:ascii="Arial" w:hAnsi="Arial" w:cs="Arial"/>
          <w:szCs w:val="24"/>
        </w:rPr>
        <w:t>A nurse required to use her/his automobile for approved work approved purposes by the hospital shall be compensated for “mileage” at a rate as reflected in article 14.13 or hospital policy, whichever is greater.</w:t>
      </w:r>
    </w:p>
    <w:p w14:paraId="41000126" w14:textId="77777777" w:rsidR="006B0A09" w:rsidRPr="00763816" w:rsidRDefault="006B0A09" w:rsidP="00CF102B">
      <w:pPr>
        <w:ind w:left="720" w:hanging="720"/>
        <w:jc w:val="both"/>
        <w:rPr>
          <w:rFonts w:ascii="Arial" w:hAnsi="Arial" w:cs="Arial"/>
          <w:b/>
          <w:bCs/>
          <w:caps/>
          <w:szCs w:val="24"/>
        </w:rPr>
      </w:pPr>
    </w:p>
    <w:p w14:paraId="0F94BC18" w14:textId="0EE609B5" w:rsidR="00B04307" w:rsidRPr="00763816" w:rsidRDefault="00CF102B" w:rsidP="00CF102B">
      <w:pPr>
        <w:ind w:left="720"/>
        <w:jc w:val="both"/>
        <w:rPr>
          <w:rFonts w:ascii="Arial" w:hAnsi="Arial" w:cs="Arial"/>
          <w:caps/>
          <w:szCs w:val="24"/>
        </w:rPr>
      </w:pPr>
      <w:r w:rsidRPr="00763816">
        <w:rPr>
          <w:rFonts w:ascii="Arial" w:hAnsi="Arial" w:cs="Arial"/>
          <w:szCs w:val="24"/>
        </w:rPr>
        <w:t>The hospital agrees to notify the bargaining unit president of any changes in transportation rates prior to any changes.</w:t>
      </w:r>
    </w:p>
    <w:p w14:paraId="68FF9E3D" w14:textId="77777777" w:rsidR="00B65331" w:rsidRDefault="00B65331">
      <w:pPr>
        <w:widowControl/>
        <w:rPr>
          <w:rFonts w:ascii="Arial" w:hAnsi="Arial" w:cs="Arial"/>
          <w:b/>
          <w:caps/>
          <w:szCs w:val="24"/>
          <w:u w:val="single"/>
          <w:lang w:val="en-GB"/>
        </w:rPr>
      </w:pPr>
      <w:r>
        <w:rPr>
          <w:rFonts w:cs="Arial"/>
          <w:szCs w:val="24"/>
        </w:rPr>
        <w:br w:type="page"/>
      </w:r>
    </w:p>
    <w:p w14:paraId="5ADA9624" w14:textId="4E27D412" w:rsidR="00485D67" w:rsidRPr="00763816" w:rsidRDefault="00485D67" w:rsidP="00C0754B">
      <w:pPr>
        <w:pStyle w:val="Article"/>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rFonts w:cs="Arial"/>
          <w:sz w:val="24"/>
          <w:szCs w:val="24"/>
        </w:rPr>
      </w:pPr>
      <w:bookmarkStart w:id="23" w:name="_Toc155079747"/>
      <w:r w:rsidRPr="00763816">
        <w:rPr>
          <w:rFonts w:cs="Arial"/>
          <w:sz w:val="24"/>
          <w:szCs w:val="24"/>
        </w:rPr>
        <w:lastRenderedPageBreak/>
        <w:t>ARTICLE J – ATTENDANCE AT COURSES</w:t>
      </w:r>
      <w:bookmarkEnd w:id="22"/>
      <w:bookmarkEnd w:id="23"/>
    </w:p>
    <w:p w14:paraId="5ADA962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626"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J-1</w:t>
      </w:r>
      <w:r w:rsidRPr="00763816">
        <w:rPr>
          <w:rFonts w:ascii="Arial" w:hAnsi="Arial" w:cs="Arial"/>
          <w:szCs w:val="24"/>
          <w:lang w:val="en-GB"/>
        </w:rPr>
        <w:tab/>
        <w:t>In order to facilitate attendance at recognized nursing courses or programs, the Hospital and the employee will mutually agree to schedule changes.</w:t>
      </w:r>
    </w:p>
    <w:p w14:paraId="5ADA9627" w14:textId="77777777" w:rsidR="00EB338D" w:rsidRPr="00763816" w:rsidRDefault="00EB338D" w:rsidP="008607C0">
      <w:pPr>
        <w:pStyle w:val="Article"/>
        <w:tabs>
          <w:tab w:val="left" w:pos="720"/>
        </w:tabs>
        <w:rPr>
          <w:rFonts w:cs="Arial"/>
          <w:sz w:val="24"/>
          <w:szCs w:val="24"/>
        </w:rPr>
      </w:pPr>
      <w:bookmarkStart w:id="24" w:name="_Toc314657024"/>
    </w:p>
    <w:p w14:paraId="5ADA9628" w14:textId="77777777" w:rsidR="00FC4B82" w:rsidRPr="00763816" w:rsidRDefault="00FC4B82" w:rsidP="008607C0">
      <w:pPr>
        <w:pStyle w:val="Article"/>
        <w:tabs>
          <w:tab w:val="left" w:pos="720"/>
        </w:tabs>
        <w:rPr>
          <w:rFonts w:cs="Arial"/>
          <w:sz w:val="24"/>
          <w:szCs w:val="24"/>
        </w:rPr>
      </w:pPr>
    </w:p>
    <w:p w14:paraId="5ADA9629" w14:textId="77777777" w:rsidR="00485D67" w:rsidRPr="00763816" w:rsidRDefault="00485D67" w:rsidP="008607C0">
      <w:pPr>
        <w:pStyle w:val="Article"/>
        <w:tabs>
          <w:tab w:val="left" w:pos="720"/>
        </w:tabs>
        <w:rPr>
          <w:rFonts w:cs="Arial"/>
          <w:sz w:val="24"/>
          <w:szCs w:val="24"/>
        </w:rPr>
      </w:pPr>
      <w:bookmarkStart w:id="25" w:name="_Toc155079748"/>
      <w:r w:rsidRPr="00763816">
        <w:rPr>
          <w:rFonts w:cs="Arial"/>
          <w:sz w:val="24"/>
          <w:szCs w:val="24"/>
        </w:rPr>
        <w:t xml:space="preserve">ARTICLE K </w:t>
      </w:r>
      <w:r w:rsidR="006B50B6" w:rsidRPr="00763816">
        <w:rPr>
          <w:rFonts w:cs="Arial"/>
          <w:sz w:val="24"/>
          <w:szCs w:val="24"/>
        </w:rPr>
        <w:t>–</w:t>
      </w:r>
      <w:r w:rsidRPr="00763816">
        <w:rPr>
          <w:rFonts w:cs="Arial"/>
          <w:sz w:val="24"/>
          <w:szCs w:val="24"/>
        </w:rPr>
        <w:t xml:space="preserve"> PRE-PAID LEAVE PLAN</w:t>
      </w:r>
      <w:bookmarkEnd w:id="24"/>
      <w:bookmarkEnd w:id="25"/>
    </w:p>
    <w:p w14:paraId="5ADA962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2B"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K-1</w:t>
      </w:r>
      <w:r w:rsidRPr="00763816">
        <w:rPr>
          <w:rFonts w:ascii="Arial" w:hAnsi="Arial" w:cs="Arial"/>
          <w:szCs w:val="24"/>
          <w:lang w:val="en-GB"/>
        </w:rPr>
        <w:tab/>
        <w:t>Pursuant to Article 11.11(c) of the Central Agreement, it is agreed that no more than a total of fifteen (15) employees (full-time and part-time) may be absent at any one time, with no more than one (1) employee absent from any one Unit.</w:t>
      </w:r>
    </w:p>
    <w:p w14:paraId="5ADA962C" w14:textId="77777777" w:rsidR="00FC4B82" w:rsidRPr="00763816" w:rsidRDefault="00FC4B82"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2D" w14:textId="77777777" w:rsidR="00FC4B82" w:rsidRPr="00763816" w:rsidRDefault="006B50B6"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 xml:space="preserve"> </w:t>
      </w:r>
    </w:p>
    <w:p w14:paraId="5ADA962E" w14:textId="77777777" w:rsidR="00485D67" w:rsidRPr="00763816" w:rsidRDefault="00485D67" w:rsidP="008607C0">
      <w:pPr>
        <w:pStyle w:val="Article"/>
        <w:tabs>
          <w:tab w:val="left" w:pos="720"/>
        </w:tabs>
        <w:rPr>
          <w:rFonts w:cs="Arial"/>
          <w:sz w:val="24"/>
          <w:szCs w:val="24"/>
        </w:rPr>
      </w:pPr>
      <w:bookmarkStart w:id="26" w:name="_Toc314657025"/>
      <w:bookmarkStart w:id="27" w:name="_Toc155079749"/>
      <w:r w:rsidRPr="00763816">
        <w:rPr>
          <w:rFonts w:cs="Arial"/>
          <w:sz w:val="24"/>
          <w:szCs w:val="24"/>
        </w:rPr>
        <w:t xml:space="preserve">ARTICLE L </w:t>
      </w:r>
      <w:r w:rsidR="006B50B6" w:rsidRPr="00763816">
        <w:rPr>
          <w:rFonts w:cs="Arial"/>
          <w:sz w:val="24"/>
          <w:szCs w:val="24"/>
        </w:rPr>
        <w:t>–</w:t>
      </w:r>
      <w:r w:rsidRPr="00763816">
        <w:rPr>
          <w:rFonts w:cs="Arial"/>
          <w:sz w:val="24"/>
          <w:szCs w:val="24"/>
        </w:rPr>
        <w:t xml:space="preserve"> JOB SHARING</w:t>
      </w:r>
      <w:bookmarkEnd w:id="26"/>
      <w:bookmarkEnd w:id="27"/>
    </w:p>
    <w:p w14:paraId="5ADA962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0" w14:textId="62D78E9A" w:rsidR="00485D67" w:rsidRPr="00763816" w:rsidRDefault="00485D67" w:rsidP="00382644">
      <w:pPr>
        <w:ind w:left="720" w:hanging="720"/>
        <w:jc w:val="both"/>
        <w:rPr>
          <w:rFonts w:ascii="Arial" w:hAnsi="Arial" w:cs="Arial"/>
          <w:b/>
          <w:bCs/>
          <w:szCs w:val="24"/>
          <w:lang w:val="en-GB"/>
        </w:rPr>
      </w:pPr>
      <w:r w:rsidRPr="00763816">
        <w:rPr>
          <w:rFonts w:ascii="Arial" w:hAnsi="Arial" w:cs="Arial"/>
          <w:szCs w:val="24"/>
          <w:lang w:val="en-GB"/>
        </w:rPr>
        <w:t>L-1</w:t>
      </w:r>
      <w:r w:rsidRPr="00763816">
        <w:rPr>
          <w:rFonts w:ascii="Arial" w:hAnsi="Arial" w:cs="Arial"/>
          <w:szCs w:val="24"/>
          <w:lang w:val="en-GB"/>
        </w:rPr>
        <w:tab/>
        <w:t>Only full-time positions shall be considered for job sharing.</w:t>
      </w:r>
      <w:r w:rsidR="00382644" w:rsidRPr="00763816">
        <w:rPr>
          <w:rFonts w:ascii="Arial" w:hAnsi="Arial" w:cs="Arial"/>
          <w:szCs w:val="24"/>
          <w:lang w:val="en-GB"/>
        </w:rPr>
        <w:t xml:space="preserve">  The Hospital agrees that it shall not arbitrarily or unreasonably refuse to implement job sharing.  Requests for job shares will be determined based on operational requirements. </w:t>
      </w:r>
    </w:p>
    <w:p w14:paraId="5ADA963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2"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L-2</w:t>
      </w:r>
      <w:r w:rsidRPr="00763816">
        <w:rPr>
          <w:rFonts w:ascii="Arial" w:hAnsi="Arial" w:cs="Arial"/>
          <w:szCs w:val="24"/>
          <w:lang w:val="en-GB"/>
        </w:rPr>
        <w:tab/>
        <w:t>Total hours worked by the job sharers shall equal one (1) full-time position and shall conform with the scheduling provisions of the Full-Time Collective Agreement and the Master Rotations.</w:t>
      </w:r>
    </w:p>
    <w:p w14:paraId="5ADA963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4"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L-3</w:t>
      </w:r>
      <w:r w:rsidRPr="00763816">
        <w:rPr>
          <w:rFonts w:ascii="Arial" w:hAnsi="Arial" w:cs="Arial"/>
          <w:szCs w:val="24"/>
          <w:lang w:val="en-GB"/>
        </w:rPr>
        <w:tab/>
        <w:t>The division of the full-time hours shall be determined by the job sharers</w:t>
      </w:r>
      <w:r w:rsidR="000E07D6" w:rsidRPr="00763816">
        <w:rPr>
          <w:rFonts w:ascii="Arial" w:hAnsi="Arial" w:cs="Arial"/>
          <w:szCs w:val="24"/>
          <w:lang w:val="en-GB"/>
        </w:rPr>
        <w:t xml:space="preserve"> and provided to Central Staffing, or designate prior to the posted schedule.</w:t>
      </w:r>
      <w:r w:rsidRPr="00763816">
        <w:rPr>
          <w:rFonts w:ascii="Arial" w:hAnsi="Arial" w:cs="Arial"/>
          <w:szCs w:val="24"/>
          <w:lang w:val="en-GB"/>
        </w:rPr>
        <w:t xml:space="preserve"> If the job sharers are unable to agree, the</w:t>
      </w:r>
      <w:r w:rsidR="00EB338D" w:rsidRPr="00763816">
        <w:rPr>
          <w:rFonts w:ascii="Arial" w:hAnsi="Arial" w:cs="Arial"/>
          <w:szCs w:val="24"/>
          <w:lang w:val="en-GB"/>
        </w:rPr>
        <w:t xml:space="preserve"> </w:t>
      </w:r>
      <w:r w:rsidRPr="00763816">
        <w:rPr>
          <w:rFonts w:ascii="Arial" w:hAnsi="Arial" w:cs="Arial"/>
          <w:szCs w:val="24"/>
          <w:lang w:val="en-GB"/>
        </w:rPr>
        <w:t>Manager shall assign the tours.</w:t>
      </w:r>
    </w:p>
    <w:p w14:paraId="5ADA963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6"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L-4</w:t>
      </w:r>
      <w:r w:rsidRPr="00763816">
        <w:rPr>
          <w:rFonts w:ascii="Arial" w:hAnsi="Arial" w:cs="Arial"/>
          <w:szCs w:val="24"/>
          <w:lang w:val="en-GB"/>
        </w:rPr>
        <w:tab/>
        <w:t>Vacant Full-time positions will not be posted as Job Share positions.</w:t>
      </w:r>
    </w:p>
    <w:p w14:paraId="5ADA9637"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8"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L-5</w:t>
      </w:r>
      <w:r w:rsidRPr="00763816">
        <w:rPr>
          <w:rFonts w:ascii="Arial" w:hAnsi="Arial" w:cs="Arial"/>
          <w:szCs w:val="24"/>
          <w:lang w:val="en-GB"/>
        </w:rPr>
        <w:tab/>
        <w:t>Each job sharer may exchange shifts with her partner, as well as with other employee</w:t>
      </w:r>
      <w:r w:rsidR="0058133B" w:rsidRPr="00763816">
        <w:rPr>
          <w:rFonts w:ascii="Arial" w:hAnsi="Arial" w:cs="Arial"/>
          <w:szCs w:val="24"/>
          <w:lang w:val="en-GB"/>
        </w:rPr>
        <w:t>s as provided for by Article F-6</w:t>
      </w:r>
      <w:r w:rsidRPr="00763816">
        <w:rPr>
          <w:rFonts w:ascii="Arial" w:hAnsi="Arial" w:cs="Arial"/>
          <w:szCs w:val="24"/>
          <w:lang w:val="en-GB"/>
        </w:rPr>
        <w:t>.</w:t>
      </w:r>
    </w:p>
    <w:p w14:paraId="5ADA963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A"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L-6</w:t>
      </w:r>
      <w:r w:rsidRPr="00763816">
        <w:rPr>
          <w:rFonts w:ascii="Arial" w:hAnsi="Arial" w:cs="Arial"/>
          <w:szCs w:val="24"/>
          <w:lang w:val="en-GB"/>
        </w:rPr>
        <w:tab/>
        <w:t>Job sharers shall have the right to determine which partner works on scheduled paid holidays.</w:t>
      </w:r>
    </w:p>
    <w:p w14:paraId="5ADA963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3C"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L-7</w:t>
      </w:r>
      <w:r w:rsidRPr="00763816">
        <w:rPr>
          <w:rFonts w:ascii="Arial" w:hAnsi="Arial" w:cs="Arial"/>
          <w:szCs w:val="24"/>
          <w:lang w:val="en-GB"/>
        </w:rPr>
        <w:tab/>
        <w:t>Job sharers shall only be required to work the number of paid holidays that the full-time master rotation is required to work:</w:t>
      </w:r>
    </w:p>
    <w:p w14:paraId="5ADA963D" w14:textId="77777777" w:rsidR="00F40A63" w:rsidRPr="00763816" w:rsidRDefault="00F40A63"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Arial" w:hAnsi="Arial" w:cs="Arial"/>
          <w:spacing w:val="-3"/>
          <w:szCs w:val="24"/>
          <w:lang w:val="en-GB"/>
        </w:rPr>
      </w:pPr>
    </w:p>
    <w:p w14:paraId="5ADA963E"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Arial" w:hAnsi="Arial" w:cs="Arial"/>
          <w:spacing w:val="-3"/>
          <w:szCs w:val="24"/>
          <w:u w:val="single"/>
          <w:lang w:val="en-GB"/>
        </w:rPr>
      </w:pPr>
      <w:r w:rsidRPr="00763816">
        <w:rPr>
          <w:rFonts w:ascii="Arial" w:hAnsi="Arial" w:cs="Arial"/>
          <w:spacing w:val="-3"/>
          <w:szCs w:val="24"/>
          <w:lang w:val="en-GB"/>
        </w:rPr>
        <w:t>L-8</w:t>
      </w:r>
      <w:r w:rsidRPr="00763816">
        <w:rPr>
          <w:rFonts w:ascii="Arial" w:hAnsi="Arial" w:cs="Arial"/>
          <w:spacing w:val="-3"/>
          <w:szCs w:val="24"/>
          <w:lang w:val="en-GB"/>
        </w:rPr>
        <w:tab/>
      </w:r>
      <w:r w:rsidRPr="00763816">
        <w:rPr>
          <w:rFonts w:ascii="Arial" w:hAnsi="Arial" w:cs="Arial"/>
          <w:spacing w:val="-3"/>
          <w:szCs w:val="24"/>
          <w:u w:val="single"/>
          <w:lang w:val="en-GB"/>
        </w:rPr>
        <w:t>Coverage</w:t>
      </w:r>
    </w:p>
    <w:p w14:paraId="5ADA963F"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Arial" w:hAnsi="Arial" w:cs="Arial"/>
          <w:spacing w:val="-3"/>
          <w:szCs w:val="24"/>
          <w:u w:val="single"/>
          <w:lang w:val="en-GB"/>
        </w:rPr>
      </w:pPr>
    </w:p>
    <w:p w14:paraId="5ADA9640" w14:textId="316672FC" w:rsidR="00485D67" w:rsidRDefault="00485D67" w:rsidP="004E3A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Arial" w:hAnsi="Arial" w:cs="Arial"/>
          <w:spacing w:val="-3"/>
          <w:szCs w:val="24"/>
          <w:lang w:val="en-GB"/>
        </w:rPr>
      </w:pPr>
      <w:r w:rsidRPr="00763816">
        <w:rPr>
          <w:rFonts w:ascii="Arial" w:hAnsi="Arial" w:cs="Arial"/>
          <w:spacing w:val="-3"/>
          <w:szCs w:val="24"/>
          <w:lang w:val="en-GB"/>
        </w:rPr>
        <w:tab/>
      </w:r>
      <w:proofErr w:type="spellStart"/>
      <w:r w:rsidRPr="00763816">
        <w:rPr>
          <w:rFonts w:ascii="Arial" w:hAnsi="Arial" w:cs="Arial"/>
          <w:spacing w:val="-3"/>
          <w:szCs w:val="24"/>
          <w:lang w:val="en-GB"/>
        </w:rPr>
        <w:t>i</w:t>
      </w:r>
      <w:proofErr w:type="spellEnd"/>
      <w:r w:rsidRPr="00763816">
        <w:rPr>
          <w:rFonts w:ascii="Arial" w:hAnsi="Arial" w:cs="Arial"/>
          <w:spacing w:val="-3"/>
          <w:szCs w:val="24"/>
          <w:lang w:val="en-GB"/>
        </w:rPr>
        <w:t>)</w:t>
      </w:r>
      <w:r w:rsidRPr="00763816">
        <w:rPr>
          <w:rFonts w:ascii="Arial" w:hAnsi="Arial" w:cs="Arial"/>
          <w:spacing w:val="-3"/>
          <w:szCs w:val="24"/>
          <w:lang w:val="en-GB"/>
        </w:rPr>
        <w:tab/>
        <w:t xml:space="preserve">It is expected that both job sharers will cover each other’s incidental illnesses and vacation. If, because of unavoidable circumstances, one cannot cover the other, the </w:t>
      </w:r>
      <w:r w:rsidR="00382644" w:rsidRPr="00763816">
        <w:rPr>
          <w:rFonts w:ascii="Arial" w:hAnsi="Arial" w:cs="Arial"/>
          <w:spacing w:val="-3"/>
          <w:szCs w:val="24"/>
          <w:lang w:val="en-GB"/>
        </w:rPr>
        <w:t xml:space="preserve">Manager or designate </w:t>
      </w:r>
      <w:r w:rsidRPr="00763816">
        <w:rPr>
          <w:rFonts w:ascii="Arial" w:hAnsi="Arial" w:cs="Arial"/>
          <w:spacing w:val="-3"/>
          <w:szCs w:val="24"/>
          <w:lang w:val="en-GB"/>
        </w:rPr>
        <w:t xml:space="preserve">must be notified to book coverage. Job Sharers are not required to cover for their partner in the case of prolonged or extended absences. Job sharers shall be offered additional unscheduled tours only if they have made their availability known. It is understood that they </w:t>
      </w:r>
      <w:r w:rsidRPr="00763816">
        <w:rPr>
          <w:rFonts w:ascii="Arial" w:hAnsi="Arial" w:cs="Arial"/>
          <w:spacing w:val="-3"/>
          <w:szCs w:val="24"/>
          <w:lang w:val="en-GB"/>
        </w:rPr>
        <w:lastRenderedPageBreak/>
        <w:t>may only make themselves available on tours when neither job share partner is scheduled and where such would not result in premium payment.</w:t>
      </w:r>
    </w:p>
    <w:p w14:paraId="42560BCF" w14:textId="77777777" w:rsidR="00B65331" w:rsidRPr="00763816" w:rsidRDefault="00B65331" w:rsidP="004E3A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Arial" w:hAnsi="Arial" w:cs="Arial"/>
          <w:spacing w:val="-3"/>
          <w:szCs w:val="24"/>
          <w:lang w:val="en-GB"/>
        </w:rPr>
      </w:pPr>
    </w:p>
    <w:p w14:paraId="5ADA9642" w14:textId="130442FD" w:rsidR="00485D67" w:rsidRPr="00763816" w:rsidRDefault="00485D67" w:rsidP="00326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jc w:val="both"/>
        <w:rPr>
          <w:rFonts w:ascii="Arial" w:hAnsi="Arial" w:cs="Arial"/>
          <w:spacing w:val="-3"/>
          <w:szCs w:val="24"/>
          <w:lang w:val="en-GB"/>
        </w:rPr>
      </w:pPr>
      <w:r w:rsidRPr="00763816">
        <w:rPr>
          <w:rFonts w:ascii="Arial" w:hAnsi="Arial" w:cs="Arial"/>
          <w:spacing w:val="-3"/>
          <w:szCs w:val="24"/>
          <w:lang w:val="en-GB"/>
        </w:rPr>
        <w:t>When the job sharers cover one another for vacation, they shall not form part of any vacation quota in their nursing area.</w:t>
      </w:r>
    </w:p>
    <w:p w14:paraId="5ADA9643" w14:textId="77777777" w:rsidR="00FC4B82" w:rsidRPr="00763816" w:rsidRDefault="00FC4B82" w:rsidP="002235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Arial" w:hAnsi="Arial" w:cs="Arial"/>
          <w:spacing w:val="-3"/>
          <w:szCs w:val="24"/>
          <w:lang w:val="en-GB"/>
        </w:rPr>
      </w:pPr>
    </w:p>
    <w:p w14:paraId="5ADA9644" w14:textId="77777777" w:rsidR="00485D67" w:rsidRPr="00763816" w:rsidRDefault="00485D67" w:rsidP="000E267E">
      <w:pPr>
        <w:numPr>
          <w:ilvl w:val="0"/>
          <w:numId w:val="11"/>
        </w:numPr>
        <w:tabs>
          <w:tab w:val="clear" w:pos="2160"/>
          <w:tab w:val="left" w:pos="0"/>
          <w:tab w:val="left" w:pos="720"/>
          <w:tab w:val="left" w:pos="1440"/>
          <w:tab w:val="num" w:pos="3600"/>
          <w:tab w:val="left" w:pos="4320"/>
          <w:tab w:val="left" w:pos="5040"/>
          <w:tab w:val="left" w:pos="5760"/>
          <w:tab w:val="left" w:pos="6480"/>
          <w:tab w:val="left" w:pos="7200"/>
          <w:tab w:val="left" w:pos="7920"/>
          <w:tab w:val="left" w:pos="8640"/>
        </w:tabs>
        <w:suppressAutoHyphens/>
        <w:ind w:left="1440"/>
        <w:jc w:val="both"/>
        <w:rPr>
          <w:rFonts w:ascii="Arial" w:hAnsi="Arial" w:cs="Arial"/>
          <w:spacing w:val="-3"/>
          <w:szCs w:val="24"/>
          <w:u w:val="single"/>
          <w:lang w:val="en-GB"/>
        </w:rPr>
      </w:pPr>
      <w:r w:rsidRPr="00763816">
        <w:rPr>
          <w:rFonts w:ascii="Arial" w:hAnsi="Arial" w:cs="Arial"/>
          <w:spacing w:val="-3"/>
          <w:szCs w:val="24"/>
          <w:u w:val="single"/>
          <w:lang w:val="en-GB"/>
        </w:rPr>
        <w:t>Vacation, Maternity Leave and other Leaves pursuant to Arti</w:t>
      </w:r>
      <w:r w:rsidR="004E3A76" w:rsidRPr="00763816">
        <w:rPr>
          <w:rFonts w:ascii="Arial" w:hAnsi="Arial" w:cs="Arial"/>
          <w:spacing w:val="-3"/>
          <w:szCs w:val="24"/>
          <w:u w:val="single"/>
          <w:lang w:val="en-GB"/>
        </w:rPr>
        <w:t>cle 11 of the Central Agreement</w:t>
      </w:r>
    </w:p>
    <w:p w14:paraId="5ADA9645" w14:textId="77777777" w:rsidR="000E07D6" w:rsidRPr="00763816" w:rsidRDefault="000E07D6" w:rsidP="000E07D6">
      <w:pPr>
        <w:tabs>
          <w:tab w:val="left" w:pos="0"/>
          <w:tab w:val="left" w:pos="720"/>
          <w:tab w:val="left" w:pos="1440"/>
          <w:tab w:val="num" w:pos="3600"/>
          <w:tab w:val="left" w:pos="4320"/>
          <w:tab w:val="left" w:pos="5040"/>
          <w:tab w:val="left" w:pos="5760"/>
          <w:tab w:val="left" w:pos="6480"/>
          <w:tab w:val="left" w:pos="7200"/>
          <w:tab w:val="left" w:pos="7920"/>
          <w:tab w:val="left" w:pos="8640"/>
        </w:tabs>
        <w:suppressAutoHyphens/>
        <w:ind w:left="720"/>
        <w:jc w:val="both"/>
        <w:rPr>
          <w:rFonts w:ascii="Arial" w:hAnsi="Arial" w:cs="Arial"/>
          <w:spacing w:val="-3"/>
          <w:szCs w:val="24"/>
          <w:u w:val="single"/>
          <w:lang w:val="en-GB"/>
        </w:rPr>
      </w:pPr>
    </w:p>
    <w:p w14:paraId="5ADA9646" w14:textId="77777777" w:rsidR="00485D67" w:rsidRPr="00763816" w:rsidRDefault="004E3A76" w:rsidP="0042410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suppressAutoHyphens/>
        <w:ind w:left="1418" w:hanging="720"/>
        <w:jc w:val="both"/>
        <w:rPr>
          <w:rFonts w:ascii="Arial" w:hAnsi="Arial" w:cs="Arial"/>
          <w:spacing w:val="-3"/>
          <w:szCs w:val="24"/>
          <w:lang w:val="en-GB"/>
        </w:rPr>
      </w:pPr>
      <w:r w:rsidRPr="00763816">
        <w:rPr>
          <w:rFonts w:ascii="Arial" w:hAnsi="Arial" w:cs="Arial"/>
          <w:spacing w:val="-3"/>
          <w:szCs w:val="24"/>
          <w:lang w:val="en-GB"/>
        </w:rPr>
        <w:tab/>
      </w:r>
      <w:r w:rsidR="00485D67" w:rsidRPr="00763816">
        <w:rPr>
          <w:rFonts w:ascii="Arial" w:hAnsi="Arial" w:cs="Arial"/>
          <w:spacing w:val="-3"/>
          <w:szCs w:val="24"/>
          <w:lang w:val="en-GB"/>
        </w:rPr>
        <w:t>In the event that one member of the job sharing arrangement goes on any of the above leaves of absence exceeding thirty (30) days, the remaining partner has the option of covering all of the absent partner’s shifts for the duration of the absence. If the employee is unable to cover the entire leave of absence she or he must inform the Nurse Manager/Service Director of her or his intentions to cover all of the absent partner’s shifts at least two (2) weeks prior to the posting of each schedule. If the employee cannot cover for her or his partner, the vacancy will be offered to the most senior regular part-time employee.</w:t>
      </w:r>
    </w:p>
    <w:p w14:paraId="5ADA9647" w14:textId="77777777" w:rsidR="00485D67" w:rsidRPr="00763816" w:rsidRDefault="00485D67" w:rsidP="00860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2160"/>
        <w:jc w:val="both"/>
        <w:rPr>
          <w:rFonts w:ascii="Arial" w:hAnsi="Arial" w:cs="Arial"/>
          <w:spacing w:val="-3"/>
          <w:szCs w:val="24"/>
          <w:lang w:val="en-GB"/>
        </w:rPr>
      </w:pPr>
      <w:r w:rsidRPr="00763816">
        <w:rPr>
          <w:rFonts w:ascii="Arial" w:hAnsi="Arial" w:cs="Arial"/>
          <w:spacing w:val="-3"/>
          <w:szCs w:val="24"/>
          <w:lang w:val="en-GB"/>
        </w:rPr>
        <w:t xml:space="preserve"> </w:t>
      </w:r>
    </w:p>
    <w:p w14:paraId="5ADA964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L-9</w:t>
      </w:r>
      <w:r w:rsidRPr="00763816">
        <w:rPr>
          <w:rFonts w:ascii="Arial" w:hAnsi="Arial" w:cs="Arial"/>
          <w:szCs w:val="24"/>
          <w:lang w:val="en-GB"/>
        </w:rPr>
        <w:tab/>
      </w:r>
      <w:r w:rsidRPr="00763816">
        <w:rPr>
          <w:rFonts w:ascii="Arial" w:hAnsi="Arial" w:cs="Arial"/>
          <w:szCs w:val="24"/>
          <w:u w:val="single"/>
          <w:lang w:val="en-GB"/>
        </w:rPr>
        <w:t>Implementation</w:t>
      </w:r>
    </w:p>
    <w:p w14:paraId="5ADA964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4A" w14:textId="06531AF5" w:rsidR="00485D67" w:rsidRPr="00763816" w:rsidRDefault="00485D67" w:rsidP="00B65331">
      <w:pPr>
        <w:ind w:left="720"/>
        <w:jc w:val="both"/>
        <w:rPr>
          <w:rFonts w:ascii="Arial" w:hAnsi="Arial" w:cs="Arial"/>
          <w:szCs w:val="24"/>
          <w:lang w:val="en-GB"/>
        </w:rPr>
      </w:pPr>
      <w:r w:rsidRPr="00763816">
        <w:rPr>
          <w:rFonts w:ascii="Arial" w:hAnsi="Arial" w:cs="Arial"/>
          <w:szCs w:val="24"/>
          <w:lang w:val="en-GB"/>
        </w:rPr>
        <w:t>When a position is to become a Job Share position, the following procedure shall apply:</w:t>
      </w:r>
    </w:p>
    <w:p w14:paraId="5ADA964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4C" w14:textId="77777777"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(a)</w:t>
      </w:r>
      <w:r w:rsidR="00485D67" w:rsidRPr="00763816">
        <w:rPr>
          <w:rFonts w:cs="Arial"/>
          <w:sz w:val="24"/>
          <w:szCs w:val="24"/>
        </w:rPr>
        <w:tab/>
        <w:t>An incumbent full-time employee wishing to share her position may do so without having her half of the position posted.  The other half of the job sharing position shall be posted and filled in accordance with the Collective Agreement.</w:t>
      </w:r>
    </w:p>
    <w:p w14:paraId="5ADA964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4E" w14:textId="77777777" w:rsidR="00485D67" w:rsidRPr="00763816" w:rsidRDefault="004E3A76" w:rsidP="004E3A76">
      <w:pPr>
        <w:pStyle w:val="b"/>
        <w:tabs>
          <w:tab w:val="left" w:pos="720"/>
        </w:tabs>
        <w:ind w:left="1440" w:hanging="1440"/>
        <w:rPr>
          <w:rFonts w:cs="Arial"/>
          <w:b/>
          <w:sz w:val="24"/>
          <w:szCs w:val="24"/>
        </w:rPr>
      </w:pPr>
      <w:r w:rsidRPr="00763816">
        <w:rPr>
          <w:rFonts w:cs="Arial"/>
          <w:sz w:val="24"/>
          <w:szCs w:val="24"/>
        </w:rPr>
        <w:tab/>
      </w:r>
      <w:r w:rsidR="00485D67" w:rsidRPr="00763816">
        <w:rPr>
          <w:rFonts w:cs="Arial"/>
          <w:sz w:val="24"/>
          <w:szCs w:val="24"/>
        </w:rPr>
        <w:t>(b)</w:t>
      </w:r>
      <w:r w:rsidR="00485D67" w:rsidRPr="00763816">
        <w:rPr>
          <w:rFonts w:cs="Arial"/>
          <w:sz w:val="24"/>
          <w:szCs w:val="24"/>
        </w:rPr>
        <w:tab/>
        <w:t>If one of the job sharers leaves the arrangement, her position will be posted. If there is no successful applicant, the remaining employee shall be offered the full-time position.  If she does not accept the full-time position, such position will be posted as a full-time position, and she shall transfer to a Regular part-time position with the understanding of a grandfathered .5 status as per Article F-1</w:t>
      </w:r>
      <w:r w:rsidR="00C721E7" w:rsidRPr="00763816">
        <w:rPr>
          <w:rFonts w:cs="Arial"/>
          <w:sz w:val="24"/>
          <w:szCs w:val="24"/>
        </w:rPr>
        <w:t>3</w:t>
      </w:r>
      <w:r w:rsidR="00975805" w:rsidRPr="00763816">
        <w:rPr>
          <w:rFonts w:cs="Arial"/>
          <w:sz w:val="24"/>
          <w:szCs w:val="24"/>
        </w:rPr>
        <w:t xml:space="preserve"> (a) </w:t>
      </w:r>
      <w:proofErr w:type="spellStart"/>
      <w:r w:rsidR="00975805" w:rsidRPr="00763816">
        <w:rPr>
          <w:rFonts w:cs="Arial"/>
          <w:sz w:val="24"/>
          <w:szCs w:val="24"/>
        </w:rPr>
        <w:t>i</w:t>
      </w:r>
      <w:proofErr w:type="spellEnd"/>
      <w:r w:rsidR="00975805" w:rsidRPr="00763816">
        <w:rPr>
          <w:rFonts w:cs="Arial"/>
          <w:sz w:val="24"/>
          <w:szCs w:val="24"/>
        </w:rPr>
        <w:t>) for one year period from the termination of the job share.</w:t>
      </w:r>
    </w:p>
    <w:p w14:paraId="5ADA964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405CEDD3" w14:textId="77777777" w:rsidR="00B65331" w:rsidRDefault="00485D67" w:rsidP="00B65331">
      <w:pPr>
        <w:pStyle w:val="101a"/>
        <w:tabs>
          <w:tab w:val="left" w:pos="720"/>
        </w:tabs>
        <w:ind w:left="1440" w:hanging="1440"/>
        <w:rPr>
          <w:rFonts w:cs="Arial"/>
          <w:sz w:val="24"/>
          <w:szCs w:val="24"/>
        </w:rPr>
      </w:pPr>
      <w:r w:rsidRPr="00763816">
        <w:rPr>
          <w:rFonts w:cs="Arial"/>
          <w:sz w:val="24"/>
          <w:szCs w:val="24"/>
        </w:rPr>
        <w:tab/>
        <w:t>(c)</w:t>
      </w:r>
      <w:r w:rsidRPr="00763816">
        <w:rPr>
          <w:rFonts w:cs="Arial"/>
          <w:sz w:val="24"/>
          <w:szCs w:val="24"/>
        </w:rPr>
        <w:tab/>
        <w:t xml:space="preserve">The Hospital and the </w:t>
      </w:r>
      <w:r w:rsidR="001C3DAA" w:rsidRPr="00763816">
        <w:rPr>
          <w:rFonts w:cs="Arial"/>
          <w:sz w:val="24"/>
          <w:szCs w:val="24"/>
        </w:rPr>
        <w:t>Union</w:t>
      </w:r>
      <w:r w:rsidRPr="00763816">
        <w:rPr>
          <w:rFonts w:cs="Arial"/>
          <w:sz w:val="24"/>
          <w:szCs w:val="24"/>
        </w:rPr>
        <w:t xml:space="preserve"> agree to discuss the number of Job Share positions in any unit.</w:t>
      </w:r>
    </w:p>
    <w:p w14:paraId="0BCF9765" w14:textId="77777777" w:rsidR="00B65331" w:rsidRDefault="00B65331" w:rsidP="00B65331">
      <w:pPr>
        <w:pStyle w:val="101a"/>
        <w:tabs>
          <w:tab w:val="left" w:pos="720"/>
        </w:tabs>
        <w:ind w:left="1440" w:hanging="1440"/>
        <w:rPr>
          <w:rFonts w:cs="Arial"/>
          <w:sz w:val="24"/>
          <w:szCs w:val="24"/>
        </w:rPr>
      </w:pPr>
    </w:p>
    <w:p w14:paraId="5ADA9652" w14:textId="35EFC327" w:rsidR="00485D67" w:rsidRDefault="00485D67" w:rsidP="00B65331">
      <w:pPr>
        <w:pStyle w:val="101a"/>
        <w:tabs>
          <w:tab w:val="left" w:pos="720"/>
        </w:tabs>
        <w:ind w:left="1440" w:hanging="1440"/>
        <w:rPr>
          <w:rFonts w:cs="Arial"/>
          <w:sz w:val="24"/>
          <w:szCs w:val="24"/>
          <w:u w:val="single"/>
        </w:rPr>
      </w:pPr>
      <w:r w:rsidRPr="00763816">
        <w:rPr>
          <w:rFonts w:cs="Arial"/>
          <w:sz w:val="24"/>
          <w:szCs w:val="24"/>
        </w:rPr>
        <w:t>L-10</w:t>
      </w:r>
      <w:r w:rsidRPr="00763816">
        <w:rPr>
          <w:rFonts w:cs="Arial"/>
          <w:sz w:val="24"/>
          <w:szCs w:val="24"/>
        </w:rPr>
        <w:tab/>
      </w:r>
      <w:r w:rsidRPr="00763816">
        <w:rPr>
          <w:rFonts w:cs="Arial"/>
          <w:sz w:val="24"/>
          <w:szCs w:val="24"/>
          <w:u w:val="single"/>
        </w:rPr>
        <w:t>Discontinuation</w:t>
      </w:r>
    </w:p>
    <w:p w14:paraId="7BD12BB5" w14:textId="77777777" w:rsidR="00B65331" w:rsidRDefault="00B65331" w:rsidP="00B65331">
      <w:pPr>
        <w:tabs>
          <w:tab w:val="left" w:pos="1270"/>
        </w:tabs>
        <w:rPr>
          <w:rFonts w:ascii="Arial" w:hAnsi="Arial" w:cs="Arial"/>
          <w:szCs w:val="24"/>
          <w:u w:val="single"/>
          <w:lang w:val="en-GB"/>
        </w:rPr>
      </w:pPr>
    </w:p>
    <w:p w14:paraId="5ADA9654" w14:textId="339540CA" w:rsidR="00485D67" w:rsidRPr="00763816" w:rsidRDefault="00485D67" w:rsidP="00B65331">
      <w:pPr>
        <w:ind w:left="720"/>
        <w:jc w:val="both"/>
        <w:rPr>
          <w:rFonts w:ascii="Arial" w:hAnsi="Arial" w:cs="Arial"/>
          <w:szCs w:val="24"/>
          <w:lang w:val="en-GB"/>
        </w:rPr>
      </w:pPr>
      <w:r w:rsidRPr="00763816">
        <w:rPr>
          <w:rFonts w:ascii="Arial" w:hAnsi="Arial" w:cs="Arial"/>
          <w:szCs w:val="24"/>
          <w:lang w:val="en-GB"/>
        </w:rPr>
        <w:t xml:space="preserve">The </w:t>
      </w:r>
      <w:r w:rsidR="001C3DAA" w:rsidRPr="00763816">
        <w:rPr>
          <w:rFonts w:ascii="Arial" w:hAnsi="Arial" w:cs="Arial"/>
          <w:szCs w:val="24"/>
          <w:lang w:val="en-GB"/>
        </w:rPr>
        <w:t>Union</w:t>
      </w:r>
      <w:r w:rsidRPr="00763816">
        <w:rPr>
          <w:rFonts w:ascii="Arial" w:hAnsi="Arial" w:cs="Arial"/>
          <w:szCs w:val="24"/>
          <w:lang w:val="en-GB"/>
        </w:rPr>
        <w:t xml:space="preserve"> or the Hospital may discontinue the job sharing arrangement with</w:t>
      </w:r>
      <w:r w:rsidR="00382644" w:rsidRPr="00763816">
        <w:rPr>
          <w:rFonts w:ascii="Arial" w:hAnsi="Arial" w:cs="Arial"/>
          <w:szCs w:val="24"/>
          <w:lang w:val="en-GB"/>
        </w:rPr>
        <w:t xml:space="preserve"> sixty (60)</w:t>
      </w:r>
      <w:r w:rsidRPr="00763816">
        <w:rPr>
          <w:rFonts w:ascii="Arial" w:hAnsi="Arial" w:cs="Arial"/>
          <w:szCs w:val="24"/>
          <w:lang w:val="en-GB"/>
        </w:rPr>
        <w:t xml:space="preserve"> days</w:t>
      </w:r>
      <w:r w:rsidR="00382644" w:rsidRPr="00763816">
        <w:rPr>
          <w:rFonts w:ascii="Arial" w:hAnsi="Arial" w:cs="Arial"/>
          <w:szCs w:val="24"/>
          <w:lang w:val="en-GB"/>
        </w:rPr>
        <w:t>’</w:t>
      </w:r>
      <w:r w:rsidRPr="00763816">
        <w:rPr>
          <w:rFonts w:ascii="Arial" w:hAnsi="Arial" w:cs="Arial"/>
          <w:szCs w:val="24"/>
          <w:lang w:val="en-GB"/>
        </w:rPr>
        <w:t xml:space="preserve"> notice.  Upon receipt of such notice a meeting shall be held between</w:t>
      </w:r>
      <w:r w:rsidR="00B65331">
        <w:rPr>
          <w:rFonts w:ascii="Arial" w:hAnsi="Arial" w:cs="Arial"/>
          <w:szCs w:val="24"/>
          <w:lang w:val="en-GB"/>
        </w:rPr>
        <w:t xml:space="preserve"> </w:t>
      </w:r>
      <w:r w:rsidRPr="00763816">
        <w:rPr>
          <w:rFonts w:ascii="Arial" w:hAnsi="Arial" w:cs="Arial"/>
          <w:szCs w:val="24"/>
          <w:lang w:val="en-GB"/>
        </w:rPr>
        <w:t>the parties within fifteen (15) days t</w:t>
      </w:r>
      <w:r w:rsidR="00BB396B" w:rsidRPr="00763816">
        <w:rPr>
          <w:rFonts w:ascii="Arial" w:hAnsi="Arial" w:cs="Arial"/>
          <w:szCs w:val="24"/>
          <w:lang w:val="en-GB"/>
        </w:rPr>
        <w:t xml:space="preserve">o discuss the discontinuation. </w:t>
      </w:r>
      <w:r w:rsidRPr="00763816">
        <w:rPr>
          <w:rFonts w:ascii="Arial" w:hAnsi="Arial" w:cs="Arial"/>
          <w:szCs w:val="24"/>
          <w:lang w:val="en-GB"/>
        </w:rPr>
        <w:t xml:space="preserve">It is understood and agreed that such discontinuation shall not be unreasonable or arbitrary. If the decision to discontinue the Job Sharing arrangement is upheld, then the full-time </w:t>
      </w:r>
      <w:r w:rsidRPr="00763816">
        <w:rPr>
          <w:rFonts w:ascii="Arial" w:hAnsi="Arial" w:cs="Arial"/>
          <w:szCs w:val="24"/>
          <w:lang w:val="en-GB"/>
        </w:rPr>
        <w:lastRenderedPageBreak/>
        <w:t>position shall be offered to the original owner of the full-time position, if any, prior to it being posted as a full-ti</w:t>
      </w:r>
      <w:r w:rsidR="00FD46C1" w:rsidRPr="00763816">
        <w:rPr>
          <w:rFonts w:ascii="Arial" w:hAnsi="Arial" w:cs="Arial"/>
          <w:szCs w:val="24"/>
          <w:lang w:val="en-GB"/>
        </w:rPr>
        <w:t>me position as per Article 10.07</w:t>
      </w:r>
      <w:r w:rsidRPr="00763816">
        <w:rPr>
          <w:rFonts w:ascii="Arial" w:hAnsi="Arial" w:cs="Arial"/>
          <w:szCs w:val="24"/>
          <w:lang w:val="en-GB"/>
        </w:rPr>
        <w:t>.</w:t>
      </w:r>
      <w:r w:rsidR="00382644" w:rsidRPr="00763816">
        <w:rPr>
          <w:rFonts w:ascii="Arial" w:hAnsi="Arial" w:cs="Arial"/>
          <w:szCs w:val="24"/>
          <w:lang w:val="en-GB"/>
        </w:rPr>
        <w:t xml:space="preserve">  If the Nurse does not accept the full-time position, both partners shall transfer to a regular part-time position with the understanding of a grandfathered .5 status as per Article F-13 (a) </w:t>
      </w:r>
      <w:proofErr w:type="spellStart"/>
      <w:r w:rsidR="00382644" w:rsidRPr="00763816">
        <w:rPr>
          <w:rFonts w:ascii="Arial" w:hAnsi="Arial" w:cs="Arial"/>
          <w:szCs w:val="24"/>
          <w:lang w:val="en-GB"/>
        </w:rPr>
        <w:t>i</w:t>
      </w:r>
      <w:proofErr w:type="spellEnd"/>
      <w:r w:rsidR="00382644" w:rsidRPr="00763816">
        <w:rPr>
          <w:rFonts w:ascii="Arial" w:hAnsi="Arial" w:cs="Arial"/>
          <w:szCs w:val="24"/>
          <w:lang w:val="en-GB"/>
        </w:rPr>
        <w:t>) for a one year period from the termination of the job share.</w:t>
      </w:r>
    </w:p>
    <w:p w14:paraId="5ADA9655" w14:textId="77777777" w:rsidR="00FC4B82" w:rsidRPr="00763816" w:rsidRDefault="00FC4B82" w:rsidP="00FD19F0">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57" w14:textId="6B1CD007" w:rsidR="00A624BE" w:rsidRPr="00763816" w:rsidRDefault="00A624BE">
      <w:pPr>
        <w:widowControl/>
        <w:rPr>
          <w:rFonts w:ascii="Arial" w:hAnsi="Arial" w:cs="Arial"/>
          <w:b/>
          <w:caps/>
          <w:szCs w:val="24"/>
          <w:u w:val="single"/>
          <w:lang w:val="en-GB"/>
        </w:rPr>
      </w:pPr>
      <w:bookmarkStart w:id="28" w:name="_Toc314657026"/>
    </w:p>
    <w:p w14:paraId="5ADA9658" w14:textId="77777777" w:rsidR="00485D67" w:rsidRPr="00763816" w:rsidRDefault="00485D67" w:rsidP="008607C0">
      <w:pPr>
        <w:pStyle w:val="Article"/>
        <w:tabs>
          <w:tab w:val="left" w:pos="720"/>
        </w:tabs>
        <w:rPr>
          <w:rFonts w:cs="Arial"/>
          <w:sz w:val="24"/>
          <w:szCs w:val="24"/>
        </w:rPr>
      </w:pPr>
      <w:bookmarkStart w:id="29" w:name="_Toc155079750"/>
      <w:r w:rsidRPr="00763816">
        <w:rPr>
          <w:rFonts w:cs="Arial"/>
          <w:sz w:val="24"/>
          <w:szCs w:val="24"/>
        </w:rPr>
        <w:t>ARTICLE M</w:t>
      </w:r>
      <w:r w:rsidR="006B50B6" w:rsidRPr="00763816">
        <w:rPr>
          <w:rFonts w:cs="Arial"/>
          <w:sz w:val="24"/>
          <w:szCs w:val="24"/>
        </w:rPr>
        <w:t xml:space="preserve"> –</w:t>
      </w:r>
      <w:r w:rsidRPr="00763816">
        <w:rPr>
          <w:rFonts w:cs="Arial"/>
          <w:sz w:val="24"/>
          <w:szCs w:val="24"/>
        </w:rPr>
        <w:t xml:space="preserve"> SHIFT AND WEEKEND PREMIUM</w:t>
      </w:r>
      <w:bookmarkEnd w:id="28"/>
      <w:bookmarkEnd w:id="29"/>
    </w:p>
    <w:p w14:paraId="5ADA965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5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M-1</w:t>
      </w:r>
      <w:r w:rsidRPr="00763816">
        <w:rPr>
          <w:rFonts w:ascii="Arial" w:hAnsi="Arial" w:cs="Arial"/>
          <w:szCs w:val="24"/>
          <w:lang w:val="en-GB"/>
        </w:rPr>
        <w:tab/>
        <w:t>For the purpose of computing the shift premium as defined in Article 14.10 the:</w:t>
      </w:r>
    </w:p>
    <w:p w14:paraId="5ADA965B"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5C" w14:textId="77777777" w:rsidR="00485D67" w:rsidRPr="00763816" w:rsidRDefault="00485D67" w:rsidP="008607C0">
      <w:pPr>
        <w:pStyle w:val="b"/>
        <w:tabs>
          <w:tab w:val="left" w:pos="720"/>
        </w:tabs>
        <w:rPr>
          <w:rFonts w:cs="Arial"/>
          <w:sz w:val="24"/>
          <w:szCs w:val="24"/>
        </w:rPr>
      </w:pPr>
      <w:proofErr w:type="spellStart"/>
      <w:r w:rsidRPr="00763816">
        <w:rPr>
          <w:rFonts w:cs="Arial"/>
          <w:sz w:val="24"/>
          <w:szCs w:val="24"/>
        </w:rPr>
        <w:t>i</w:t>
      </w:r>
      <w:proofErr w:type="spellEnd"/>
      <w:r w:rsidRPr="00763816">
        <w:rPr>
          <w:rFonts w:cs="Arial"/>
          <w:sz w:val="24"/>
          <w:szCs w:val="24"/>
        </w:rPr>
        <w:t>)</w:t>
      </w:r>
      <w:r w:rsidRPr="00763816">
        <w:rPr>
          <w:rFonts w:cs="Arial"/>
          <w:sz w:val="24"/>
          <w:szCs w:val="24"/>
        </w:rPr>
        <w:tab/>
        <w:t>Evening tour shall be:</w:t>
      </w:r>
    </w:p>
    <w:p w14:paraId="5ADA965D"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5E" w14:textId="77777777" w:rsidR="00485D67" w:rsidRPr="00763816" w:rsidRDefault="00485D67" w:rsidP="008607C0">
      <w:pPr>
        <w:pStyle w:val="i"/>
        <w:tabs>
          <w:tab w:val="left" w:pos="720"/>
        </w:tabs>
        <w:rPr>
          <w:rFonts w:cs="Arial"/>
          <w:sz w:val="24"/>
          <w:szCs w:val="24"/>
        </w:rPr>
      </w:pPr>
      <w:r w:rsidRPr="00763816">
        <w:rPr>
          <w:rFonts w:cs="Arial"/>
          <w:sz w:val="24"/>
          <w:szCs w:val="24"/>
        </w:rPr>
        <w:t>(a)</w:t>
      </w:r>
      <w:r w:rsidRPr="00763816">
        <w:rPr>
          <w:rFonts w:cs="Arial"/>
          <w:sz w:val="24"/>
          <w:szCs w:val="24"/>
        </w:rPr>
        <w:tab/>
        <w:t>1530 hours - 2330 hours</w:t>
      </w:r>
    </w:p>
    <w:p w14:paraId="5ADA965F"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0" w14:textId="77777777" w:rsidR="00485D67" w:rsidRPr="00763816" w:rsidRDefault="00485D67" w:rsidP="008607C0">
      <w:pPr>
        <w:pStyle w:val="b"/>
        <w:tabs>
          <w:tab w:val="left" w:pos="720"/>
        </w:tabs>
        <w:rPr>
          <w:rFonts w:cs="Arial"/>
          <w:sz w:val="24"/>
          <w:szCs w:val="24"/>
        </w:rPr>
      </w:pPr>
      <w:r w:rsidRPr="00763816">
        <w:rPr>
          <w:rFonts w:cs="Arial"/>
          <w:sz w:val="24"/>
          <w:szCs w:val="24"/>
        </w:rPr>
        <w:t>ii)</w:t>
      </w:r>
      <w:r w:rsidRPr="00763816">
        <w:rPr>
          <w:rFonts w:cs="Arial"/>
          <w:sz w:val="24"/>
          <w:szCs w:val="24"/>
        </w:rPr>
        <w:tab/>
        <w:t>Night tour shall be:</w:t>
      </w:r>
    </w:p>
    <w:p w14:paraId="5ADA9661"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2" w14:textId="77777777" w:rsidR="00485D67" w:rsidRPr="00763816" w:rsidRDefault="00485D67" w:rsidP="008607C0">
      <w:pPr>
        <w:pStyle w:val="i"/>
        <w:tabs>
          <w:tab w:val="left" w:pos="720"/>
        </w:tabs>
        <w:rPr>
          <w:rFonts w:cs="Arial"/>
          <w:sz w:val="24"/>
          <w:szCs w:val="24"/>
        </w:rPr>
      </w:pPr>
      <w:r w:rsidRPr="00763816">
        <w:rPr>
          <w:rFonts w:cs="Arial"/>
          <w:sz w:val="24"/>
          <w:szCs w:val="24"/>
        </w:rPr>
        <w:t>(a)</w:t>
      </w:r>
      <w:r w:rsidRPr="00763816">
        <w:rPr>
          <w:rFonts w:cs="Arial"/>
          <w:sz w:val="24"/>
          <w:szCs w:val="24"/>
        </w:rPr>
        <w:tab/>
        <w:t>2330 hours - 0730 hours</w:t>
      </w:r>
    </w:p>
    <w:p w14:paraId="5ADA9663"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4"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M-2</w:t>
      </w:r>
      <w:r w:rsidRPr="00763816">
        <w:rPr>
          <w:rFonts w:ascii="Arial" w:hAnsi="Arial" w:cs="Arial"/>
          <w:szCs w:val="24"/>
          <w:lang w:val="en-GB"/>
        </w:rPr>
        <w:tab/>
        <w:t>For the purpose of computing the weekend premium as defined in Article 14.15 the weekend shall be between Friday 2330 hours and Sunday 2330 hours.</w:t>
      </w:r>
    </w:p>
    <w:p w14:paraId="5ADA9665" w14:textId="77777777" w:rsidR="00FC4B82" w:rsidRPr="00763816" w:rsidRDefault="00FC4B82"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66" w14:textId="77777777" w:rsidR="00FC4B82" w:rsidRPr="00763816" w:rsidRDefault="00FC4B82"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67" w14:textId="77777777" w:rsidR="00485D67" w:rsidRPr="00763816" w:rsidRDefault="00485D67" w:rsidP="008607C0">
      <w:pPr>
        <w:pStyle w:val="Article"/>
        <w:tabs>
          <w:tab w:val="left" w:pos="720"/>
        </w:tabs>
        <w:rPr>
          <w:rFonts w:cs="Arial"/>
          <w:sz w:val="24"/>
          <w:szCs w:val="24"/>
        </w:rPr>
      </w:pPr>
      <w:bookmarkStart w:id="30" w:name="_Toc314657027"/>
      <w:bookmarkStart w:id="31" w:name="_Toc155079751"/>
      <w:r w:rsidRPr="00763816">
        <w:rPr>
          <w:rFonts w:cs="Arial"/>
          <w:sz w:val="24"/>
          <w:szCs w:val="24"/>
        </w:rPr>
        <w:t xml:space="preserve">ARTICLE N </w:t>
      </w:r>
      <w:r w:rsidR="006B50B6" w:rsidRPr="00763816">
        <w:rPr>
          <w:rFonts w:cs="Arial"/>
          <w:sz w:val="24"/>
          <w:szCs w:val="24"/>
        </w:rPr>
        <w:t>–</w:t>
      </w:r>
      <w:r w:rsidRPr="00763816">
        <w:rPr>
          <w:rFonts w:cs="Arial"/>
          <w:sz w:val="24"/>
          <w:szCs w:val="24"/>
        </w:rPr>
        <w:t xml:space="preserve"> REPORTING SICK TIME/PERSONAL L.O.A./AND/OR WSIB</w:t>
      </w:r>
      <w:bookmarkEnd w:id="30"/>
      <w:bookmarkEnd w:id="31"/>
    </w:p>
    <w:p w14:paraId="5ADA966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9"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sidRPr="00763816">
        <w:rPr>
          <w:rFonts w:ascii="Arial" w:hAnsi="Arial" w:cs="Arial"/>
          <w:szCs w:val="24"/>
          <w:u w:val="single"/>
          <w:lang w:val="en-GB"/>
        </w:rPr>
        <w:t>Reporting Off Duty</w:t>
      </w:r>
    </w:p>
    <w:p w14:paraId="5ADA966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B"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N-1</w:t>
      </w:r>
      <w:r w:rsidRPr="00763816">
        <w:rPr>
          <w:rFonts w:ascii="Arial" w:hAnsi="Arial" w:cs="Arial"/>
          <w:szCs w:val="24"/>
          <w:lang w:val="en-GB"/>
        </w:rPr>
        <w:tab/>
        <w:t>(a)</w:t>
      </w:r>
      <w:r w:rsidRPr="00763816">
        <w:rPr>
          <w:rFonts w:ascii="Arial" w:hAnsi="Arial" w:cs="Arial"/>
          <w:szCs w:val="24"/>
          <w:lang w:val="en-GB"/>
        </w:rPr>
        <w:tab/>
        <w:t xml:space="preserve">When reporting off ill, the employee notify the designated area as to the cause of absence </w:t>
      </w:r>
      <w:proofErr w:type="spellStart"/>
      <w:r w:rsidRPr="00763816">
        <w:rPr>
          <w:rFonts w:ascii="Arial" w:hAnsi="Arial" w:cs="Arial"/>
          <w:szCs w:val="24"/>
          <w:lang w:val="en-GB"/>
        </w:rPr>
        <w:t>ie</w:t>
      </w:r>
      <w:proofErr w:type="spellEnd"/>
      <w:r w:rsidRPr="00763816">
        <w:rPr>
          <w:rFonts w:ascii="Arial" w:hAnsi="Arial" w:cs="Arial"/>
          <w:szCs w:val="24"/>
          <w:lang w:val="en-GB"/>
        </w:rPr>
        <w:t>: ill / personal /WSIB.</w:t>
      </w:r>
    </w:p>
    <w:p w14:paraId="5ADA966C"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D" w14:textId="77777777"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(b)</w:t>
      </w:r>
      <w:r w:rsidR="00485D67" w:rsidRPr="00763816">
        <w:rPr>
          <w:rFonts w:cs="Arial"/>
          <w:sz w:val="24"/>
          <w:szCs w:val="24"/>
        </w:rPr>
        <w:tab/>
        <w:t>For the night tour of duty – the call must reach the designated area five (5) hours in advance of the start of the tour.</w:t>
      </w:r>
    </w:p>
    <w:p w14:paraId="5ADA966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6F" w14:textId="77777777"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(c)</w:t>
      </w:r>
      <w:r w:rsidR="00485D67" w:rsidRPr="00763816">
        <w:rPr>
          <w:rFonts w:cs="Arial"/>
          <w:sz w:val="24"/>
          <w:szCs w:val="24"/>
        </w:rPr>
        <w:tab/>
        <w:t>For the evening tour of duty - the call must reach the designated area five (5) hours in advance of the start of the tour.</w:t>
      </w:r>
    </w:p>
    <w:p w14:paraId="5ADA967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71" w14:textId="766ACFB9"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(d)</w:t>
      </w:r>
      <w:r w:rsidR="00485D67" w:rsidRPr="00763816">
        <w:rPr>
          <w:rFonts w:cs="Arial"/>
          <w:sz w:val="24"/>
          <w:szCs w:val="24"/>
        </w:rPr>
        <w:tab/>
        <w:t>For the day tour of duty – the call must reach the designated area</w:t>
      </w:r>
      <w:r w:rsidR="00382644" w:rsidRPr="00763816">
        <w:rPr>
          <w:rFonts w:cs="Arial"/>
          <w:sz w:val="24"/>
          <w:szCs w:val="24"/>
        </w:rPr>
        <w:t xml:space="preserve"> ninety (90) minutes</w:t>
      </w:r>
      <w:r w:rsidR="00485D67" w:rsidRPr="00763816">
        <w:rPr>
          <w:rFonts w:cs="Arial"/>
          <w:sz w:val="24"/>
          <w:szCs w:val="24"/>
        </w:rPr>
        <w:t xml:space="preserve"> in advance of the start of the tour.</w:t>
      </w:r>
    </w:p>
    <w:p w14:paraId="5ADA9672" w14:textId="77777777" w:rsidR="00485D67" w:rsidRPr="00763816" w:rsidRDefault="00485D67" w:rsidP="008607C0">
      <w:pPr>
        <w:pStyle w:val="b"/>
        <w:tabs>
          <w:tab w:val="left" w:pos="720"/>
        </w:tabs>
        <w:rPr>
          <w:rFonts w:cs="Arial"/>
          <w:sz w:val="24"/>
          <w:szCs w:val="24"/>
        </w:rPr>
      </w:pPr>
    </w:p>
    <w:p w14:paraId="5ADA9673" w14:textId="77777777"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(e)</w:t>
      </w:r>
      <w:r w:rsidR="00485D67" w:rsidRPr="00763816">
        <w:rPr>
          <w:rFonts w:cs="Arial"/>
          <w:sz w:val="24"/>
          <w:szCs w:val="24"/>
        </w:rPr>
        <w:tab/>
        <w:t>The Hospital may request the employee to produce a doctor’s certificate for absences that exceed 3 days, at the Hospital’s expense.</w:t>
      </w:r>
    </w:p>
    <w:p w14:paraId="5ADA967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675"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u w:val="single"/>
          <w:lang w:val="en-GB"/>
        </w:rPr>
        <w:t>Returning to Work</w:t>
      </w:r>
    </w:p>
    <w:p w14:paraId="5ADA9676"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77"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N-2</w:t>
      </w:r>
      <w:r w:rsidRPr="00763816">
        <w:rPr>
          <w:rFonts w:ascii="Arial" w:hAnsi="Arial" w:cs="Arial"/>
          <w:szCs w:val="24"/>
          <w:lang w:val="en-GB"/>
        </w:rPr>
        <w:tab/>
        <w:t>In order to plan for appropriate patient care, the employee must provide the following minimum notice of a return to work:</w:t>
      </w:r>
    </w:p>
    <w:p w14:paraId="5ADA9678"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79" w14:textId="77777777" w:rsidR="00485D67" w:rsidRPr="00763816" w:rsidRDefault="004E3A76" w:rsidP="004E3A76">
      <w:pPr>
        <w:pStyle w:val="b"/>
        <w:tabs>
          <w:tab w:val="left" w:pos="720"/>
        </w:tabs>
        <w:ind w:hanging="2160"/>
        <w:rPr>
          <w:rFonts w:cs="Arial"/>
          <w:sz w:val="24"/>
          <w:szCs w:val="24"/>
        </w:rPr>
      </w:pPr>
      <w:r w:rsidRPr="00763816">
        <w:rPr>
          <w:rFonts w:cs="Arial"/>
          <w:sz w:val="24"/>
          <w:szCs w:val="24"/>
        </w:rPr>
        <w:lastRenderedPageBreak/>
        <w:tab/>
      </w:r>
      <w:r w:rsidR="00D00A37" w:rsidRPr="00763816">
        <w:rPr>
          <w:rFonts w:cs="Arial"/>
          <w:sz w:val="24"/>
          <w:szCs w:val="24"/>
        </w:rPr>
        <w:t>(a)</w:t>
      </w:r>
      <w:r w:rsidR="00D00A37" w:rsidRPr="00763816">
        <w:rPr>
          <w:rFonts w:cs="Arial"/>
          <w:sz w:val="24"/>
          <w:szCs w:val="24"/>
        </w:rPr>
        <w:tab/>
        <w:t>A</w:t>
      </w:r>
      <w:r w:rsidR="00485D67" w:rsidRPr="00763816">
        <w:rPr>
          <w:rFonts w:cs="Arial"/>
          <w:sz w:val="24"/>
          <w:szCs w:val="24"/>
        </w:rPr>
        <w:t>t least twelve (12) hours before the commencement of the day tour, and</w:t>
      </w:r>
    </w:p>
    <w:p w14:paraId="5ADA967A"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7B" w14:textId="77777777"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D00A37" w:rsidRPr="00763816">
        <w:rPr>
          <w:rFonts w:cs="Arial"/>
          <w:sz w:val="24"/>
          <w:szCs w:val="24"/>
        </w:rPr>
        <w:t>(b)</w:t>
      </w:r>
      <w:r w:rsidR="00D00A37" w:rsidRPr="00763816">
        <w:rPr>
          <w:rFonts w:cs="Arial"/>
          <w:sz w:val="24"/>
          <w:szCs w:val="24"/>
        </w:rPr>
        <w:tab/>
        <w:t>A</w:t>
      </w:r>
      <w:r w:rsidR="00485D67" w:rsidRPr="00763816">
        <w:rPr>
          <w:rFonts w:cs="Arial"/>
          <w:sz w:val="24"/>
          <w:szCs w:val="24"/>
        </w:rPr>
        <w:t>t least six (6) hours before the evening tour and eight (8) hours before the night tour.</w:t>
      </w:r>
    </w:p>
    <w:p w14:paraId="5ADA967C" w14:textId="77777777" w:rsidR="00485D67" w:rsidRPr="00763816" w:rsidRDefault="00485D67" w:rsidP="008607C0">
      <w:pPr>
        <w:pStyle w:val="b"/>
        <w:tabs>
          <w:tab w:val="left" w:pos="720"/>
        </w:tabs>
        <w:rPr>
          <w:rFonts w:cs="Arial"/>
          <w:sz w:val="24"/>
          <w:szCs w:val="24"/>
        </w:rPr>
      </w:pPr>
    </w:p>
    <w:p w14:paraId="5ADA967D" w14:textId="77777777" w:rsidR="00485D67" w:rsidRPr="00763816" w:rsidRDefault="00485D67" w:rsidP="008607C0">
      <w:pPr>
        <w:pStyle w:val="b"/>
        <w:tabs>
          <w:tab w:val="left" w:pos="720"/>
        </w:tabs>
        <w:rPr>
          <w:rFonts w:cs="Arial"/>
          <w:sz w:val="24"/>
          <w:szCs w:val="24"/>
        </w:rPr>
      </w:pPr>
      <w:r w:rsidRPr="00763816">
        <w:rPr>
          <w:rFonts w:cs="Arial"/>
          <w:sz w:val="24"/>
          <w:szCs w:val="24"/>
        </w:rPr>
        <w:t>Earlier notification is appreciated.</w:t>
      </w:r>
    </w:p>
    <w:p w14:paraId="5ADA967E"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7F" w14:textId="77777777" w:rsidR="00485D67" w:rsidRPr="00763816" w:rsidRDefault="00485D67" w:rsidP="004E3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N-3</w:t>
      </w:r>
      <w:r w:rsidRPr="00763816">
        <w:rPr>
          <w:rFonts w:ascii="Arial" w:hAnsi="Arial" w:cs="Arial"/>
          <w:szCs w:val="24"/>
          <w:lang w:val="en-GB"/>
        </w:rPr>
        <w:tab/>
        <w:t>The designated areas for calling in as referred to in N-1 and reporting to work in N-2 for all employees shall be their respective departments except for the following:</w:t>
      </w:r>
    </w:p>
    <w:p w14:paraId="5ADA9680"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81" w14:textId="77777777" w:rsidR="00485D67" w:rsidRPr="00763816" w:rsidRDefault="004E3A76" w:rsidP="004E3A76">
      <w:pPr>
        <w:pStyle w:val="b"/>
        <w:tabs>
          <w:tab w:val="left" w:pos="720"/>
        </w:tabs>
        <w:ind w:left="1440" w:hanging="1440"/>
        <w:rPr>
          <w:rFonts w:cs="Arial"/>
          <w:sz w:val="24"/>
          <w:szCs w:val="24"/>
        </w:rPr>
      </w:pPr>
      <w:r w:rsidRPr="00763816">
        <w:rPr>
          <w:rFonts w:cs="Arial"/>
          <w:sz w:val="24"/>
          <w:szCs w:val="24"/>
        </w:rPr>
        <w:tab/>
      </w:r>
      <w:r w:rsidR="00485D67" w:rsidRPr="00763816">
        <w:rPr>
          <w:rFonts w:cs="Arial"/>
          <w:sz w:val="24"/>
          <w:szCs w:val="24"/>
        </w:rPr>
        <w:t>(a)</w:t>
      </w:r>
      <w:r w:rsidR="00485D67" w:rsidRPr="00763816">
        <w:rPr>
          <w:rFonts w:cs="Arial"/>
          <w:sz w:val="24"/>
          <w:szCs w:val="24"/>
        </w:rPr>
        <w:tab/>
        <w:t xml:space="preserve">All employees working in </w:t>
      </w:r>
      <w:r w:rsidR="00042560" w:rsidRPr="00763816">
        <w:rPr>
          <w:rFonts w:cs="Arial"/>
          <w:sz w:val="24"/>
          <w:szCs w:val="24"/>
        </w:rPr>
        <w:t>Nina’s Place,</w:t>
      </w:r>
      <w:r w:rsidR="00042560" w:rsidRPr="00763816">
        <w:rPr>
          <w:rFonts w:cs="Arial"/>
          <w:b/>
          <w:sz w:val="24"/>
          <w:szCs w:val="24"/>
        </w:rPr>
        <w:t xml:space="preserve"> </w:t>
      </w:r>
      <w:r w:rsidR="00485D67" w:rsidRPr="00763816">
        <w:rPr>
          <w:rFonts w:cs="Arial"/>
          <w:sz w:val="24"/>
          <w:szCs w:val="24"/>
        </w:rPr>
        <w:t>the Operating Room and Post Anaesthetic Care Unit shall notify switchboard if the call is placed between 2300 hours and 0730 hours.</w:t>
      </w:r>
    </w:p>
    <w:p w14:paraId="5ADA9682"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83" w14:textId="77777777" w:rsidR="00485D67" w:rsidRPr="00763816" w:rsidRDefault="00485D67" w:rsidP="004E3A76">
      <w:pPr>
        <w:pStyle w:val="101a"/>
        <w:tabs>
          <w:tab w:val="left" w:pos="720"/>
        </w:tabs>
        <w:ind w:left="1440" w:hanging="1440"/>
        <w:rPr>
          <w:rFonts w:cs="Arial"/>
          <w:sz w:val="24"/>
          <w:szCs w:val="24"/>
        </w:rPr>
      </w:pPr>
      <w:r w:rsidRPr="00763816">
        <w:rPr>
          <w:rFonts w:cs="Arial"/>
          <w:sz w:val="24"/>
          <w:szCs w:val="24"/>
        </w:rPr>
        <w:tab/>
        <w:t>(b)</w:t>
      </w:r>
      <w:r w:rsidRPr="00763816">
        <w:rPr>
          <w:rFonts w:cs="Arial"/>
          <w:sz w:val="24"/>
          <w:szCs w:val="24"/>
        </w:rPr>
        <w:tab/>
        <w:t>All employees</w:t>
      </w:r>
      <w:r w:rsidR="00E40B20" w:rsidRPr="00763816">
        <w:rPr>
          <w:rFonts w:cs="Arial"/>
          <w:sz w:val="24"/>
          <w:szCs w:val="24"/>
        </w:rPr>
        <w:t xml:space="preserve"> working in Day Surgery</w:t>
      </w:r>
      <w:r w:rsidRPr="00763816">
        <w:rPr>
          <w:rFonts w:cs="Arial"/>
          <w:sz w:val="24"/>
          <w:szCs w:val="24"/>
        </w:rPr>
        <w:t>, Pre-operative Screening and Endoscopy</w:t>
      </w:r>
      <w:r w:rsidRPr="00763816">
        <w:rPr>
          <w:rFonts w:cs="Arial"/>
          <w:b/>
          <w:sz w:val="24"/>
          <w:szCs w:val="24"/>
        </w:rPr>
        <w:t xml:space="preserve"> </w:t>
      </w:r>
      <w:r w:rsidR="00867DDA" w:rsidRPr="00763816">
        <w:rPr>
          <w:rFonts w:cs="Arial"/>
          <w:sz w:val="24"/>
          <w:szCs w:val="24"/>
        </w:rPr>
        <w:t>and the Ambulatory Patient Unit (APU)</w:t>
      </w:r>
      <w:r w:rsidR="00867DDA" w:rsidRPr="00763816">
        <w:rPr>
          <w:rFonts w:cs="Arial"/>
          <w:b/>
          <w:sz w:val="24"/>
          <w:szCs w:val="24"/>
        </w:rPr>
        <w:t xml:space="preserve"> </w:t>
      </w:r>
      <w:r w:rsidR="00E40B20" w:rsidRPr="00763816">
        <w:rPr>
          <w:rFonts w:cs="Arial"/>
          <w:sz w:val="24"/>
          <w:szCs w:val="24"/>
        </w:rPr>
        <w:t xml:space="preserve">shall notify </w:t>
      </w:r>
      <w:r w:rsidR="00867DDA" w:rsidRPr="00763816">
        <w:rPr>
          <w:rFonts w:cs="Arial"/>
          <w:sz w:val="24"/>
          <w:szCs w:val="24"/>
        </w:rPr>
        <w:t xml:space="preserve">switchboard </w:t>
      </w:r>
      <w:r w:rsidRPr="00763816">
        <w:rPr>
          <w:rFonts w:cs="Arial"/>
          <w:sz w:val="24"/>
          <w:szCs w:val="24"/>
        </w:rPr>
        <w:t>if the call is placed between 2000 hours and 0630 hours, weekends and paid holidays.</w:t>
      </w:r>
    </w:p>
    <w:p w14:paraId="5ADA9684" w14:textId="77777777" w:rsidR="00485D67" w:rsidRPr="00763816" w:rsidRDefault="00485D67"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85" w14:textId="77777777" w:rsidR="00CB64D5" w:rsidRPr="00763816" w:rsidRDefault="00485D67" w:rsidP="004E3A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N-4</w:t>
      </w:r>
      <w:r w:rsidRPr="00763816">
        <w:rPr>
          <w:rFonts w:ascii="Arial" w:hAnsi="Arial" w:cs="Arial"/>
          <w:szCs w:val="24"/>
          <w:lang w:val="en-GB"/>
        </w:rPr>
        <w:tab/>
        <w:t xml:space="preserve">It shall be the employee's responsibility to keep the Hospital informed of his/her progress and status regarding return to work.  </w:t>
      </w:r>
      <w:r w:rsidR="00E40B20" w:rsidRPr="00763816">
        <w:rPr>
          <w:rFonts w:ascii="Arial" w:hAnsi="Arial" w:cs="Arial"/>
          <w:szCs w:val="24"/>
          <w:lang w:val="en-GB"/>
        </w:rPr>
        <w:t xml:space="preserve">If the employee’s illness / absence from work exceeds five (5) scheduled work days, the employee may be required to provide bi-weekly updates to the Occupational Health office regarding progress and status regarding return to work. The Occupational Health office and the employee may agree to a different timetable than the above. </w:t>
      </w:r>
      <w:r w:rsidRPr="00763816">
        <w:rPr>
          <w:rFonts w:ascii="Arial" w:hAnsi="Arial" w:cs="Arial"/>
          <w:szCs w:val="24"/>
          <w:lang w:val="en-GB"/>
        </w:rPr>
        <w:t>It is also understood that where an employee is absent from work followed by a period of days off, the immediate supervisor may call the employee at home when the employee does not advise the Hospital by 1200h the day prior to her next scheduled tour, whether she is returning to that tour or not.</w:t>
      </w:r>
    </w:p>
    <w:p w14:paraId="5ADA9686" w14:textId="77777777" w:rsidR="00FC4B82" w:rsidRPr="00763816" w:rsidRDefault="00FC4B82" w:rsidP="004E3A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87" w14:textId="77777777" w:rsidR="00CB64D5" w:rsidRPr="00763816" w:rsidRDefault="00CB64D5" w:rsidP="004E3A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p>
    <w:p w14:paraId="5ADA9688" w14:textId="77777777" w:rsidR="00CB64D5" w:rsidRPr="00763816" w:rsidRDefault="00CB64D5" w:rsidP="00B25B76">
      <w:pPr>
        <w:pStyle w:val="Article"/>
        <w:rPr>
          <w:sz w:val="24"/>
          <w:szCs w:val="24"/>
        </w:rPr>
      </w:pPr>
      <w:bookmarkStart w:id="32" w:name="_Toc155079752"/>
      <w:r w:rsidRPr="00763816">
        <w:rPr>
          <w:sz w:val="24"/>
          <w:szCs w:val="24"/>
        </w:rPr>
        <w:t>ARTICLE O – MODIFIED WORK</w:t>
      </w:r>
      <w:bookmarkEnd w:id="32"/>
    </w:p>
    <w:p w14:paraId="5ADA9689"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68A"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O-1</w:t>
      </w:r>
      <w:r w:rsidRPr="00763816">
        <w:rPr>
          <w:rFonts w:ascii="Arial" w:hAnsi="Arial" w:cs="Arial"/>
          <w:szCs w:val="24"/>
          <w:lang w:val="en-GB"/>
        </w:rPr>
        <w:tab/>
      </w:r>
      <w:r w:rsidR="000B66F4" w:rsidRPr="00763816">
        <w:rPr>
          <w:rFonts w:ascii="Arial" w:hAnsi="Arial" w:cs="Arial"/>
          <w:szCs w:val="24"/>
          <w:lang w:val="en-GB"/>
        </w:rPr>
        <w:t>(</w:t>
      </w:r>
      <w:r w:rsidRPr="00763816">
        <w:rPr>
          <w:rFonts w:ascii="Arial" w:hAnsi="Arial" w:cs="Arial"/>
          <w:szCs w:val="24"/>
          <w:lang w:val="en-GB"/>
        </w:rPr>
        <w:t>a</w:t>
      </w:r>
      <w:r w:rsidR="000B66F4" w:rsidRPr="00763816">
        <w:rPr>
          <w:rFonts w:ascii="Arial" w:hAnsi="Arial" w:cs="Arial"/>
          <w:szCs w:val="24"/>
          <w:lang w:val="en-GB"/>
        </w:rPr>
        <w:t>)</w:t>
      </w:r>
      <w:r w:rsidRPr="00763816">
        <w:rPr>
          <w:rFonts w:ascii="Arial" w:hAnsi="Arial" w:cs="Arial"/>
          <w:szCs w:val="24"/>
          <w:lang w:val="en-GB"/>
        </w:rPr>
        <w:tab/>
        <w:t>Prior to any nurse returning to work on a modified work program, the Hospital will notify and meet with the O.N.A. Return to Work representative and the nurse to discuss the circumstances surrounding the nurse’s return.</w:t>
      </w:r>
    </w:p>
    <w:p w14:paraId="5ADA968B"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8C"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ab/>
      </w:r>
      <w:r w:rsidR="000B66F4" w:rsidRPr="00763816">
        <w:rPr>
          <w:rFonts w:ascii="Arial" w:hAnsi="Arial" w:cs="Arial"/>
          <w:szCs w:val="24"/>
          <w:lang w:val="en-GB"/>
        </w:rPr>
        <w:t>(</w:t>
      </w:r>
      <w:r w:rsidRPr="00763816">
        <w:rPr>
          <w:rFonts w:ascii="Arial" w:hAnsi="Arial" w:cs="Arial"/>
          <w:szCs w:val="24"/>
          <w:lang w:val="en-GB"/>
        </w:rPr>
        <w:t>b</w:t>
      </w:r>
      <w:r w:rsidR="000B66F4" w:rsidRPr="00763816">
        <w:rPr>
          <w:rFonts w:ascii="Arial" w:hAnsi="Arial" w:cs="Arial"/>
          <w:szCs w:val="24"/>
          <w:lang w:val="en-GB"/>
        </w:rPr>
        <w:t>)</w:t>
      </w:r>
      <w:r w:rsidRPr="00763816">
        <w:rPr>
          <w:rFonts w:ascii="Arial" w:hAnsi="Arial" w:cs="Arial"/>
          <w:szCs w:val="24"/>
          <w:lang w:val="en-GB"/>
        </w:rPr>
        <w:tab/>
        <w:t>The Hospital agrees to provide the Union with a copy of the Workers’ Safety and Insurance Board’s Form-7, (Employer’s Report of Accidental Injury or Industrial Disease) at the same time it is sent to the Board.</w:t>
      </w:r>
    </w:p>
    <w:p w14:paraId="5ADA968D"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8E"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O-2</w:t>
      </w:r>
      <w:r w:rsidRPr="00763816">
        <w:rPr>
          <w:rFonts w:ascii="Arial" w:hAnsi="Arial" w:cs="Arial"/>
          <w:szCs w:val="24"/>
          <w:lang w:val="en-GB"/>
        </w:rPr>
        <w:tab/>
        <w:t>The Hospital will notify the Bargaining Unit President of the names of all the nurses who go off work due to a work related injury or at the time of application for L.T.D. benefits.  The Hospital agrees to inform the ONA Return to Work representative of the name of a nurse who requires accommodation or a modified work program.</w:t>
      </w:r>
    </w:p>
    <w:p w14:paraId="5ADA968F"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90"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lastRenderedPageBreak/>
        <w:tab/>
        <w:t>When it has been medically determined that an employee is unable to return to the full duties of her/his position due to a disability the hospital will notify and meet with the ONA Return to Work representative and the nurse to discuss the circumstances surrounding the employee’s return to suitable work.</w:t>
      </w:r>
    </w:p>
    <w:p w14:paraId="10194CBB" w14:textId="77777777" w:rsidR="000B2E4C" w:rsidRPr="00763816" w:rsidRDefault="000B2E4C"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92" w14:textId="4B65812C"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O-3</w:t>
      </w:r>
      <w:r w:rsidRPr="00763816">
        <w:rPr>
          <w:rFonts w:ascii="Arial" w:hAnsi="Arial" w:cs="Arial"/>
          <w:szCs w:val="24"/>
          <w:lang w:val="en-GB"/>
        </w:rPr>
        <w:tab/>
      </w:r>
      <w:r w:rsidRPr="00763816">
        <w:rPr>
          <w:rFonts w:ascii="Arial" w:hAnsi="Arial" w:cs="Arial"/>
          <w:szCs w:val="24"/>
          <w:u w:val="single"/>
          <w:lang w:val="en-GB"/>
        </w:rPr>
        <w:t>Return to Work</w:t>
      </w:r>
    </w:p>
    <w:p w14:paraId="5ADA9693"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94"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The Hospital and the </w:t>
      </w:r>
      <w:r w:rsidR="001C3DAA" w:rsidRPr="00763816">
        <w:rPr>
          <w:rFonts w:ascii="Arial" w:hAnsi="Arial" w:cs="Arial"/>
          <w:szCs w:val="24"/>
          <w:lang w:val="en-GB"/>
        </w:rPr>
        <w:t>Union</w:t>
      </w:r>
      <w:r w:rsidRPr="00763816">
        <w:rPr>
          <w:rFonts w:ascii="Arial" w:hAnsi="Arial" w:cs="Arial"/>
          <w:szCs w:val="24"/>
          <w:lang w:val="en-GB"/>
        </w:rPr>
        <w:t xml:space="preserve"> are committed to a consistent, fair approach to meeting the needs of disabled employees, to restoring them to work which is suitable, meaningful, valuable to the Hospital, and which meets the parties’ responsibilities under the law.</w:t>
      </w:r>
    </w:p>
    <w:p w14:paraId="5ADA9695"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96"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Cs w:val="24"/>
          <w:lang w:val="en-GB"/>
        </w:rPr>
      </w:pPr>
      <w:r w:rsidRPr="00763816">
        <w:rPr>
          <w:rFonts w:ascii="Arial" w:hAnsi="Arial" w:cs="Arial"/>
          <w:szCs w:val="24"/>
          <w:lang w:val="en-GB"/>
        </w:rPr>
        <w:tab/>
        <w:t xml:space="preserve">To that end, the Hospital and the </w:t>
      </w:r>
      <w:r w:rsidR="001C3DAA" w:rsidRPr="00763816">
        <w:rPr>
          <w:rFonts w:ascii="Arial" w:hAnsi="Arial" w:cs="Arial"/>
          <w:szCs w:val="24"/>
          <w:lang w:val="en-GB"/>
        </w:rPr>
        <w:t>Union</w:t>
      </w:r>
      <w:r w:rsidRPr="00763816">
        <w:rPr>
          <w:rFonts w:ascii="Arial" w:hAnsi="Arial" w:cs="Arial"/>
          <w:szCs w:val="24"/>
          <w:lang w:val="en-GB"/>
        </w:rPr>
        <w:t xml:space="preserve"> agree to cooperate in facilitating the return to work of disabled employees.</w:t>
      </w:r>
    </w:p>
    <w:p w14:paraId="5ADA9697"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98"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(a)</w:t>
      </w:r>
      <w:r w:rsidRPr="00763816">
        <w:rPr>
          <w:rFonts w:ascii="Arial" w:hAnsi="Arial" w:cs="Arial"/>
          <w:szCs w:val="24"/>
          <w:lang w:val="en-GB"/>
        </w:rPr>
        <w:tab/>
      </w:r>
      <w:r w:rsidR="00CB64D5" w:rsidRPr="00763816">
        <w:rPr>
          <w:rFonts w:ascii="Arial" w:hAnsi="Arial" w:cs="Arial"/>
          <w:szCs w:val="24"/>
          <w:lang w:val="en-GB"/>
        </w:rPr>
        <w:t>A disabled nurse who is ready to return to work will provide the Occupational Health Service with medical verification of his/her ability to return to work including information regarding any restrictions.</w:t>
      </w:r>
    </w:p>
    <w:p w14:paraId="5ADA9699"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
      </w:r>
    </w:p>
    <w:p w14:paraId="5ADA969A"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(b)</w:t>
      </w:r>
      <w:r w:rsidRPr="00763816">
        <w:rPr>
          <w:rFonts w:ascii="Arial" w:hAnsi="Arial" w:cs="Arial"/>
          <w:szCs w:val="24"/>
          <w:lang w:val="en-GB"/>
        </w:rPr>
        <w:tab/>
      </w:r>
      <w:r w:rsidR="00CB64D5" w:rsidRPr="00763816">
        <w:rPr>
          <w:rFonts w:ascii="Arial" w:hAnsi="Arial" w:cs="Arial"/>
          <w:szCs w:val="24"/>
          <w:lang w:val="en-GB"/>
        </w:rPr>
        <w:t>When a returning nurse is in need of a permanent accommodation the Hospital will notify the Bargaining Unit President and will provide the information obtained under (a) above.</w:t>
      </w:r>
    </w:p>
    <w:p w14:paraId="5ADA969B" w14:textId="77777777" w:rsidR="00CB64D5" w:rsidRPr="00763816" w:rsidRDefault="00CB64D5" w:rsidP="00CB64D5">
      <w:pPr>
        <w:pStyle w:val="ListParagraph"/>
        <w:rPr>
          <w:rFonts w:ascii="Arial" w:hAnsi="Arial" w:cs="Arial"/>
          <w:szCs w:val="24"/>
          <w:lang w:val="en-GB"/>
        </w:rPr>
      </w:pPr>
    </w:p>
    <w:p w14:paraId="5ADA969C" w14:textId="40470F68" w:rsidR="00CB64D5" w:rsidRDefault="00867DDA" w:rsidP="00867DDA">
      <w:pPr>
        <w:ind w:left="1440" w:hanging="720"/>
        <w:jc w:val="both"/>
        <w:rPr>
          <w:rFonts w:ascii="Arial" w:hAnsi="Arial" w:cs="Arial"/>
          <w:szCs w:val="24"/>
          <w:lang w:val="en-GB"/>
        </w:rPr>
      </w:pPr>
      <w:r w:rsidRPr="00763816">
        <w:rPr>
          <w:rFonts w:ascii="Arial" w:hAnsi="Arial" w:cs="Arial"/>
          <w:szCs w:val="24"/>
          <w:lang w:val="en-GB"/>
        </w:rPr>
        <w:t>(c)</w:t>
      </w:r>
      <w:r w:rsidRPr="00763816">
        <w:rPr>
          <w:rFonts w:ascii="Arial" w:hAnsi="Arial" w:cs="Arial"/>
          <w:szCs w:val="24"/>
          <w:lang w:val="en-GB"/>
        </w:rPr>
        <w:tab/>
      </w:r>
      <w:r w:rsidR="00CB64D5" w:rsidRPr="00763816">
        <w:rPr>
          <w:rFonts w:ascii="Arial" w:hAnsi="Arial" w:cs="Arial"/>
          <w:szCs w:val="24"/>
          <w:lang w:val="en-GB"/>
        </w:rPr>
        <w:t xml:space="preserve">As soon as practicable the employee, </w:t>
      </w:r>
      <w:r w:rsidR="001C3DAA" w:rsidRPr="00763816">
        <w:rPr>
          <w:rFonts w:ascii="Arial" w:hAnsi="Arial" w:cs="Arial"/>
          <w:szCs w:val="24"/>
          <w:lang w:val="en-GB"/>
        </w:rPr>
        <w:t>Union</w:t>
      </w:r>
      <w:r w:rsidR="00CB64D5" w:rsidRPr="00763816">
        <w:rPr>
          <w:rFonts w:ascii="Arial" w:hAnsi="Arial" w:cs="Arial"/>
          <w:szCs w:val="24"/>
          <w:lang w:val="en-GB"/>
        </w:rPr>
        <w:t xml:space="preserve"> representative (the ONA Return to Work representative, Occupational Health representative, and the manager (Return to Work Team – RTW Team) will meet with the affected nurse to create and recommend a return to work plan.</w:t>
      </w:r>
    </w:p>
    <w:p w14:paraId="0126DE6E" w14:textId="77777777" w:rsidR="00FD79BE" w:rsidRPr="00763816" w:rsidRDefault="00FD79BE" w:rsidP="00867DDA">
      <w:pPr>
        <w:ind w:left="1440" w:hanging="720"/>
        <w:jc w:val="both"/>
        <w:rPr>
          <w:rFonts w:ascii="Arial" w:hAnsi="Arial" w:cs="Arial"/>
          <w:szCs w:val="24"/>
          <w:lang w:val="en-GB"/>
        </w:rPr>
      </w:pPr>
    </w:p>
    <w:p w14:paraId="5ADA969E" w14:textId="1F04E181" w:rsidR="00FC5EE3" w:rsidRPr="00763816" w:rsidRDefault="00CB64D5" w:rsidP="0032610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szCs w:val="24"/>
          <w:lang w:val="en-GB"/>
        </w:rPr>
      </w:pPr>
      <w:r w:rsidRPr="00763816">
        <w:rPr>
          <w:rFonts w:ascii="Arial" w:hAnsi="Arial" w:cs="Arial"/>
          <w:szCs w:val="24"/>
          <w:lang w:val="en-GB"/>
        </w:rPr>
        <w:t xml:space="preserve">If the </w:t>
      </w:r>
      <w:r w:rsidR="001C3DAA" w:rsidRPr="00763816">
        <w:rPr>
          <w:rFonts w:ascii="Arial" w:hAnsi="Arial" w:cs="Arial"/>
          <w:szCs w:val="24"/>
          <w:lang w:val="en-GB"/>
        </w:rPr>
        <w:t>Union</w:t>
      </w:r>
      <w:r w:rsidRPr="00763816">
        <w:rPr>
          <w:rFonts w:ascii="Arial" w:hAnsi="Arial" w:cs="Arial"/>
          <w:szCs w:val="24"/>
          <w:lang w:val="en-GB"/>
        </w:rPr>
        <w:t xml:space="preserve"> representative attends meetings</w:t>
      </w:r>
      <w:r w:rsidR="00333B22" w:rsidRPr="00763816">
        <w:rPr>
          <w:rFonts w:ascii="Arial" w:hAnsi="Arial" w:cs="Arial"/>
          <w:szCs w:val="24"/>
          <w:lang w:val="en-GB"/>
        </w:rPr>
        <w:t xml:space="preserve"> </w:t>
      </w:r>
      <w:r w:rsidRPr="00763816">
        <w:rPr>
          <w:rFonts w:ascii="Arial" w:hAnsi="Arial" w:cs="Arial"/>
          <w:szCs w:val="24"/>
          <w:lang w:val="en-GB"/>
        </w:rPr>
        <w:t>on her day off, she/he will receive pay at straight time or time in lieu where possible for hours spent in</w:t>
      </w:r>
      <w:r w:rsidRPr="00763816">
        <w:rPr>
          <w:rFonts w:ascii="Arial" w:hAnsi="Arial" w:cs="Arial"/>
          <w:b/>
          <w:szCs w:val="24"/>
          <w:lang w:val="en-GB"/>
        </w:rPr>
        <w:t xml:space="preserve"> </w:t>
      </w:r>
      <w:r w:rsidRPr="00763816">
        <w:rPr>
          <w:rFonts w:ascii="Arial" w:hAnsi="Arial" w:cs="Arial"/>
          <w:szCs w:val="24"/>
          <w:lang w:val="en-GB"/>
        </w:rPr>
        <w:t>RTW meetings.  Such hours are invisible for the purposes of determining premium.</w:t>
      </w:r>
    </w:p>
    <w:p w14:paraId="5ADA969F" w14:textId="77777777" w:rsidR="00FC5EE3" w:rsidRPr="00763816" w:rsidRDefault="00FC5EE3"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A0"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(d)</w:t>
      </w:r>
      <w:r w:rsidRPr="00763816">
        <w:rPr>
          <w:rFonts w:ascii="Arial" w:hAnsi="Arial" w:cs="Arial"/>
          <w:szCs w:val="24"/>
          <w:lang w:val="en-GB"/>
        </w:rPr>
        <w:tab/>
      </w:r>
      <w:r w:rsidR="00CB64D5" w:rsidRPr="00763816">
        <w:rPr>
          <w:rFonts w:ascii="Arial" w:hAnsi="Arial" w:cs="Arial"/>
          <w:szCs w:val="24"/>
          <w:lang w:val="en-GB"/>
        </w:rPr>
        <w:t>In creating a return to work plan, the RTW Team will examine the disabled nurse’s abilities and accommodation needs to determine if the nurse can return t</w:t>
      </w:r>
      <w:r w:rsidR="00340179" w:rsidRPr="00763816">
        <w:rPr>
          <w:rFonts w:ascii="Arial" w:hAnsi="Arial" w:cs="Arial"/>
          <w:szCs w:val="24"/>
          <w:lang w:val="en-GB"/>
        </w:rPr>
        <w:t>o</w:t>
      </w:r>
      <w:r w:rsidR="00CB64D5" w:rsidRPr="00763816">
        <w:rPr>
          <w:rFonts w:ascii="Arial" w:hAnsi="Arial" w:cs="Arial"/>
          <w:szCs w:val="24"/>
          <w:lang w:val="en-GB"/>
        </w:rPr>
        <w:t xml:space="preserve"> his/her:</w:t>
      </w:r>
    </w:p>
    <w:p w14:paraId="5ADA96A1"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A2" w14:textId="77777777" w:rsidR="00CB64D5" w:rsidRPr="00763816" w:rsidRDefault="00CB64D5" w:rsidP="00CB64D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Original position;</w:t>
      </w:r>
    </w:p>
    <w:p w14:paraId="5ADA96A3"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A4" w14:textId="77777777" w:rsidR="00CB64D5" w:rsidRPr="00763816" w:rsidRDefault="00CB64D5" w:rsidP="00CB64D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Original unit;</w:t>
      </w:r>
    </w:p>
    <w:p w14:paraId="5ADA96A5" w14:textId="77777777" w:rsidR="00CB64D5" w:rsidRPr="00763816" w:rsidRDefault="00CB64D5" w:rsidP="00CB64D5">
      <w:pPr>
        <w:pStyle w:val="ListParagraph"/>
        <w:rPr>
          <w:rFonts w:ascii="Arial" w:hAnsi="Arial" w:cs="Arial"/>
          <w:szCs w:val="24"/>
          <w:lang w:val="en-GB"/>
        </w:rPr>
      </w:pPr>
    </w:p>
    <w:p w14:paraId="5ADA96A6" w14:textId="77777777" w:rsidR="00CB64D5" w:rsidRPr="00763816" w:rsidRDefault="00CB64D5" w:rsidP="00CB64D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Original unit/position with modifications to the work area and/or equipment and/or the work arrangement;</w:t>
      </w:r>
    </w:p>
    <w:p w14:paraId="5ADA96A7" w14:textId="77777777" w:rsidR="00CB64D5" w:rsidRPr="00763816" w:rsidRDefault="00CB64D5" w:rsidP="00CB64D5">
      <w:pPr>
        <w:pStyle w:val="ListParagraph"/>
        <w:rPr>
          <w:rFonts w:ascii="Arial" w:hAnsi="Arial" w:cs="Arial"/>
          <w:szCs w:val="24"/>
          <w:lang w:val="en-GB"/>
        </w:rPr>
      </w:pPr>
    </w:p>
    <w:p w14:paraId="5ADA96A8" w14:textId="77777777" w:rsidR="00CB64D5" w:rsidRPr="00763816" w:rsidRDefault="00CB64D5" w:rsidP="00CB64D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Alternate positions outside the original unit.</w:t>
      </w:r>
    </w:p>
    <w:p w14:paraId="5ADA96A9"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AA"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(e)</w:t>
      </w:r>
      <w:r w:rsidRPr="00763816">
        <w:rPr>
          <w:rFonts w:ascii="Arial" w:hAnsi="Arial" w:cs="Arial"/>
          <w:szCs w:val="24"/>
          <w:lang w:val="en-GB"/>
        </w:rPr>
        <w:tab/>
      </w:r>
      <w:r w:rsidR="00CB64D5" w:rsidRPr="00763816">
        <w:rPr>
          <w:rFonts w:ascii="Arial" w:hAnsi="Arial" w:cs="Arial"/>
          <w:szCs w:val="24"/>
          <w:lang w:val="en-GB"/>
        </w:rPr>
        <w:t xml:space="preserve">In creating a return to work plan, the RTW Team will consider the nurse’s </w:t>
      </w:r>
      <w:r w:rsidR="00CB64D5" w:rsidRPr="00763816">
        <w:rPr>
          <w:rFonts w:ascii="Arial" w:hAnsi="Arial" w:cs="Arial"/>
          <w:szCs w:val="24"/>
          <w:lang w:val="en-GB"/>
        </w:rPr>
        <w:lastRenderedPageBreak/>
        <w:t>abilities and accommodation needs, and if the nurse is unable to return to work in accordance with article (d) above, the team will identify any positions in the Hospital in which the nurse may be accommodated.</w:t>
      </w:r>
    </w:p>
    <w:p w14:paraId="5ADA96AB"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AC"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(f)</w:t>
      </w:r>
      <w:r w:rsidRPr="00763816">
        <w:rPr>
          <w:rFonts w:ascii="Arial" w:hAnsi="Arial" w:cs="Arial"/>
          <w:szCs w:val="24"/>
          <w:lang w:val="en-GB"/>
        </w:rPr>
        <w:tab/>
      </w:r>
      <w:r w:rsidR="00CB64D5" w:rsidRPr="00763816">
        <w:rPr>
          <w:rFonts w:ascii="Arial" w:hAnsi="Arial" w:cs="Arial"/>
          <w:szCs w:val="24"/>
          <w:lang w:val="en-GB"/>
        </w:rPr>
        <w:t>The RTW Team recognize that more than one nurse requiring accommodation may be suitable for a particular position or arrangement.  In such cases the parties agree that in complying with articles (d) and (e) above, they must balance additional factors including in no particular order:</w:t>
      </w:r>
    </w:p>
    <w:p w14:paraId="5ADA96AD" w14:textId="77777777" w:rsidR="00CB64D5" w:rsidRPr="00763816" w:rsidRDefault="00CB64D5" w:rsidP="00CB64D5">
      <w:pPr>
        <w:pStyle w:val="ListParagraph"/>
        <w:rPr>
          <w:rFonts w:ascii="Arial" w:hAnsi="Arial" w:cs="Arial"/>
          <w:szCs w:val="24"/>
          <w:lang w:val="en-GB"/>
        </w:rPr>
      </w:pPr>
    </w:p>
    <w:p w14:paraId="5ADA96AE" w14:textId="77777777" w:rsidR="00CB64D5" w:rsidRPr="00763816" w:rsidRDefault="00CB64D5" w:rsidP="00CB64D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Skills, ability, and experience;</w:t>
      </w:r>
    </w:p>
    <w:p w14:paraId="5ADA96AF"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B0" w14:textId="77777777" w:rsidR="00CB64D5" w:rsidRPr="00763816" w:rsidRDefault="00CB64D5" w:rsidP="00CB64D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Ability to acquire skills;</w:t>
      </w:r>
    </w:p>
    <w:p w14:paraId="5ADA96B1" w14:textId="77777777" w:rsidR="00CB64D5" w:rsidRPr="00763816" w:rsidRDefault="00CB64D5" w:rsidP="00CB64D5">
      <w:pPr>
        <w:pStyle w:val="ListParagraph"/>
        <w:rPr>
          <w:rFonts w:ascii="Arial" w:hAnsi="Arial" w:cs="Arial"/>
          <w:szCs w:val="24"/>
          <w:lang w:val="en-GB"/>
        </w:rPr>
      </w:pPr>
    </w:p>
    <w:p w14:paraId="5ADA96B2" w14:textId="77777777" w:rsidR="00CB64D5" w:rsidRPr="00763816" w:rsidRDefault="00BB396B" w:rsidP="00CB64D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P</w:t>
      </w:r>
      <w:r w:rsidR="00CB64D5" w:rsidRPr="00763816">
        <w:rPr>
          <w:rFonts w:ascii="Arial" w:hAnsi="Arial" w:cs="Arial"/>
          <w:szCs w:val="24"/>
          <w:lang w:val="en-GB"/>
        </w:rPr>
        <w:t>ath of lease disruption in the workplace;</w:t>
      </w:r>
    </w:p>
    <w:p w14:paraId="5ADA96B3"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B4" w14:textId="77777777" w:rsidR="00CB64D5" w:rsidRPr="00763816" w:rsidRDefault="00BB396B" w:rsidP="00CB64D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T</w:t>
      </w:r>
      <w:r w:rsidR="00CB64D5" w:rsidRPr="00763816">
        <w:rPr>
          <w:rFonts w:ascii="Arial" w:hAnsi="Arial" w:cs="Arial"/>
          <w:szCs w:val="24"/>
          <w:lang w:val="en-GB"/>
        </w:rPr>
        <w:t>he principle that more should be done to provide work to someone who otherwise would remain outside the active workforce;</w:t>
      </w:r>
    </w:p>
    <w:p w14:paraId="5ADA96B5"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B6" w14:textId="77777777" w:rsidR="00CB64D5" w:rsidRPr="00763816" w:rsidRDefault="00CB64D5" w:rsidP="00FC5EE3">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Seniority.</w:t>
      </w:r>
    </w:p>
    <w:p w14:paraId="5ADA96B7"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lang w:val="en-GB"/>
        </w:rPr>
      </w:pPr>
    </w:p>
    <w:p w14:paraId="5ADA96B8"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(g)</w:t>
      </w:r>
      <w:r w:rsidRPr="00763816">
        <w:rPr>
          <w:rFonts w:ascii="Arial" w:hAnsi="Arial" w:cs="Arial"/>
          <w:szCs w:val="24"/>
          <w:lang w:val="en-GB"/>
        </w:rPr>
        <w:tab/>
      </w:r>
      <w:r w:rsidR="00CB64D5" w:rsidRPr="00763816">
        <w:rPr>
          <w:rFonts w:ascii="Arial" w:hAnsi="Arial" w:cs="Arial"/>
          <w:szCs w:val="24"/>
          <w:lang w:val="en-GB"/>
        </w:rPr>
        <w:t>The RTW Team will monitor the status of accommodated nurses and the status of Nurses awaiting either temporary or permanent accommodation.</w:t>
      </w:r>
    </w:p>
    <w:p w14:paraId="5ADA96B9"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BA" w14:textId="77777777" w:rsidR="00CB64D5" w:rsidRPr="00763816" w:rsidRDefault="00867DDA" w:rsidP="00867DDA">
      <w:pPr>
        <w:ind w:left="1440" w:hanging="720"/>
        <w:jc w:val="both"/>
        <w:rPr>
          <w:rFonts w:ascii="Arial" w:hAnsi="Arial" w:cs="Arial"/>
          <w:szCs w:val="24"/>
          <w:lang w:val="en-GB"/>
        </w:rPr>
      </w:pPr>
      <w:r w:rsidRPr="00763816">
        <w:rPr>
          <w:rFonts w:ascii="Arial" w:hAnsi="Arial" w:cs="Arial"/>
          <w:szCs w:val="24"/>
          <w:lang w:val="en-GB"/>
        </w:rPr>
        <w:t>(h)</w:t>
      </w:r>
      <w:r w:rsidRPr="00763816">
        <w:rPr>
          <w:rFonts w:ascii="Arial" w:hAnsi="Arial" w:cs="Arial"/>
          <w:szCs w:val="24"/>
          <w:lang w:val="en-GB"/>
        </w:rPr>
        <w:tab/>
      </w:r>
      <w:r w:rsidR="00CB64D5" w:rsidRPr="00763816">
        <w:rPr>
          <w:rFonts w:ascii="Arial" w:hAnsi="Arial" w:cs="Arial"/>
          <w:szCs w:val="24"/>
          <w:lang w:val="en-GB"/>
        </w:rPr>
        <w:t>Alternative Placements</w:t>
      </w:r>
    </w:p>
    <w:p w14:paraId="5ADA96BB" w14:textId="77777777" w:rsidR="00CB64D5" w:rsidRPr="00763816" w:rsidRDefault="00CB64D5" w:rsidP="00CB64D5">
      <w:pPr>
        <w:pStyle w:val="ListParagraph"/>
        <w:rPr>
          <w:rFonts w:ascii="Arial" w:hAnsi="Arial" w:cs="Arial"/>
          <w:szCs w:val="24"/>
          <w:lang w:val="en-GB"/>
        </w:rPr>
      </w:pPr>
    </w:p>
    <w:p w14:paraId="5ADA96BC" w14:textId="77777777" w:rsidR="00CB64D5" w:rsidRPr="00763816" w:rsidRDefault="00867DDA" w:rsidP="00867DDA">
      <w:pPr>
        <w:ind w:left="2160" w:hanging="720"/>
        <w:jc w:val="both"/>
        <w:rPr>
          <w:rFonts w:ascii="Arial" w:hAnsi="Arial" w:cs="Arial"/>
          <w:szCs w:val="24"/>
          <w:lang w:val="en-GB"/>
        </w:rPr>
      </w:pPr>
      <w:proofErr w:type="spellStart"/>
      <w:r w:rsidRPr="00763816">
        <w:rPr>
          <w:rFonts w:ascii="Arial" w:hAnsi="Arial" w:cs="Arial"/>
          <w:szCs w:val="24"/>
          <w:lang w:val="en-GB"/>
        </w:rPr>
        <w:t>i</w:t>
      </w:r>
      <w:proofErr w:type="spellEnd"/>
      <w:r w:rsidRPr="00763816">
        <w:rPr>
          <w:rFonts w:ascii="Arial" w:hAnsi="Arial" w:cs="Arial"/>
          <w:szCs w:val="24"/>
          <w:lang w:val="en-GB"/>
        </w:rPr>
        <w:t>)</w:t>
      </w:r>
      <w:r w:rsidRPr="00763816">
        <w:rPr>
          <w:rFonts w:ascii="Arial" w:hAnsi="Arial" w:cs="Arial"/>
          <w:szCs w:val="24"/>
          <w:lang w:val="en-GB"/>
        </w:rPr>
        <w:tab/>
      </w:r>
      <w:r w:rsidR="00CB64D5" w:rsidRPr="00763816">
        <w:rPr>
          <w:rFonts w:ascii="Arial" w:hAnsi="Arial" w:cs="Arial"/>
          <w:szCs w:val="24"/>
          <w:lang w:val="en-GB"/>
        </w:rPr>
        <w:t>Before posting, the Hospital and Union will examine all potential vacancies to determine if they can be used to accommodate a disabled nurse who requires accommodation but cannot return to his/her home unit in accordance with article (d).</w:t>
      </w:r>
    </w:p>
    <w:p w14:paraId="5ADA96BD" w14:textId="77777777" w:rsidR="00A624BE" w:rsidRPr="00763816" w:rsidRDefault="00A624BE" w:rsidP="00867DDA">
      <w:pPr>
        <w:ind w:left="2160" w:hanging="720"/>
        <w:jc w:val="both"/>
        <w:rPr>
          <w:rFonts w:ascii="Arial" w:hAnsi="Arial" w:cs="Arial"/>
          <w:szCs w:val="24"/>
          <w:lang w:val="en-GB"/>
        </w:rPr>
      </w:pPr>
    </w:p>
    <w:p w14:paraId="5ADA96BE" w14:textId="77777777" w:rsidR="00CB64D5" w:rsidRPr="00763816" w:rsidRDefault="00867DDA" w:rsidP="00305672">
      <w:pPr>
        <w:ind w:left="2160" w:hanging="720"/>
        <w:jc w:val="both"/>
        <w:rPr>
          <w:rFonts w:ascii="Arial" w:hAnsi="Arial" w:cs="Arial"/>
          <w:szCs w:val="24"/>
          <w:lang w:val="en-GB"/>
        </w:rPr>
      </w:pPr>
      <w:r w:rsidRPr="00763816">
        <w:rPr>
          <w:rFonts w:ascii="Arial" w:hAnsi="Arial" w:cs="Arial"/>
          <w:szCs w:val="24"/>
          <w:lang w:val="en-GB"/>
        </w:rPr>
        <w:t>ii)</w:t>
      </w:r>
      <w:r w:rsidRPr="00763816">
        <w:rPr>
          <w:rFonts w:ascii="Arial" w:hAnsi="Arial" w:cs="Arial"/>
          <w:szCs w:val="24"/>
          <w:lang w:val="en-GB"/>
        </w:rPr>
        <w:tab/>
      </w:r>
      <w:r w:rsidR="00CB64D5" w:rsidRPr="00763816">
        <w:rPr>
          <w:rFonts w:ascii="Arial" w:hAnsi="Arial" w:cs="Arial"/>
          <w:szCs w:val="24"/>
          <w:lang w:val="en-GB"/>
        </w:rPr>
        <w:t>If a vacancy is identified as suitable for accommodation purposes, the parties may recommend holding the posting and convene a meeting of the parties as soon as possible to determine:</w:t>
      </w:r>
    </w:p>
    <w:p w14:paraId="5ADA96BF"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C0" w14:textId="77777777" w:rsidR="00CB64D5" w:rsidRPr="00763816" w:rsidRDefault="00867DDA" w:rsidP="00867DDA">
      <w:pPr>
        <w:ind w:left="2880" w:hanging="720"/>
        <w:jc w:val="both"/>
        <w:rPr>
          <w:rFonts w:ascii="Arial" w:hAnsi="Arial" w:cs="Arial"/>
          <w:szCs w:val="24"/>
          <w:lang w:val="en-GB"/>
        </w:rPr>
      </w:pPr>
      <w:r w:rsidRPr="00763816">
        <w:rPr>
          <w:rFonts w:ascii="Arial" w:hAnsi="Arial" w:cs="Arial"/>
          <w:szCs w:val="24"/>
          <w:lang w:val="en-GB"/>
        </w:rPr>
        <w:t>a)</w:t>
      </w:r>
      <w:r w:rsidRPr="00763816">
        <w:rPr>
          <w:rFonts w:ascii="Arial" w:hAnsi="Arial" w:cs="Arial"/>
          <w:szCs w:val="24"/>
          <w:lang w:val="en-GB"/>
        </w:rPr>
        <w:tab/>
      </w:r>
      <w:r w:rsidR="00CB64D5" w:rsidRPr="00763816">
        <w:rPr>
          <w:rFonts w:ascii="Arial" w:hAnsi="Arial" w:cs="Arial"/>
          <w:szCs w:val="24"/>
          <w:lang w:val="en-GB"/>
        </w:rPr>
        <w:t>Whether the unit, after considering all factors including the number of accommodated nurses in the unit, the operational needs of the unit, safety of nurses working in the unit, alternative resources, can reasonably accommodate a Nurse</w:t>
      </w:r>
    </w:p>
    <w:p w14:paraId="5ADA96C1" w14:textId="77777777" w:rsidR="00CB64D5" w:rsidRPr="00763816" w:rsidRDefault="00CB64D5" w:rsidP="00867DD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jc w:val="both"/>
        <w:rPr>
          <w:rFonts w:ascii="Arial" w:hAnsi="Arial" w:cs="Arial"/>
          <w:szCs w:val="24"/>
          <w:lang w:val="en-GB"/>
        </w:rPr>
      </w:pPr>
    </w:p>
    <w:p w14:paraId="5ADA96C2" w14:textId="77777777" w:rsidR="00CB64D5" w:rsidRPr="00763816" w:rsidRDefault="00867DDA" w:rsidP="00867DDA">
      <w:pPr>
        <w:ind w:left="2880" w:hanging="720"/>
        <w:jc w:val="both"/>
        <w:rPr>
          <w:rFonts w:ascii="Arial" w:hAnsi="Arial" w:cs="Arial"/>
          <w:szCs w:val="24"/>
          <w:lang w:val="en-GB"/>
        </w:rPr>
      </w:pPr>
      <w:r w:rsidRPr="00763816">
        <w:rPr>
          <w:rFonts w:ascii="Arial" w:hAnsi="Arial" w:cs="Arial"/>
          <w:szCs w:val="24"/>
          <w:lang w:val="en-GB"/>
        </w:rPr>
        <w:t>b)</w:t>
      </w:r>
      <w:r w:rsidRPr="00763816">
        <w:rPr>
          <w:rFonts w:ascii="Arial" w:hAnsi="Arial" w:cs="Arial"/>
          <w:szCs w:val="24"/>
          <w:lang w:val="en-GB"/>
        </w:rPr>
        <w:tab/>
      </w:r>
      <w:r w:rsidR="00CB64D5" w:rsidRPr="00763816">
        <w:rPr>
          <w:rFonts w:ascii="Arial" w:hAnsi="Arial" w:cs="Arial"/>
          <w:szCs w:val="24"/>
          <w:lang w:val="en-GB"/>
        </w:rPr>
        <w:t>Whether the posting of the position under the collective agreement between the parties may be waived</w:t>
      </w:r>
    </w:p>
    <w:p w14:paraId="5ADA96C3" w14:textId="77777777" w:rsidR="00CB64D5" w:rsidRPr="00763816" w:rsidRDefault="00CB64D5" w:rsidP="00867DD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Cs w:val="24"/>
          <w:lang w:val="en-GB"/>
        </w:rPr>
      </w:pPr>
    </w:p>
    <w:p w14:paraId="5ADA96C4" w14:textId="77777777" w:rsidR="00CB64D5" w:rsidRPr="00763816" w:rsidRDefault="00867DDA" w:rsidP="00867DDA">
      <w:pPr>
        <w:ind w:left="2880" w:hanging="720"/>
        <w:jc w:val="both"/>
        <w:rPr>
          <w:rFonts w:ascii="Arial" w:hAnsi="Arial" w:cs="Arial"/>
          <w:szCs w:val="24"/>
          <w:lang w:val="en-GB"/>
        </w:rPr>
      </w:pPr>
      <w:r w:rsidRPr="00763816">
        <w:rPr>
          <w:rFonts w:ascii="Arial" w:hAnsi="Arial" w:cs="Arial"/>
          <w:szCs w:val="24"/>
          <w:lang w:val="en-GB"/>
        </w:rPr>
        <w:t>c)</w:t>
      </w:r>
      <w:r w:rsidRPr="00763816">
        <w:rPr>
          <w:rFonts w:ascii="Arial" w:hAnsi="Arial" w:cs="Arial"/>
          <w:szCs w:val="24"/>
          <w:lang w:val="en-GB"/>
        </w:rPr>
        <w:tab/>
      </w:r>
      <w:r w:rsidR="00CB64D5" w:rsidRPr="00763816">
        <w:rPr>
          <w:rFonts w:ascii="Arial" w:hAnsi="Arial" w:cs="Arial"/>
          <w:szCs w:val="24"/>
          <w:lang w:val="en-GB"/>
        </w:rPr>
        <w:t>Whether a position outside the bargaining unit may be an appropriate position for accommodating a nurse</w:t>
      </w:r>
    </w:p>
    <w:p w14:paraId="5ADA96C5"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C6" w14:textId="77777777" w:rsidR="00CB64D5" w:rsidRPr="00763816" w:rsidRDefault="00867DDA" w:rsidP="00867DDA">
      <w:pPr>
        <w:ind w:left="2160" w:hanging="720"/>
        <w:jc w:val="both"/>
        <w:rPr>
          <w:rFonts w:ascii="Arial" w:hAnsi="Arial" w:cs="Arial"/>
          <w:szCs w:val="24"/>
          <w:lang w:val="en-GB"/>
        </w:rPr>
      </w:pPr>
      <w:r w:rsidRPr="00763816">
        <w:rPr>
          <w:rFonts w:ascii="Arial" w:hAnsi="Arial" w:cs="Arial"/>
          <w:szCs w:val="24"/>
          <w:lang w:val="en-GB"/>
        </w:rPr>
        <w:t>iii)</w:t>
      </w:r>
      <w:r w:rsidRPr="00763816">
        <w:rPr>
          <w:rFonts w:ascii="Arial" w:hAnsi="Arial" w:cs="Arial"/>
          <w:szCs w:val="24"/>
          <w:lang w:val="en-GB"/>
        </w:rPr>
        <w:tab/>
      </w:r>
      <w:r w:rsidR="00CB64D5" w:rsidRPr="00763816">
        <w:rPr>
          <w:rFonts w:ascii="Arial" w:hAnsi="Arial" w:cs="Arial"/>
          <w:szCs w:val="24"/>
          <w:lang w:val="en-GB"/>
        </w:rPr>
        <w:t xml:space="preserve">When the parties agree to a permanent accommodation whether or not a job posting is waived, and whether or not the position is inside </w:t>
      </w:r>
      <w:r w:rsidR="00CB64D5" w:rsidRPr="00763816">
        <w:rPr>
          <w:rFonts w:ascii="Arial" w:hAnsi="Arial" w:cs="Arial"/>
          <w:szCs w:val="24"/>
          <w:lang w:val="en-GB"/>
        </w:rPr>
        <w:lastRenderedPageBreak/>
        <w:t>the bargaining unit, the parties will sign an agreement containing the details of the accommodation.</w:t>
      </w:r>
    </w:p>
    <w:p w14:paraId="5ADA96C7"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C8" w14:textId="77777777" w:rsidR="00CB64D5" w:rsidRPr="00763816" w:rsidRDefault="00867DDA" w:rsidP="00867DDA">
      <w:pPr>
        <w:ind w:left="2160" w:hanging="720"/>
        <w:jc w:val="both"/>
        <w:rPr>
          <w:rFonts w:ascii="Arial" w:hAnsi="Arial" w:cs="Arial"/>
          <w:szCs w:val="24"/>
          <w:lang w:val="en-GB"/>
        </w:rPr>
      </w:pPr>
      <w:r w:rsidRPr="00763816">
        <w:rPr>
          <w:rFonts w:ascii="Arial" w:hAnsi="Arial" w:cs="Arial"/>
          <w:szCs w:val="24"/>
          <w:lang w:val="en-GB"/>
        </w:rPr>
        <w:t>iv)</w:t>
      </w:r>
      <w:r w:rsidRPr="00763816">
        <w:rPr>
          <w:rFonts w:ascii="Arial" w:hAnsi="Arial" w:cs="Arial"/>
          <w:szCs w:val="24"/>
          <w:lang w:val="en-GB"/>
        </w:rPr>
        <w:tab/>
      </w:r>
      <w:r w:rsidR="00CB64D5" w:rsidRPr="00763816">
        <w:rPr>
          <w:rFonts w:ascii="Arial" w:hAnsi="Arial" w:cs="Arial"/>
          <w:szCs w:val="24"/>
          <w:lang w:val="en-GB"/>
        </w:rPr>
        <w:t>The parties may agree to a written agreement for temporary accommodations of extended duration.</w:t>
      </w:r>
    </w:p>
    <w:p w14:paraId="5ADA96C9"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CA" w14:textId="77777777" w:rsidR="00CB64D5" w:rsidRPr="00763816" w:rsidRDefault="00867DDA" w:rsidP="00867DDA">
      <w:pPr>
        <w:ind w:left="2160" w:hanging="720"/>
        <w:jc w:val="both"/>
        <w:rPr>
          <w:rFonts w:ascii="Arial" w:hAnsi="Arial" w:cs="Arial"/>
          <w:szCs w:val="24"/>
          <w:lang w:val="en-GB"/>
        </w:rPr>
      </w:pPr>
      <w:r w:rsidRPr="00763816">
        <w:rPr>
          <w:rFonts w:ascii="Arial" w:hAnsi="Arial" w:cs="Arial"/>
          <w:szCs w:val="24"/>
          <w:lang w:val="en-GB"/>
        </w:rPr>
        <w:t>v)</w:t>
      </w:r>
      <w:r w:rsidRPr="00763816">
        <w:rPr>
          <w:rFonts w:ascii="Arial" w:hAnsi="Arial" w:cs="Arial"/>
          <w:szCs w:val="24"/>
          <w:lang w:val="en-GB"/>
        </w:rPr>
        <w:tab/>
      </w:r>
      <w:r w:rsidR="00CB64D5" w:rsidRPr="00763816">
        <w:rPr>
          <w:rFonts w:ascii="Arial" w:hAnsi="Arial" w:cs="Arial"/>
          <w:szCs w:val="24"/>
          <w:lang w:val="en-GB"/>
        </w:rPr>
        <w:t>The home position of a nurse requiring permanent accommodation may be posted under the following circumstances:</w:t>
      </w:r>
    </w:p>
    <w:p w14:paraId="5ADA96CB" w14:textId="77777777" w:rsidR="00CB64D5" w:rsidRPr="00763816" w:rsidRDefault="00CB64D5" w:rsidP="00CB6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CC" w14:textId="77777777" w:rsidR="00CB64D5" w:rsidRPr="00763816" w:rsidRDefault="00A94DEB" w:rsidP="00A94DEB">
      <w:pPr>
        <w:ind w:left="2880" w:hanging="720"/>
        <w:jc w:val="both"/>
        <w:rPr>
          <w:rFonts w:ascii="Arial" w:hAnsi="Arial" w:cs="Arial"/>
          <w:szCs w:val="24"/>
          <w:lang w:val="en-GB"/>
        </w:rPr>
      </w:pPr>
      <w:r w:rsidRPr="00763816">
        <w:rPr>
          <w:rFonts w:ascii="Arial" w:hAnsi="Arial" w:cs="Arial"/>
          <w:szCs w:val="24"/>
          <w:lang w:val="en-GB"/>
        </w:rPr>
        <w:t>a)</w:t>
      </w:r>
      <w:r w:rsidRPr="00763816">
        <w:rPr>
          <w:rFonts w:ascii="Arial" w:hAnsi="Arial" w:cs="Arial"/>
          <w:szCs w:val="24"/>
          <w:lang w:val="en-GB"/>
        </w:rPr>
        <w:tab/>
      </w:r>
      <w:r w:rsidR="00CB64D5" w:rsidRPr="00763816">
        <w:rPr>
          <w:rFonts w:ascii="Arial" w:hAnsi="Arial" w:cs="Arial"/>
          <w:szCs w:val="24"/>
          <w:lang w:val="en-GB"/>
        </w:rPr>
        <w:t>The nurse is permanently accommodated in another position or arrangement.</w:t>
      </w:r>
    </w:p>
    <w:p w14:paraId="5ADA96CD" w14:textId="77777777" w:rsidR="00CB64D5" w:rsidRPr="00763816" w:rsidRDefault="00CB64D5" w:rsidP="00A94DEB">
      <w:pPr>
        <w:ind w:left="2880" w:hanging="720"/>
        <w:jc w:val="both"/>
        <w:rPr>
          <w:rFonts w:ascii="Arial" w:hAnsi="Arial" w:cs="Arial"/>
          <w:szCs w:val="24"/>
          <w:lang w:val="en-GB"/>
        </w:rPr>
      </w:pPr>
    </w:p>
    <w:p w14:paraId="5ADA96CE" w14:textId="77777777" w:rsidR="00CB64D5" w:rsidRPr="00763816" w:rsidRDefault="00A94DEB" w:rsidP="00A94DEB">
      <w:pPr>
        <w:ind w:left="2880" w:hanging="720"/>
        <w:jc w:val="both"/>
        <w:rPr>
          <w:rFonts w:ascii="Arial" w:hAnsi="Arial" w:cs="Arial"/>
          <w:szCs w:val="24"/>
          <w:lang w:val="en-GB"/>
        </w:rPr>
      </w:pPr>
      <w:r w:rsidRPr="00763816">
        <w:rPr>
          <w:rFonts w:ascii="Arial" w:hAnsi="Arial" w:cs="Arial"/>
          <w:szCs w:val="24"/>
          <w:lang w:val="en-GB"/>
        </w:rPr>
        <w:t>b)</w:t>
      </w:r>
      <w:r w:rsidRPr="00763816">
        <w:rPr>
          <w:rFonts w:ascii="Arial" w:hAnsi="Arial" w:cs="Arial"/>
          <w:szCs w:val="24"/>
          <w:lang w:val="en-GB"/>
        </w:rPr>
        <w:tab/>
      </w:r>
      <w:r w:rsidR="00CB64D5" w:rsidRPr="00763816">
        <w:rPr>
          <w:rFonts w:ascii="Arial" w:hAnsi="Arial" w:cs="Arial"/>
          <w:szCs w:val="24"/>
          <w:lang w:val="en-GB"/>
        </w:rPr>
        <w:t>The weight of the medical evidence establishes that there is no reasonable prospect of a return to his/her original position in the foreseeable future.</w:t>
      </w:r>
    </w:p>
    <w:p w14:paraId="5ADA96CF" w14:textId="77777777" w:rsidR="00CB64D5" w:rsidRPr="00763816" w:rsidRDefault="00CB64D5" w:rsidP="00A94DEB">
      <w:pPr>
        <w:ind w:left="2880" w:hanging="720"/>
        <w:jc w:val="both"/>
        <w:rPr>
          <w:rFonts w:ascii="Arial" w:hAnsi="Arial" w:cs="Arial"/>
          <w:szCs w:val="24"/>
          <w:lang w:val="en-GB"/>
        </w:rPr>
      </w:pPr>
    </w:p>
    <w:p w14:paraId="5ADA96D0" w14:textId="77777777" w:rsidR="00A94DEB" w:rsidRPr="00763816" w:rsidRDefault="00A94DEB" w:rsidP="00A94DEB">
      <w:pPr>
        <w:ind w:left="2880" w:hanging="720"/>
        <w:jc w:val="both"/>
        <w:rPr>
          <w:rFonts w:ascii="Arial" w:hAnsi="Arial" w:cs="Arial"/>
          <w:b/>
          <w:szCs w:val="24"/>
          <w:lang w:val="en-GB"/>
        </w:rPr>
      </w:pPr>
      <w:r w:rsidRPr="00763816">
        <w:rPr>
          <w:rFonts w:ascii="Arial" w:hAnsi="Arial" w:cs="Arial"/>
          <w:szCs w:val="24"/>
          <w:lang w:val="en-GB"/>
        </w:rPr>
        <w:t>c)</w:t>
      </w:r>
      <w:r w:rsidRPr="00763816">
        <w:rPr>
          <w:rFonts w:ascii="Arial" w:hAnsi="Arial" w:cs="Arial"/>
          <w:szCs w:val="24"/>
          <w:lang w:val="en-GB"/>
        </w:rPr>
        <w:tab/>
        <w:t>The Hospital shall fill the disable</w:t>
      </w:r>
      <w:r w:rsidR="006B50B6" w:rsidRPr="00763816">
        <w:rPr>
          <w:rFonts w:ascii="Arial" w:hAnsi="Arial" w:cs="Arial"/>
          <w:szCs w:val="24"/>
          <w:lang w:val="en-GB"/>
        </w:rPr>
        <w:t>d</w:t>
      </w:r>
      <w:r w:rsidRPr="00763816">
        <w:rPr>
          <w:rFonts w:ascii="Arial" w:hAnsi="Arial" w:cs="Arial"/>
          <w:szCs w:val="24"/>
          <w:lang w:val="en-GB"/>
        </w:rPr>
        <w:t xml:space="preserve"> nurse’s home position by posting a permanent vacancy in accordance with the job posting provisions of the Collective Agreement.</w:t>
      </w:r>
      <w:r w:rsidRPr="00763816">
        <w:rPr>
          <w:rFonts w:ascii="Arial" w:hAnsi="Arial" w:cs="Arial"/>
          <w:b/>
          <w:szCs w:val="24"/>
          <w:lang w:val="en-GB"/>
        </w:rPr>
        <w:t xml:space="preserve"> </w:t>
      </w:r>
    </w:p>
    <w:p w14:paraId="5ADA96D1" w14:textId="77777777" w:rsidR="00CB64D5" w:rsidRPr="00763816" w:rsidRDefault="00CB64D5" w:rsidP="00CA2BB1">
      <w:pPr>
        <w:jc w:val="both"/>
        <w:rPr>
          <w:rFonts w:ascii="Arial" w:hAnsi="Arial" w:cs="Arial"/>
          <w:strike/>
          <w:szCs w:val="24"/>
          <w:lang w:val="en-GB"/>
        </w:rPr>
      </w:pPr>
    </w:p>
    <w:p w14:paraId="5ADA96D2" w14:textId="77777777" w:rsidR="00FC5EE3" w:rsidRPr="00763816" w:rsidRDefault="006B50B6" w:rsidP="006B50B6">
      <w:pPr>
        <w:ind w:left="2880" w:hanging="720"/>
        <w:jc w:val="both"/>
        <w:rPr>
          <w:rFonts w:ascii="Arial" w:hAnsi="Arial" w:cs="Arial"/>
          <w:szCs w:val="24"/>
          <w:lang w:val="en-GB"/>
        </w:rPr>
      </w:pPr>
      <w:r w:rsidRPr="00763816">
        <w:rPr>
          <w:rFonts w:ascii="Arial" w:hAnsi="Arial" w:cs="Arial"/>
          <w:szCs w:val="24"/>
          <w:lang w:val="en-GB"/>
        </w:rPr>
        <w:t>d)</w:t>
      </w:r>
      <w:r w:rsidRPr="00763816">
        <w:rPr>
          <w:rFonts w:ascii="Arial" w:hAnsi="Arial" w:cs="Arial"/>
          <w:szCs w:val="24"/>
          <w:lang w:val="en-GB"/>
        </w:rPr>
        <w:tab/>
      </w:r>
      <w:r w:rsidR="00CB64D5" w:rsidRPr="00763816">
        <w:rPr>
          <w:rFonts w:ascii="Arial" w:hAnsi="Arial" w:cs="Arial"/>
          <w:szCs w:val="24"/>
          <w:lang w:val="en-GB"/>
        </w:rPr>
        <w:t>Filling of a disabled nurse’s home position does not remove the Hospital’s</w:t>
      </w:r>
      <w:r w:rsidR="00FC4B82" w:rsidRPr="00763816">
        <w:rPr>
          <w:rFonts w:ascii="Arial" w:hAnsi="Arial" w:cs="Arial"/>
          <w:szCs w:val="24"/>
          <w:lang w:val="en-GB"/>
        </w:rPr>
        <w:t xml:space="preserve"> duty to accommodate that nurse.</w:t>
      </w:r>
    </w:p>
    <w:p w14:paraId="5ADA96D3" w14:textId="77777777" w:rsidR="00FC4B82" w:rsidRPr="00763816" w:rsidRDefault="00FC4B82" w:rsidP="00FC4B8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u w:val="single"/>
          <w:lang w:val="en-GB"/>
        </w:rPr>
      </w:pPr>
    </w:p>
    <w:p w14:paraId="5ADA96D4" w14:textId="77777777" w:rsidR="00FC5EE3" w:rsidRPr="00763816" w:rsidRDefault="00FC5EE3"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u w:val="single"/>
          <w:lang w:val="en-GB"/>
        </w:rPr>
      </w:pPr>
    </w:p>
    <w:p w14:paraId="5ADA96D5" w14:textId="77777777" w:rsidR="00327427" w:rsidRPr="00763816" w:rsidRDefault="00485D67" w:rsidP="008607C0">
      <w:pPr>
        <w:pStyle w:val="Article"/>
        <w:tabs>
          <w:tab w:val="left" w:pos="720"/>
        </w:tabs>
        <w:rPr>
          <w:rFonts w:cs="Arial"/>
          <w:caps w:val="0"/>
          <w:sz w:val="24"/>
          <w:szCs w:val="24"/>
        </w:rPr>
      </w:pPr>
      <w:bookmarkStart w:id="33" w:name="_Toc314657028"/>
      <w:bookmarkStart w:id="34" w:name="_Toc155079753"/>
      <w:r w:rsidRPr="00763816">
        <w:rPr>
          <w:rFonts w:cs="Arial"/>
          <w:sz w:val="24"/>
          <w:szCs w:val="24"/>
        </w:rPr>
        <w:t xml:space="preserve">ARTICLE </w:t>
      </w:r>
      <w:r w:rsidR="00BD020C" w:rsidRPr="00763816">
        <w:rPr>
          <w:rFonts w:cs="Arial"/>
          <w:sz w:val="24"/>
          <w:szCs w:val="24"/>
        </w:rPr>
        <w:t>P</w:t>
      </w:r>
      <w:r w:rsidRPr="00763816">
        <w:rPr>
          <w:rFonts w:cs="Arial"/>
          <w:sz w:val="24"/>
          <w:szCs w:val="24"/>
        </w:rPr>
        <w:t xml:space="preserve"> – WORKPLACE SAFETY AND INSURANCE BOARD/MODIFIED WORK</w:t>
      </w:r>
      <w:bookmarkEnd w:id="33"/>
      <w:bookmarkEnd w:id="34"/>
    </w:p>
    <w:p w14:paraId="5ADA96D6" w14:textId="77777777" w:rsidR="00E40B20" w:rsidRPr="00763816" w:rsidRDefault="00E40B20" w:rsidP="008607C0">
      <w:pPr>
        <w:pStyle w:val="Article"/>
        <w:tabs>
          <w:tab w:val="left" w:pos="720"/>
        </w:tabs>
        <w:rPr>
          <w:rFonts w:cs="Arial"/>
          <w:sz w:val="24"/>
          <w:szCs w:val="24"/>
        </w:rPr>
      </w:pPr>
    </w:p>
    <w:p w14:paraId="5ADA96D7" w14:textId="77777777" w:rsidR="00E40B20" w:rsidRPr="00763816" w:rsidRDefault="005F3A5B" w:rsidP="000A1FCA">
      <w:pPr>
        <w:tabs>
          <w:tab w:val="left" w:pos="720"/>
        </w:tabs>
        <w:jc w:val="both"/>
        <w:rPr>
          <w:rFonts w:ascii="Arial" w:hAnsi="Arial" w:cs="Arial"/>
          <w:szCs w:val="24"/>
        </w:rPr>
      </w:pPr>
      <w:bookmarkStart w:id="35" w:name="_Toc163459588"/>
      <w:bookmarkStart w:id="36" w:name="_Toc163536515"/>
      <w:bookmarkStart w:id="37" w:name="_Toc163537520"/>
      <w:r w:rsidRPr="00763816">
        <w:rPr>
          <w:rFonts w:ascii="Arial" w:hAnsi="Arial" w:cs="Arial"/>
          <w:szCs w:val="24"/>
        </w:rPr>
        <w:t>The Hospital and the Union both recognize their obligations in facilitating the early and sa</w:t>
      </w:r>
      <w:r w:rsidR="006032EC" w:rsidRPr="00763816">
        <w:rPr>
          <w:rFonts w:ascii="Arial" w:hAnsi="Arial" w:cs="Arial"/>
          <w:szCs w:val="24"/>
        </w:rPr>
        <w:t>f</w:t>
      </w:r>
      <w:r w:rsidRPr="00763816">
        <w:rPr>
          <w:rFonts w:ascii="Arial" w:hAnsi="Arial" w:cs="Arial"/>
          <w:szCs w:val="24"/>
        </w:rPr>
        <w:t>e return to work of disabled employees. The Hospital and the Union agree that ongoing and timely communication by all participants in this process is essential to the success of the process:</w:t>
      </w:r>
      <w:bookmarkEnd w:id="35"/>
      <w:bookmarkEnd w:id="36"/>
      <w:bookmarkEnd w:id="37"/>
    </w:p>
    <w:p w14:paraId="5ADA96D8" w14:textId="77777777" w:rsidR="00485D67" w:rsidRPr="00763816" w:rsidRDefault="00485D67" w:rsidP="00BB396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D9" w14:textId="77777777" w:rsidR="004F776D" w:rsidRPr="00763816" w:rsidRDefault="005F3A5B" w:rsidP="00BB39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1.</w:t>
      </w:r>
      <w:r w:rsidR="00EB34C4" w:rsidRPr="00763816">
        <w:rPr>
          <w:rFonts w:ascii="Arial" w:hAnsi="Arial" w:cs="Arial"/>
          <w:szCs w:val="24"/>
          <w:lang w:val="en-GB"/>
        </w:rPr>
        <w:tab/>
      </w:r>
      <w:r w:rsidR="004F776D" w:rsidRPr="00763816">
        <w:rPr>
          <w:rFonts w:ascii="Arial" w:hAnsi="Arial" w:cs="Arial"/>
          <w:szCs w:val="24"/>
          <w:lang w:val="en-GB"/>
        </w:rPr>
        <w:t>a)</w:t>
      </w:r>
      <w:r w:rsidR="00EB34C4" w:rsidRPr="00763816">
        <w:rPr>
          <w:rFonts w:ascii="Arial" w:hAnsi="Arial" w:cs="Arial"/>
          <w:szCs w:val="24"/>
          <w:lang w:val="en-GB"/>
        </w:rPr>
        <w:t xml:space="preserve"> </w:t>
      </w:r>
      <w:r w:rsidR="00EB34C4" w:rsidRPr="00763816">
        <w:rPr>
          <w:rFonts w:ascii="Arial" w:hAnsi="Arial" w:cs="Arial"/>
          <w:szCs w:val="24"/>
          <w:lang w:val="en-GB"/>
        </w:rPr>
        <w:tab/>
      </w:r>
      <w:r w:rsidR="004F776D" w:rsidRPr="00763816">
        <w:rPr>
          <w:rFonts w:ascii="Arial" w:hAnsi="Arial" w:cs="Arial"/>
          <w:szCs w:val="24"/>
          <w:lang w:val="en-GB"/>
        </w:rPr>
        <w:t>Confirmation of the time, place, and date of meeting to discuss the Modified</w:t>
      </w:r>
      <w:r w:rsidR="00E5621B" w:rsidRPr="00763816">
        <w:rPr>
          <w:rFonts w:ascii="Arial" w:hAnsi="Arial" w:cs="Arial"/>
          <w:szCs w:val="24"/>
          <w:lang w:val="en-GB"/>
        </w:rPr>
        <w:t xml:space="preserve"> </w:t>
      </w:r>
      <w:r w:rsidR="004F776D" w:rsidRPr="00763816">
        <w:rPr>
          <w:rFonts w:ascii="Arial" w:hAnsi="Arial" w:cs="Arial"/>
          <w:szCs w:val="24"/>
          <w:lang w:val="en-GB"/>
        </w:rPr>
        <w:t>Work Program will be in writing sent to the Bargaining Unit President or designate at least seventy-two (72) hours in advance. Where a shorter time period is necessary to return an injured employee to modified work, the Hospital will contact the Bargaining Unit President or designate for a mutually agreed time to meet. The agreed to modified work program shall be signed by the Hospital, the Bargaining Unit President or designate and the returning employee prior to the commencement of the program.</w:t>
      </w:r>
    </w:p>
    <w:p w14:paraId="5ADA96DA" w14:textId="77777777" w:rsidR="00743AE6" w:rsidRPr="00763816" w:rsidRDefault="004F776D" w:rsidP="000A1FC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szCs w:val="24"/>
          <w:lang w:val="en-GB"/>
        </w:rPr>
      </w:pPr>
      <w:r w:rsidRPr="00763816">
        <w:rPr>
          <w:rFonts w:ascii="Arial" w:hAnsi="Arial" w:cs="Arial"/>
          <w:szCs w:val="24"/>
          <w:lang w:val="en-GB"/>
        </w:rPr>
        <w:t xml:space="preserve">   </w:t>
      </w:r>
      <w:r w:rsidR="00EB34C4" w:rsidRPr="00763816">
        <w:rPr>
          <w:rFonts w:ascii="Arial" w:hAnsi="Arial" w:cs="Arial"/>
          <w:szCs w:val="24"/>
          <w:lang w:val="en-GB"/>
        </w:rPr>
        <w:tab/>
      </w:r>
    </w:p>
    <w:p w14:paraId="5ADA96DB" w14:textId="77777777" w:rsidR="004F776D" w:rsidRPr="00763816" w:rsidRDefault="00743AE6" w:rsidP="000A1FC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ab/>
      </w:r>
      <w:r w:rsidR="004F776D" w:rsidRPr="00763816">
        <w:rPr>
          <w:rFonts w:ascii="Arial" w:hAnsi="Arial" w:cs="Arial"/>
          <w:szCs w:val="24"/>
          <w:lang w:val="en-GB"/>
        </w:rPr>
        <w:t>b)</w:t>
      </w:r>
      <w:r w:rsidR="004F776D" w:rsidRPr="00763816">
        <w:rPr>
          <w:rFonts w:ascii="Arial" w:hAnsi="Arial" w:cs="Arial"/>
          <w:szCs w:val="24"/>
          <w:lang w:val="en-GB"/>
        </w:rPr>
        <w:tab/>
        <w:t>The Hospital will advise the Union of offers permanent accommodation within or outside the bargaining unit.</w:t>
      </w:r>
    </w:p>
    <w:p w14:paraId="5ADA96DC" w14:textId="77777777" w:rsidR="00485D67" w:rsidRPr="00763816" w:rsidRDefault="00485D67" w:rsidP="000A1FC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ab/>
      </w:r>
    </w:p>
    <w:p w14:paraId="5ADA96DD" w14:textId="77777777" w:rsidR="00485D67" w:rsidRPr="00763816" w:rsidRDefault="005F3A5B" w:rsidP="000A1FC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2.</w:t>
      </w:r>
      <w:r w:rsidR="00485D67" w:rsidRPr="00763816">
        <w:rPr>
          <w:rFonts w:ascii="Arial" w:hAnsi="Arial" w:cs="Arial"/>
          <w:szCs w:val="24"/>
          <w:lang w:val="en-GB"/>
        </w:rPr>
        <w:tab/>
      </w:r>
      <w:r w:rsidR="004F5D71" w:rsidRPr="00763816">
        <w:rPr>
          <w:rFonts w:ascii="Arial" w:hAnsi="Arial" w:cs="Arial"/>
          <w:szCs w:val="24"/>
          <w:lang w:val="en-GB"/>
        </w:rPr>
        <w:tab/>
      </w:r>
      <w:r w:rsidR="00485D67" w:rsidRPr="00763816">
        <w:rPr>
          <w:rFonts w:ascii="Arial" w:hAnsi="Arial" w:cs="Arial"/>
          <w:szCs w:val="24"/>
          <w:lang w:val="en-GB"/>
        </w:rPr>
        <w:t>The Hospital agrees to supply the Union with a copy of the Workplace Safety and Insurance Board’s</w:t>
      </w:r>
      <w:r w:rsidR="00485D67" w:rsidRPr="00763816">
        <w:rPr>
          <w:rFonts w:ascii="Arial" w:hAnsi="Arial" w:cs="Arial"/>
          <w:b/>
          <w:szCs w:val="24"/>
          <w:lang w:val="en-GB"/>
        </w:rPr>
        <w:t xml:space="preserve"> </w:t>
      </w:r>
      <w:r w:rsidR="00485D67" w:rsidRPr="00763816">
        <w:rPr>
          <w:rFonts w:ascii="Arial" w:hAnsi="Arial" w:cs="Arial"/>
          <w:szCs w:val="24"/>
          <w:lang w:val="en-GB"/>
        </w:rPr>
        <w:t>Form 7 (Hospitals Report of Accidental Injury or Industrial Disease) at the same time as it is being sent to the Board.</w:t>
      </w:r>
    </w:p>
    <w:p w14:paraId="5ADA96DE" w14:textId="77777777" w:rsidR="00091010" w:rsidRPr="00763816" w:rsidRDefault="00091010" w:rsidP="000A1FC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DF" w14:textId="77777777" w:rsidR="004F776D" w:rsidRPr="00763816" w:rsidRDefault="005F3A5B" w:rsidP="000A1FCA">
      <w:pPr>
        <w:tabs>
          <w:tab w:val="left" w:pos="720"/>
        </w:tabs>
        <w:ind w:left="1440" w:hanging="1440"/>
        <w:jc w:val="both"/>
        <w:rPr>
          <w:rFonts w:ascii="Arial" w:hAnsi="Arial" w:cs="Arial"/>
          <w:szCs w:val="24"/>
        </w:rPr>
      </w:pPr>
      <w:r w:rsidRPr="00763816">
        <w:rPr>
          <w:rFonts w:ascii="Arial" w:hAnsi="Arial" w:cs="Arial"/>
          <w:szCs w:val="24"/>
        </w:rPr>
        <w:lastRenderedPageBreak/>
        <w:t>3.</w:t>
      </w:r>
      <w:r w:rsidR="00091010" w:rsidRPr="00763816">
        <w:rPr>
          <w:rFonts w:ascii="Arial" w:hAnsi="Arial" w:cs="Arial"/>
          <w:szCs w:val="24"/>
        </w:rPr>
        <w:tab/>
      </w:r>
      <w:r w:rsidR="00091010" w:rsidRPr="00763816">
        <w:rPr>
          <w:rFonts w:ascii="Arial" w:hAnsi="Arial" w:cs="Arial"/>
          <w:szCs w:val="24"/>
        </w:rPr>
        <w:tab/>
        <w:t>The parties agree that Joseph Brant Hospital is a leader with respect to the use of safety engineered sharps and it will continue to introduce safety</w:t>
      </w:r>
      <w:r w:rsidR="005F5EF5" w:rsidRPr="00763816">
        <w:rPr>
          <w:rFonts w:ascii="Arial" w:hAnsi="Arial" w:cs="Arial"/>
          <w:szCs w:val="24"/>
        </w:rPr>
        <w:t>-</w:t>
      </w:r>
      <w:r w:rsidR="00091010" w:rsidRPr="00763816">
        <w:rPr>
          <w:rFonts w:ascii="Arial" w:hAnsi="Arial" w:cs="Arial"/>
          <w:szCs w:val="24"/>
        </w:rPr>
        <w:t>engineered sharps into all areas of the Hospital.</w:t>
      </w:r>
    </w:p>
    <w:p w14:paraId="5ADA96E0" w14:textId="77777777" w:rsidR="00743AE6" w:rsidRPr="00763816" w:rsidRDefault="00743AE6" w:rsidP="000A1FCA">
      <w:pPr>
        <w:tabs>
          <w:tab w:val="left" w:pos="720"/>
        </w:tabs>
        <w:ind w:left="1440" w:hanging="1440"/>
        <w:jc w:val="both"/>
        <w:rPr>
          <w:rFonts w:ascii="Arial" w:hAnsi="Arial" w:cs="Arial"/>
          <w:szCs w:val="24"/>
        </w:rPr>
      </w:pPr>
    </w:p>
    <w:p w14:paraId="5ADA96E1" w14:textId="77777777" w:rsidR="00485D67" w:rsidRPr="00763816" w:rsidRDefault="004F776D" w:rsidP="000A1FCA">
      <w:pPr>
        <w:tabs>
          <w:tab w:val="left" w:pos="720"/>
        </w:tabs>
        <w:ind w:left="1440" w:hanging="1440"/>
        <w:jc w:val="both"/>
        <w:rPr>
          <w:rFonts w:ascii="Arial" w:hAnsi="Arial" w:cs="Arial"/>
          <w:szCs w:val="24"/>
        </w:rPr>
      </w:pPr>
      <w:r w:rsidRPr="00763816">
        <w:rPr>
          <w:rFonts w:ascii="Arial" w:hAnsi="Arial" w:cs="Arial"/>
          <w:szCs w:val="24"/>
        </w:rPr>
        <w:t>4.</w:t>
      </w:r>
      <w:r w:rsidRPr="00763816">
        <w:rPr>
          <w:rFonts w:ascii="Arial" w:hAnsi="Arial" w:cs="Arial"/>
          <w:szCs w:val="24"/>
        </w:rPr>
        <w:tab/>
      </w:r>
      <w:r w:rsidRPr="00763816">
        <w:rPr>
          <w:rFonts w:ascii="Arial" w:hAnsi="Arial" w:cs="Arial"/>
          <w:szCs w:val="24"/>
        </w:rPr>
        <w:tab/>
        <w:t>The Hospital in consultation with the Joint Health and Safety Committee (JHSC) shall develop, establish and put into effect, musculoskeletal prevention and control measures, procedures, practices and training for the health and safety of employees.</w:t>
      </w:r>
    </w:p>
    <w:p w14:paraId="5ADA96E2" w14:textId="77777777" w:rsidR="004F776D" w:rsidRPr="00763816" w:rsidRDefault="004F776D" w:rsidP="000A1FCA">
      <w:pPr>
        <w:tabs>
          <w:tab w:val="left" w:pos="720"/>
        </w:tabs>
        <w:ind w:left="1440" w:hanging="1440"/>
        <w:jc w:val="both"/>
        <w:rPr>
          <w:rFonts w:ascii="Arial" w:hAnsi="Arial" w:cs="Arial"/>
          <w:szCs w:val="24"/>
        </w:rPr>
      </w:pPr>
    </w:p>
    <w:p w14:paraId="5ADA96E3" w14:textId="77777777" w:rsidR="004F776D" w:rsidRPr="00763816" w:rsidRDefault="004F776D" w:rsidP="000A1FCA">
      <w:pPr>
        <w:tabs>
          <w:tab w:val="left" w:pos="720"/>
        </w:tabs>
        <w:ind w:left="1440" w:hanging="1440"/>
        <w:jc w:val="both"/>
        <w:rPr>
          <w:rFonts w:ascii="Arial" w:hAnsi="Arial" w:cs="Arial"/>
          <w:szCs w:val="24"/>
        </w:rPr>
      </w:pPr>
      <w:r w:rsidRPr="00763816">
        <w:rPr>
          <w:rFonts w:ascii="Arial" w:hAnsi="Arial" w:cs="Arial"/>
          <w:szCs w:val="24"/>
        </w:rPr>
        <w:t>5.</w:t>
      </w:r>
      <w:r w:rsidRPr="00763816">
        <w:rPr>
          <w:rFonts w:ascii="Arial" w:hAnsi="Arial" w:cs="Arial"/>
          <w:szCs w:val="24"/>
        </w:rPr>
        <w:tab/>
      </w:r>
      <w:r w:rsidRPr="00763816">
        <w:rPr>
          <w:rFonts w:ascii="Arial" w:hAnsi="Arial" w:cs="Arial"/>
          <w:szCs w:val="24"/>
        </w:rPr>
        <w:tab/>
        <w:t>The Hospital agrees to develop formalized policies and procedures in consultation with the Joint Health and Safety Committee to deal with workplace violence. The policy will address the prevention of violence and the management of violent situations and support nurses who have faced workplace violence. These policies and procedures shall be communicated to all nurses.</w:t>
      </w:r>
    </w:p>
    <w:p w14:paraId="5ADA96E4" w14:textId="77777777" w:rsidR="004F776D" w:rsidRPr="00763816" w:rsidRDefault="004F776D" w:rsidP="000A1FCA">
      <w:pPr>
        <w:tabs>
          <w:tab w:val="left" w:pos="720"/>
        </w:tabs>
        <w:ind w:left="1440" w:hanging="1440"/>
        <w:jc w:val="both"/>
        <w:rPr>
          <w:rFonts w:ascii="Arial" w:hAnsi="Arial" w:cs="Arial"/>
          <w:b/>
          <w:szCs w:val="24"/>
        </w:rPr>
      </w:pPr>
    </w:p>
    <w:p w14:paraId="5ADA96E5" w14:textId="77777777" w:rsidR="00FB1824" w:rsidRPr="00763816" w:rsidRDefault="00FB1824" w:rsidP="000A1FC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cs="Arial"/>
          <w:szCs w:val="24"/>
          <w:lang w:val="en-GB"/>
        </w:rPr>
      </w:pPr>
      <w:r w:rsidRPr="00763816">
        <w:rPr>
          <w:rFonts w:ascii="Arial" w:hAnsi="Arial" w:cs="Arial"/>
          <w:szCs w:val="24"/>
          <w:lang w:val="en-GB"/>
        </w:rPr>
        <w:t>6.</w:t>
      </w:r>
      <w:r w:rsidRPr="00763816">
        <w:rPr>
          <w:rFonts w:ascii="Arial" w:hAnsi="Arial" w:cs="Arial"/>
          <w:szCs w:val="24"/>
          <w:lang w:val="en-GB"/>
        </w:rPr>
        <w:tab/>
      </w:r>
      <w:r w:rsidR="004F5D71" w:rsidRPr="00763816">
        <w:rPr>
          <w:rFonts w:ascii="Arial" w:hAnsi="Arial" w:cs="Arial"/>
          <w:szCs w:val="24"/>
          <w:lang w:val="en-GB"/>
        </w:rPr>
        <w:tab/>
      </w:r>
      <w:r w:rsidRPr="00763816">
        <w:rPr>
          <w:rFonts w:ascii="Arial" w:hAnsi="Arial" w:cs="Arial"/>
          <w:szCs w:val="24"/>
          <w:lang w:val="en-GB"/>
        </w:rPr>
        <w:t>The Hospital will notify the Bargaining Unit President or designate of the names of all employees off work due to a work related injury (whether or not the employees are in receipt of WSIB Benefits) and those on LTD by the 15</w:t>
      </w:r>
      <w:r w:rsidRPr="00763816">
        <w:rPr>
          <w:rFonts w:ascii="Arial" w:hAnsi="Arial" w:cs="Arial"/>
          <w:szCs w:val="24"/>
          <w:vertAlign w:val="superscript"/>
          <w:lang w:val="en-GB"/>
        </w:rPr>
        <w:t>th</w:t>
      </w:r>
      <w:r w:rsidRPr="00763816">
        <w:rPr>
          <w:rFonts w:ascii="Arial" w:hAnsi="Arial" w:cs="Arial"/>
          <w:szCs w:val="24"/>
          <w:lang w:val="en-GB"/>
        </w:rPr>
        <w:t xml:space="preserve"> of each month.</w:t>
      </w:r>
    </w:p>
    <w:p w14:paraId="5ADA96E6" w14:textId="77777777" w:rsidR="000A1FCA" w:rsidRPr="00763816" w:rsidRDefault="000A1FCA" w:rsidP="004F5D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u w:val="single"/>
          <w:lang w:val="en-GB"/>
        </w:rPr>
      </w:pPr>
    </w:p>
    <w:p w14:paraId="5ADA96E7" w14:textId="77777777" w:rsidR="00FC4B82" w:rsidRPr="00763816" w:rsidRDefault="00FC4B82" w:rsidP="004F5D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u w:val="single"/>
          <w:lang w:val="en-GB"/>
        </w:rPr>
      </w:pPr>
    </w:p>
    <w:p w14:paraId="5ADA96E8" w14:textId="77777777" w:rsidR="004F5D71" w:rsidRPr="00763816" w:rsidRDefault="004F5D71" w:rsidP="00B25B76">
      <w:pPr>
        <w:pStyle w:val="Article"/>
        <w:rPr>
          <w:sz w:val="24"/>
          <w:szCs w:val="24"/>
        </w:rPr>
      </w:pPr>
      <w:bookmarkStart w:id="38" w:name="_Toc155079754"/>
      <w:r w:rsidRPr="00763816">
        <w:rPr>
          <w:sz w:val="24"/>
          <w:szCs w:val="24"/>
        </w:rPr>
        <w:t>ARTICLE Q – VIOLENCE</w:t>
      </w:r>
      <w:bookmarkEnd w:id="38"/>
    </w:p>
    <w:p w14:paraId="5ADA96E9" w14:textId="77777777" w:rsidR="004F5D71" w:rsidRPr="00763816" w:rsidRDefault="004F5D71" w:rsidP="004F5D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EA" w14:textId="5EF8337E" w:rsidR="00FB1824"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(a)</w:t>
      </w:r>
      <w:r w:rsidRPr="00763816">
        <w:rPr>
          <w:rFonts w:ascii="Arial" w:hAnsi="Arial" w:cs="Arial"/>
          <w:szCs w:val="24"/>
          <w:lang w:val="en-GB"/>
        </w:rPr>
        <w:tab/>
      </w:r>
      <w:r w:rsidR="004F5D71" w:rsidRPr="00763816">
        <w:rPr>
          <w:rFonts w:ascii="Arial" w:hAnsi="Arial" w:cs="Arial"/>
          <w:szCs w:val="24"/>
          <w:lang w:val="en-GB"/>
        </w:rPr>
        <w:t>The Hospital agrees that no form of verbal, physical, sexual, racial, or other abuse of nurses will be condoned in the workplace.</w:t>
      </w:r>
    </w:p>
    <w:p w14:paraId="72DC47C8" w14:textId="77777777" w:rsidR="009A1092" w:rsidRPr="00763816" w:rsidRDefault="009A1092" w:rsidP="00E5621B">
      <w:pPr>
        <w:ind w:left="720" w:hanging="720"/>
        <w:jc w:val="both"/>
        <w:rPr>
          <w:rFonts w:ascii="Arial" w:hAnsi="Arial" w:cs="Arial"/>
          <w:szCs w:val="24"/>
          <w:lang w:val="en-GB"/>
        </w:rPr>
      </w:pPr>
    </w:p>
    <w:p w14:paraId="5ADA96EC" w14:textId="77777777" w:rsidR="000F5679"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(b)</w:t>
      </w:r>
      <w:r w:rsidRPr="00763816">
        <w:rPr>
          <w:rFonts w:ascii="Arial" w:hAnsi="Arial" w:cs="Arial"/>
          <w:szCs w:val="24"/>
          <w:lang w:val="en-GB"/>
        </w:rPr>
        <w:tab/>
      </w:r>
      <w:r w:rsidR="004F5D71" w:rsidRPr="00763816">
        <w:rPr>
          <w:rFonts w:ascii="Arial" w:hAnsi="Arial" w:cs="Arial"/>
          <w:szCs w:val="24"/>
          <w:lang w:val="en-GB"/>
        </w:rPr>
        <w:t>The Hospital agrees to have in place policies and procedures to deal w</w:t>
      </w:r>
      <w:r w:rsidR="00FC5EE3" w:rsidRPr="00763816">
        <w:rPr>
          <w:rFonts w:ascii="Arial" w:hAnsi="Arial" w:cs="Arial"/>
          <w:szCs w:val="24"/>
          <w:lang w:val="en-GB"/>
        </w:rPr>
        <w:t xml:space="preserve">ith violence in the workplace. </w:t>
      </w:r>
      <w:r w:rsidR="004F5D71" w:rsidRPr="00763816">
        <w:rPr>
          <w:rFonts w:ascii="Arial" w:hAnsi="Arial" w:cs="Arial"/>
          <w:szCs w:val="24"/>
          <w:lang w:val="en-GB"/>
        </w:rPr>
        <w:t>The policies will address the process for dealing with violence and the prevention of violence in the workplace.</w:t>
      </w:r>
    </w:p>
    <w:p w14:paraId="5ADA96ED" w14:textId="77777777" w:rsidR="000F5679" w:rsidRPr="00763816" w:rsidRDefault="000F5679" w:rsidP="009B0C52">
      <w:pPr>
        <w:pStyle w:val="ListParagraph"/>
        <w:tabs>
          <w:tab w:val="left" w:pos="0"/>
          <w:tab w:val="left" w:pos="720"/>
        </w:tabs>
        <w:ind w:left="0"/>
        <w:rPr>
          <w:rFonts w:ascii="Arial" w:hAnsi="Arial" w:cs="Arial"/>
          <w:szCs w:val="24"/>
          <w:lang w:val="en-GB"/>
        </w:rPr>
      </w:pPr>
    </w:p>
    <w:p w14:paraId="5ADA96EE" w14:textId="77777777" w:rsidR="004F5D71"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(c)</w:t>
      </w:r>
      <w:r w:rsidRPr="00763816">
        <w:rPr>
          <w:rFonts w:ascii="Arial" w:hAnsi="Arial" w:cs="Arial"/>
          <w:szCs w:val="24"/>
          <w:lang w:val="en-GB"/>
        </w:rPr>
        <w:tab/>
      </w:r>
      <w:r w:rsidR="004F5D71" w:rsidRPr="00763816">
        <w:rPr>
          <w:rFonts w:ascii="Arial" w:hAnsi="Arial" w:cs="Arial"/>
          <w:szCs w:val="24"/>
          <w:lang w:val="en-GB"/>
        </w:rPr>
        <w:t>Any nurse who encounters such acts of violence in the workplace shall report the incident to his/her immediate supervisor.</w:t>
      </w:r>
    </w:p>
    <w:p w14:paraId="5ADA96EF" w14:textId="77777777" w:rsidR="004F5D71" w:rsidRPr="00763816" w:rsidRDefault="004F5D71" w:rsidP="00E5621B">
      <w:pPr>
        <w:ind w:left="720" w:hanging="720"/>
        <w:jc w:val="both"/>
        <w:rPr>
          <w:rFonts w:ascii="Arial" w:hAnsi="Arial" w:cs="Arial"/>
          <w:szCs w:val="24"/>
          <w:lang w:val="en-GB"/>
        </w:rPr>
      </w:pPr>
    </w:p>
    <w:p w14:paraId="5ADA96F0" w14:textId="77777777" w:rsidR="004F5D71"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(d)</w:t>
      </w:r>
      <w:r w:rsidRPr="00763816">
        <w:rPr>
          <w:rFonts w:ascii="Arial" w:hAnsi="Arial" w:cs="Arial"/>
          <w:szCs w:val="24"/>
          <w:lang w:val="en-GB"/>
        </w:rPr>
        <w:tab/>
      </w:r>
      <w:r w:rsidR="004F5D71" w:rsidRPr="00763816">
        <w:rPr>
          <w:rFonts w:ascii="Arial" w:hAnsi="Arial" w:cs="Arial"/>
          <w:szCs w:val="24"/>
          <w:lang w:val="en-GB"/>
        </w:rPr>
        <w:t>The Hospital will ensure that there is a procedure in place to report all incidents of violence to the Joint Occupational Health and Safety Committee.</w:t>
      </w:r>
    </w:p>
    <w:p w14:paraId="5ADA96F1" w14:textId="77777777" w:rsidR="004F5D71" w:rsidRPr="00763816" w:rsidRDefault="004F5D71" w:rsidP="00E5621B">
      <w:pPr>
        <w:ind w:left="720" w:hanging="720"/>
        <w:jc w:val="both"/>
        <w:rPr>
          <w:rFonts w:ascii="Arial" w:hAnsi="Arial" w:cs="Arial"/>
          <w:szCs w:val="24"/>
          <w:lang w:val="en-GB"/>
        </w:rPr>
      </w:pPr>
    </w:p>
    <w:p w14:paraId="5ADA96F2" w14:textId="35A149F2" w:rsidR="004F5D71"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(e)</w:t>
      </w:r>
      <w:r w:rsidRPr="00763816">
        <w:rPr>
          <w:rFonts w:ascii="Arial" w:hAnsi="Arial" w:cs="Arial"/>
          <w:szCs w:val="24"/>
          <w:lang w:val="en-GB"/>
        </w:rPr>
        <w:tab/>
      </w:r>
      <w:r w:rsidR="004F5D71" w:rsidRPr="00763816">
        <w:rPr>
          <w:rFonts w:ascii="Arial" w:hAnsi="Arial" w:cs="Arial"/>
          <w:szCs w:val="24"/>
          <w:lang w:val="en-GB"/>
        </w:rPr>
        <w:t>The Hospital will inform the Bargaining Unit President within two (2) business days of any nurse who has been assaulted while performing his/her work.</w:t>
      </w:r>
    </w:p>
    <w:p w14:paraId="079EA29B" w14:textId="77777777" w:rsidR="000B2E4C" w:rsidRPr="00763816" w:rsidRDefault="000B2E4C" w:rsidP="00E5621B">
      <w:pPr>
        <w:ind w:left="720" w:hanging="720"/>
        <w:jc w:val="both"/>
        <w:rPr>
          <w:rFonts w:ascii="Arial" w:hAnsi="Arial" w:cs="Arial"/>
          <w:szCs w:val="24"/>
          <w:lang w:val="en-GB"/>
        </w:rPr>
      </w:pPr>
    </w:p>
    <w:p w14:paraId="5ADA96F4" w14:textId="77777777" w:rsidR="004F5D71"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(f)</w:t>
      </w:r>
      <w:r w:rsidRPr="00763816">
        <w:rPr>
          <w:rFonts w:ascii="Arial" w:hAnsi="Arial" w:cs="Arial"/>
          <w:szCs w:val="24"/>
          <w:lang w:val="en-GB"/>
        </w:rPr>
        <w:tab/>
      </w:r>
      <w:r w:rsidR="004F5D71" w:rsidRPr="00763816">
        <w:rPr>
          <w:rFonts w:ascii="Arial" w:hAnsi="Arial" w:cs="Arial"/>
          <w:szCs w:val="24"/>
          <w:lang w:val="en-GB"/>
        </w:rPr>
        <w:t>The Hospital will reimburse the nurse for damages incurred to the nurses’ personal property such as eyeglasses, ripped uniforms or personal clothing as a result of being assaulted while performing his/her work.</w:t>
      </w:r>
    </w:p>
    <w:p w14:paraId="5ADA96F5" w14:textId="77777777" w:rsidR="004F5D71" w:rsidRPr="00763816" w:rsidRDefault="004F5D71" w:rsidP="00E5621B">
      <w:pPr>
        <w:ind w:left="720" w:hanging="720"/>
        <w:jc w:val="both"/>
        <w:rPr>
          <w:rFonts w:ascii="Arial" w:hAnsi="Arial" w:cs="Arial"/>
          <w:szCs w:val="24"/>
          <w:lang w:val="en-GB"/>
        </w:rPr>
      </w:pPr>
    </w:p>
    <w:p w14:paraId="5ADA96F6" w14:textId="77777777" w:rsidR="004F5D71"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(g)</w:t>
      </w:r>
      <w:r w:rsidRPr="00763816">
        <w:rPr>
          <w:rFonts w:ascii="Arial" w:hAnsi="Arial" w:cs="Arial"/>
          <w:szCs w:val="24"/>
          <w:lang w:val="en-GB"/>
        </w:rPr>
        <w:tab/>
      </w:r>
      <w:r w:rsidR="004F5D71" w:rsidRPr="00763816">
        <w:rPr>
          <w:rFonts w:ascii="Arial" w:hAnsi="Arial" w:cs="Arial"/>
          <w:szCs w:val="24"/>
          <w:lang w:val="en-GB"/>
        </w:rPr>
        <w:t>The Hospital agrees to offer non-confrontational crisis intervention education.</w:t>
      </w:r>
    </w:p>
    <w:p w14:paraId="5ADA96F7" w14:textId="77777777" w:rsidR="009B0C52" w:rsidRPr="00763816" w:rsidRDefault="009B0C52" w:rsidP="00E5621B">
      <w:pPr>
        <w:ind w:left="720" w:hanging="720"/>
        <w:jc w:val="both"/>
        <w:rPr>
          <w:rFonts w:ascii="Arial" w:hAnsi="Arial" w:cs="Arial"/>
          <w:szCs w:val="24"/>
          <w:lang w:val="en-GB"/>
        </w:rPr>
      </w:pPr>
    </w:p>
    <w:p w14:paraId="5ADA96F8" w14:textId="77777777" w:rsidR="009B0C52" w:rsidRPr="00763816" w:rsidRDefault="00E5621B" w:rsidP="00E5621B">
      <w:pPr>
        <w:ind w:left="720" w:hanging="720"/>
        <w:jc w:val="both"/>
        <w:rPr>
          <w:rFonts w:ascii="Arial" w:hAnsi="Arial" w:cs="Arial"/>
          <w:szCs w:val="24"/>
          <w:lang w:val="en-GB"/>
        </w:rPr>
      </w:pPr>
      <w:r w:rsidRPr="00763816">
        <w:rPr>
          <w:rFonts w:ascii="Arial" w:hAnsi="Arial" w:cs="Arial"/>
          <w:szCs w:val="24"/>
          <w:lang w:val="en-GB"/>
        </w:rPr>
        <w:t>(h)</w:t>
      </w:r>
      <w:r w:rsidRPr="00763816">
        <w:rPr>
          <w:rFonts w:ascii="Arial" w:hAnsi="Arial" w:cs="Arial"/>
          <w:szCs w:val="24"/>
          <w:lang w:val="en-GB"/>
        </w:rPr>
        <w:tab/>
      </w:r>
      <w:r w:rsidR="009B0C52" w:rsidRPr="00763816">
        <w:rPr>
          <w:rFonts w:ascii="Arial" w:hAnsi="Arial" w:cs="Arial"/>
          <w:szCs w:val="24"/>
          <w:lang w:val="en-GB"/>
        </w:rPr>
        <w:t xml:space="preserve">It is recognized that where preventative measures have failed to prevent violent </w:t>
      </w:r>
      <w:r w:rsidR="009B0C52" w:rsidRPr="00763816">
        <w:rPr>
          <w:rFonts w:ascii="Arial" w:hAnsi="Arial" w:cs="Arial"/>
          <w:szCs w:val="24"/>
          <w:lang w:val="en-GB"/>
        </w:rPr>
        <w:lastRenderedPageBreak/>
        <w:t>incidents, counselling and support must be available to help victims recover from such incidents.</w:t>
      </w:r>
    </w:p>
    <w:p w14:paraId="5ADA96F9" w14:textId="77777777" w:rsidR="00185EE2" w:rsidRPr="00763816" w:rsidRDefault="00185EE2" w:rsidP="008607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szCs w:val="24"/>
          <w:lang w:val="en-GB"/>
        </w:rPr>
      </w:pPr>
    </w:p>
    <w:p w14:paraId="5ADA96FC" w14:textId="09A4B246" w:rsidR="00FA6530" w:rsidRPr="00763816" w:rsidRDefault="00FA6530" w:rsidP="00FA653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bookmarkStart w:id="39" w:name="_Hlk80178967"/>
      <w:r w:rsidRPr="00763816">
        <w:rPr>
          <w:rFonts w:ascii="Arial" w:hAnsi="Arial" w:cs="Arial"/>
          <w:szCs w:val="24"/>
          <w:lang w:val="en-GB"/>
        </w:rPr>
        <w:t>Signed at</w:t>
      </w:r>
      <w:r w:rsidR="00DF3E6F" w:rsidRPr="00763816">
        <w:rPr>
          <w:rFonts w:ascii="Arial" w:hAnsi="Arial" w:cs="Arial"/>
          <w:szCs w:val="24"/>
          <w:lang w:val="en-GB"/>
        </w:rPr>
        <w:t xml:space="preserve"> </w:t>
      </w:r>
      <w:r w:rsidR="00FF4512">
        <w:rPr>
          <w:rFonts w:ascii="Arial" w:hAnsi="Arial" w:cs="Arial"/>
          <w:szCs w:val="24"/>
          <w:lang w:val="en-GB"/>
        </w:rPr>
        <w:t>Burlington,</w:t>
      </w:r>
      <w:r w:rsidRPr="00763816">
        <w:rPr>
          <w:rFonts w:ascii="Arial" w:hAnsi="Arial" w:cs="Arial"/>
          <w:szCs w:val="24"/>
          <w:lang w:val="en-GB"/>
        </w:rPr>
        <w:t xml:space="preserve"> Ontario, this </w:t>
      </w:r>
      <w:r w:rsidR="00ED5FBB">
        <w:rPr>
          <w:rFonts w:ascii="Arial" w:hAnsi="Arial" w:cs="Arial"/>
          <w:szCs w:val="24"/>
          <w:lang w:val="en-GB"/>
        </w:rPr>
        <w:t>26</w:t>
      </w:r>
      <w:r w:rsidR="00FF4512" w:rsidRPr="00FF4512">
        <w:rPr>
          <w:rFonts w:ascii="Arial" w:hAnsi="Arial" w:cs="Arial"/>
          <w:szCs w:val="24"/>
          <w:vertAlign w:val="superscript"/>
          <w:lang w:val="en-GB"/>
        </w:rPr>
        <w:t>th</w:t>
      </w:r>
      <w:r w:rsidR="00FF4512">
        <w:rPr>
          <w:rFonts w:ascii="Arial" w:hAnsi="Arial" w:cs="Arial"/>
          <w:szCs w:val="24"/>
          <w:lang w:val="en-GB"/>
        </w:rPr>
        <w:t>,</w:t>
      </w:r>
      <w:r w:rsidRPr="00763816">
        <w:rPr>
          <w:rFonts w:ascii="Arial" w:hAnsi="Arial" w:cs="Arial"/>
          <w:szCs w:val="24"/>
          <w:lang w:val="en-GB"/>
        </w:rPr>
        <w:t xml:space="preserve"> day of </w:t>
      </w:r>
      <w:r w:rsidR="00ED5FBB">
        <w:rPr>
          <w:rFonts w:ascii="Arial" w:hAnsi="Arial" w:cs="Arial"/>
          <w:szCs w:val="24"/>
          <w:lang w:val="en-GB"/>
        </w:rPr>
        <w:t>April,</w:t>
      </w:r>
      <w:r w:rsidRPr="00763816">
        <w:rPr>
          <w:rFonts w:ascii="Arial" w:hAnsi="Arial" w:cs="Arial"/>
          <w:szCs w:val="24"/>
          <w:lang w:val="en-GB"/>
        </w:rPr>
        <w:t xml:space="preserve"> 20</w:t>
      </w:r>
      <w:r w:rsidR="00FF4512">
        <w:rPr>
          <w:rFonts w:ascii="Arial" w:hAnsi="Arial" w:cs="Arial"/>
          <w:szCs w:val="24"/>
          <w:lang w:val="en-GB"/>
        </w:rPr>
        <w:t>2</w:t>
      </w:r>
      <w:r w:rsidR="00ED5FBB">
        <w:rPr>
          <w:rFonts w:ascii="Arial" w:hAnsi="Arial" w:cs="Arial"/>
          <w:szCs w:val="24"/>
          <w:lang w:val="en-GB"/>
        </w:rPr>
        <w:t>4</w:t>
      </w:r>
      <w:r w:rsidRPr="00763816">
        <w:rPr>
          <w:rFonts w:ascii="Arial" w:hAnsi="Arial" w:cs="Arial"/>
          <w:szCs w:val="24"/>
          <w:lang w:val="en-GB"/>
        </w:rPr>
        <w:t>.</w:t>
      </w:r>
    </w:p>
    <w:p w14:paraId="5ADA96FD" w14:textId="77777777" w:rsidR="00FA6530" w:rsidRPr="00763816" w:rsidRDefault="00FA6530" w:rsidP="00FA653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6FE" w14:textId="77777777" w:rsidR="00FA6530" w:rsidRPr="00763816" w:rsidRDefault="00FA6530" w:rsidP="00FA653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2A8B4612"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bookmarkStart w:id="40" w:name="_Hlk153549308"/>
      <w:r w:rsidRPr="00763816">
        <w:rPr>
          <w:rFonts w:ascii="Arial" w:hAnsi="Arial" w:cs="Arial"/>
          <w:szCs w:val="24"/>
          <w:lang w:val="en-GB"/>
        </w:rPr>
        <w:t>FOR THE HOSPITAL</w:t>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t>FOR THE UNION</w:t>
      </w:r>
    </w:p>
    <w:p w14:paraId="3C0BF762"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p>
    <w:p w14:paraId="321E3216" w14:textId="327AD535" w:rsidR="00D034DE" w:rsidRPr="00763816" w:rsidRDefault="004373CB"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bookmarkStart w:id="41" w:name="_Hlk90538078"/>
      <w:r>
        <w:rPr>
          <w:rFonts w:ascii="Arial" w:hAnsi="Arial" w:cs="Arial"/>
          <w:szCs w:val="24"/>
          <w:u w:val="single"/>
          <w:lang w:val="en-GB"/>
        </w:rPr>
        <w:t>Emma Hillman</w:t>
      </w:r>
      <w:r w:rsidR="004A2DB8">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lang w:val="en-GB"/>
        </w:rPr>
        <w:tab/>
      </w:r>
      <w:r w:rsidR="00D034DE" w:rsidRPr="00763816">
        <w:rPr>
          <w:rFonts w:ascii="Arial" w:hAnsi="Arial" w:cs="Arial"/>
          <w:szCs w:val="24"/>
          <w:lang w:val="en-GB"/>
        </w:rPr>
        <w:tab/>
      </w:r>
      <w:r>
        <w:rPr>
          <w:rFonts w:ascii="Arial" w:hAnsi="Arial" w:cs="Arial"/>
          <w:szCs w:val="24"/>
          <w:u w:val="single"/>
          <w:lang w:val="en-GB"/>
        </w:rPr>
        <w:t>Tam Gallagher</w:t>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p>
    <w:p w14:paraId="4B743468" w14:textId="6FA52674" w:rsidR="00D034DE" w:rsidRPr="00763816" w:rsidRDefault="00D034DE" w:rsidP="00D034DE">
      <w:pPr>
        <w:tabs>
          <w:tab w:val="left" w:pos="720"/>
        </w:tabs>
        <w:rPr>
          <w:rFonts w:ascii="Arial" w:hAnsi="Arial" w:cs="Arial"/>
          <w:szCs w:val="24"/>
        </w:rPr>
      </w:pPr>
      <w:r w:rsidRPr="00763816">
        <w:rPr>
          <w:rFonts w:ascii="Arial" w:hAnsi="Arial" w:cs="Arial"/>
          <w:szCs w:val="24"/>
        </w:rPr>
        <w:tab/>
      </w:r>
      <w:r w:rsidRPr="00763816">
        <w:rPr>
          <w:rFonts w:ascii="Arial" w:hAnsi="Arial" w:cs="Arial"/>
          <w:szCs w:val="24"/>
        </w:rPr>
        <w:tab/>
      </w:r>
      <w:r w:rsidR="00360BEC">
        <w:rPr>
          <w:rFonts w:ascii="Arial" w:hAnsi="Arial" w:cs="Arial"/>
          <w:szCs w:val="24"/>
        </w:rPr>
        <w:tab/>
      </w:r>
      <w:r w:rsidR="00360BEC">
        <w:rPr>
          <w:rFonts w:ascii="Arial" w:hAnsi="Arial" w:cs="Arial"/>
          <w:szCs w:val="24"/>
        </w:rPr>
        <w:tab/>
      </w:r>
      <w:r w:rsidR="00360BEC">
        <w:rPr>
          <w:rFonts w:ascii="Arial" w:hAnsi="Arial" w:cs="Arial"/>
          <w:szCs w:val="24"/>
        </w:rPr>
        <w:tab/>
      </w:r>
      <w:r w:rsidR="00360BEC">
        <w:rPr>
          <w:rFonts w:ascii="Arial" w:hAnsi="Arial" w:cs="Arial"/>
          <w:szCs w:val="24"/>
        </w:rPr>
        <w:tab/>
      </w:r>
      <w:r w:rsidR="00360BEC">
        <w:rPr>
          <w:rFonts w:ascii="Arial" w:hAnsi="Arial" w:cs="Arial"/>
          <w:szCs w:val="24"/>
        </w:rPr>
        <w:tab/>
      </w:r>
      <w:proofErr w:type="spellStart"/>
      <w:r w:rsidR="00360BEC">
        <w:rPr>
          <w:rFonts w:ascii="Arial" w:hAnsi="Arial" w:cs="Arial"/>
          <w:szCs w:val="24"/>
        </w:rPr>
        <w:t>Labour</w:t>
      </w:r>
      <w:proofErr w:type="spellEnd"/>
      <w:r w:rsidR="00360BEC">
        <w:rPr>
          <w:rFonts w:ascii="Arial" w:hAnsi="Arial" w:cs="Arial"/>
          <w:szCs w:val="24"/>
        </w:rPr>
        <w:t xml:space="preserve"> Relations Officer</w:t>
      </w:r>
    </w:p>
    <w:p w14:paraId="440B5F62" w14:textId="77777777" w:rsidR="00D034DE" w:rsidRPr="00763816" w:rsidRDefault="00D034DE" w:rsidP="00D034DE">
      <w:pPr>
        <w:tabs>
          <w:tab w:val="left" w:pos="720"/>
        </w:tabs>
        <w:rPr>
          <w:rFonts w:ascii="Arial" w:hAnsi="Arial" w:cs="Arial"/>
          <w:szCs w:val="24"/>
        </w:rPr>
      </w:pPr>
      <w:r w:rsidRPr="00763816">
        <w:rPr>
          <w:rFonts w:ascii="Arial" w:hAnsi="Arial" w:cs="Arial"/>
          <w:szCs w:val="24"/>
        </w:rPr>
        <w:tab/>
      </w:r>
      <w:r w:rsidRPr="00763816">
        <w:rPr>
          <w:rFonts w:ascii="Arial" w:hAnsi="Arial" w:cs="Arial"/>
          <w:szCs w:val="24"/>
        </w:rPr>
        <w:tab/>
      </w:r>
      <w:r w:rsidRPr="00763816">
        <w:rPr>
          <w:rFonts w:ascii="Arial" w:hAnsi="Arial" w:cs="Arial"/>
          <w:szCs w:val="24"/>
        </w:rPr>
        <w:tab/>
      </w:r>
      <w:r w:rsidRPr="00763816">
        <w:rPr>
          <w:rFonts w:ascii="Arial" w:hAnsi="Arial" w:cs="Arial"/>
          <w:szCs w:val="24"/>
        </w:rPr>
        <w:tab/>
      </w:r>
      <w:r w:rsidRPr="00763816">
        <w:rPr>
          <w:rFonts w:ascii="Arial" w:hAnsi="Arial" w:cs="Arial"/>
          <w:szCs w:val="24"/>
        </w:rPr>
        <w:tab/>
      </w:r>
    </w:p>
    <w:p w14:paraId="03571822" w14:textId="5D92045E" w:rsidR="00D034DE" w:rsidRPr="00763816" w:rsidRDefault="0053441B"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Pr>
          <w:rFonts w:ascii="Arial" w:hAnsi="Arial" w:cs="Arial"/>
          <w:szCs w:val="24"/>
          <w:u w:val="single"/>
          <w:lang w:val="en-GB"/>
        </w:rPr>
        <w:t>Cheryl Gustafson</w:t>
      </w:r>
      <w:r w:rsidR="004A2DB8">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lang w:val="en-GB"/>
        </w:rPr>
        <w:tab/>
      </w:r>
      <w:r w:rsidR="00D034DE" w:rsidRPr="00763816">
        <w:rPr>
          <w:rFonts w:ascii="Arial" w:hAnsi="Arial" w:cs="Arial"/>
          <w:szCs w:val="24"/>
          <w:lang w:val="en-GB"/>
        </w:rPr>
        <w:tab/>
      </w:r>
      <w:r w:rsidR="004373CB">
        <w:rPr>
          <w:rFonts w:ascii="Arial" w:hAnsi="Arial" w:cs="Arial"/>
          <w:szCs w:val="24"/>
          <w:u w:val="single"/>
          <w:lang w:val="en-GB"/>
        </w:rPr>
        <w:t>Marianne Fletcher</w:t>
      </w:r>
      <w:r w:rsidR="008B56EC"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p>
    <w:p w14:paraId="3F45888C"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6994458A"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783CA170" w14:textId="2B4AC3B1" w:rsidR="00D034DE" w:rsidRPr="00763816" w:rsidRDefault="0053441B"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Pr>
          <w:rFonts w:ascii="Arial" w:hAnsi="Arial" w:cs="Arial"/>
          <w:szCs w:val="24"/>
          <w:u w:val="single"/>
          <w:lang w:val="en-GB"/>
        </w:rPr>
        <w:t>Janet Pipe</w:t>
      </w:r>
      <w:r w:rsidR="004A2DB8">
        <w:rPr>
          <w:rFonts w:ascii="Arial" w:hAnsi="Arial" w:cs="Arial"/>
          <w:szCs w:val="24"/>
          <w:u w:val="single"/>
          <w:lang w:val="en-GB"/>
        </w:rPr>
        <w:tab/>
      </w:r>
      <w:r w:rsidR="004A2DB8">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lang w:val="en-GB"/>
        </w:rPr>
        <w:tab/>
      </w:r>
      <w:r w:rsidR="00D034DE" w:rsidRPr="00763816">
        <w:rPr>
          <w:rFonts w:ascii="Arial" w:hAnsi="Arial" w:cs="Arial"/>
          <w:szCs w:val="24"/>
          <w:lang w:val="en-GB"/>
        </w:rPr>
        <w:tab/>
      </w:r>
      <w:r w:rsidR="004373CB">
        <w:rPr>
          <w:rFonts w:ascii="Arial" w:hAnsi="Arial" w:cs="Arial"/>
          <w:szCs w:val="24"/>
          <w:u w:val="single"/>
          <w:lang w:val="en-GB"/>
        </w:rPr>
        <w:t>Sarah James</w:t>
      </w:r>
      <w:r w:rsidR="004A2DB8">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p>
    <w:p w14:paraId="490A2B84"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26343B19"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3CCC073F" w14:textId="637CF503" w:rsidR="00D034DE" w:rsidRPr="00763816" w:rsidRDefault="004373CB"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Pr>
          <w:rFonts w:ascii="Arial" w:hAnsi="Arial" w:cs="Arial"/>
          <w:szCs w:val="24"/>
          <w:u w:val="single"/>
          <w:lang w:val="en-GB"/>
        </w:rPr>
        <w:t>Terri Botting</w:t>
      </w:r>
      <w:r w:rsidR="004A2DB8">
        <w:rPr>
          <w:rFonts w:ascii="Arial" w:hAnsi="Arial" w:cs="Arial"/>
          <w:szCs w:val="24"/>
          <w:u w:val="single"/>
          <w:lang w:val="en-GB"/>
        </w:rPr>
        <w:tab/>
      </w:r>
      <w:r w:rsidR="004A2DB8">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lang w:val="en-GB"/>
        </w:rPr>
        <w:tab/>
      </w:r>
      <w:r w:rsidR="00D034DE" w:rsidRPr="00763816">
        <w:rPr>
          <w:rFonts w:ascii="Arial" w:hAnsi="Arial" w:cs="Arial"/>
          <w:szCs w:val="24"/>
          <w:lang w:val="en-GB"/>
        </w:rPr>
        <w:tab/>
      </w:r>
      <w:r>
        <w:rPr>
          <w:rFonts w:ascii="Arial" w:hAnsi="Arial" w:cs="Arial"/>
          <w:szCs w:val="24"/>
          <w:u w:val="single"/>
          <w:lang w:val="en-GB"/>
        </w:rPr>
        <w:t>Debbie Derouin</w:t>
      </w:r>
      <w:r w:rsidR="008B56EC"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p>
    <w:p w14:paraId="7A3EDB91"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87A4827" w14:textId="77777777" w:rsidR="00D034DE"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662EF162" w14:textId="227FCE4C" w:rsidR="00D034DE" w:rsidRPr="00763816" w:rsidRDefault="004373CB"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Pr>
          <w:rFonts w:ascii="Arial" w:hAnsi="Arial" w:cs="Arial"/>
          <w:szCs w:val="24"/>
          <w:u w:val="single"/>
          <w:lang w:val="en-GB"/>
        </w:rPr>
        <w:t>Justine Boyd</w:t>
      </w:r>
      <w:r>
        <w:rPr>
          <w:rFonts w:ascii="Arial" w:hAnsi="Arial" w:cs="Arial"/>
          <w:szCs w:val="24"/>
          <w:u w:val="single"/>
          <w:lang w:val="en-GB"/>
        </w:rPr>
        <w:tab/>
      </w:r>
      <w:r>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lang w:val="en-GB"/>
        </w:rPr>
        <w:tab/>
      </w:r>
      <w:r w:rsidR="00D034DE" w:rsidRPr="00763816">
        <w:rPr>
          <w:rFonts w:ascii="Arial" w:hAnsi="Arial" w:cs="Arial"/>
          <w:szCs w:val="24"/>
          <w:lang w:val="en-GB"/>
        </w:rPr>
        <w:tab/>
      </w:r>
      <w:r>
        <w:rPr>
          <w:rFonts w:ascii="Arial" w:hAnsi="Arial" w:cs="Arial"/>
          <w:szCs w:val="24"/>
          <w:u w:val="single"/>
          <w:lang w:val="en-GB"/>
        </w:rPr>
        <w:t>Barbara Foster</w:t>
      </w:r>
      <w:r w:rsidR="004A2DB8">
        <w:rPr>
          <w:rFonts w:ascii="Arial" w:hAnsi="Arial" w:cs="Arial"/>
          <w:szCs w:val="24"/>
          <w:u w:val="single"/>
          <w:lang w:val="en-GB"/>
        </w:rPr>
        <w:tab/>
      </w:r>
      <w:r w:rsidR="00D034DE" w:rsidRPr="00763816">
        <w:rPr>
          <w:rFonts w:ascii="Arial" w:hAnsi="Arial" w:cs="Arial"/>
          <w:szCs w:val="24"/>
          <w:u w:val="single"/>
          <w:lang w:val="en-GB"/>
        </w:rPr>
        <w:tab/>
      </w:r>
      <w:r w:rsidR="00D034DE" w:rsidRPr="00763816">
        <w:rPr>
          <w:rFonts w:ascii="Arial" w:hAnsi="Arial" w:cs="Arial"/>
          <w:szCs w:val="24"/>
          <w:u w:val="single"/>
          <w:lang w:val="en-GB"/>
        </w:rPr>
        <w:tab/>
      </w:r>
    </w:p>
    <w:p w14:paraId="31EF280D" w14:textId="77777777" w:rsidR="00D034DE" w:rsidRPr="00763816" w:rsidRDefault="00D034DE" w:rsidP="00D034DE">
      <w:pPr>
        <w:tabs>
          <w:tab w:val="left" w:pos="720"/>
        </w:tabs>
        <w:rPr>
          <w:rFonts w:ascii="Arial" w:hAnsi="Arial" w:cs="Arial"/>
          <w:szCs w:val="24"/>
        </w:rPr>
      </w:pPr>
      <w:r w:rsidRPr="00763816">
        <w:rPr>
          <w:rFonts w:ascii="Arial" w:hAnsi="Arial" w:cs="Arial"/>
          <w:szCs w:val="24"/>
        </w:rPr>
        <w:tab/>
      </w:r>
    </w:p>
    <w:p w14:paraId="3EE04055" w14:textId="77777777" w:rsidR="00D034DE" w:rsidRPr="00763816" w:rsidRDefault="00D034DE" w:rsidP="00D034DE">
      <w:pPr>
        <w:tabs>
          <w:tab w:val="left" w:pos="720"/>
        </w:tabs>
        <w:rPr>
          <w:rFonts w:ascii="Arial" w:hAnsi="Arial" w:cs="Arial"/>
          <w:szCs w:val="24"/>
        </w:rPr>
      </w:pPr>
      <w:r w:rsidRPr="00763816">
        <w:rPr>
          <w:rFonts w:ascii="Arial" w:hAnsi="Arial" w:cs="Arial"/>
          <w:szCs w:val="24"/>
        </w:rPr>
        <w:tab/>
      </w:r>
    </w:p>
    <w:p w14:paraId="1572D580" w14:textId="0E318197" w:rsidR="004A0C62" w:rsidRPr="00763816" w:rsidRDefault="00D034DE"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lang w:val="en-GB"/>
        </w:rPr>
        <w:tab/>
      </w:r>
      <w:r w:rsidRPr="00763816">
        <w:rPr>
          <w:rFonts w:ascii="Arial" w:hAnsi="Arial" w:cs="Arial"/>
          <w:szCs w:val="24"/>
          <w:lang w:val="en-GB"/>
        </w:rPr>
        <w:tab/>
      </w:r>
      <w:r w:rsidR="004373CB">
        <w:rPr>
          <w:rFonts w:ascii="Arial" w:hAnsi="Arial" w:cs="Arial"/>
          <w:szCs w:val="24"/>
          <w:u w:val="single"/>
          <w:lang w:val="en-GB"/>
        </w:rPr>
        <w:t>Tressa Morrish</w:t>
      </w:r>
      <w:r w:rsidR="004373CB">
        <w:rPr>
          <w:rFonts w:ascii="Arial" w:hAnsi="Arial" w:cs="Arial"/>
          <w:szCs w:val="24"/>
          <w:u w:val="single"/>
          <w:lang w:val="en-GB"/>
        </w:rPr>
        <w:tab/>
      </w:r>
      <w:r w:rsidR="004A0C62" w:rsidRPr="00763816">
        <w:rPr>
          <w:rFonts w:ascii="Arial" w:hAnsi="Arial" w:cs="Arial"/>
          <w:szCs w:val="24"/>
          <w:u w:val="single"/>
          <w:lang w:val="en-GB"/>
        </w:rPr>
        <w:tab/>
      </w:r>
      <w:r w:rsidR="004A0C62" w:rsidRPr="00763816">
        <w:rPr>
          <w:rFonts w:ascii="Arial" w:hAnsi="Arial" w:cs="Arial"/>
          <w:szCs w:val="24"/>
          <w:u w:val="single"/>
          <w:lang w:val="en-GB"/>
        </w:rPr>
        <w:tab/>
      </w:r>
    </w:p>
    <w:p w14:paraId="028F7916" w14:textId="77777777" w:rsidR="004A0C62" w:rsidRPr="00763816" w:rsidRDefault="004A0C62"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3D999FD5" w14:textId="77777777" w:rsidR="004A0C62" w:rsidRPr="00763816" w:rsidRDefault="004A0C62"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2D5CBD0D" w14:textId="4EF063E5" w:rsidR="00D823D2" w:rsidRPr="009A55D0" w:rsidRDefault="00D823D2" w:rsidP="00D823D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u w:val="single"/>
          <w:lang w:val="en-GB"/>
        </w:rPr>
        <w:tab/>
      </w:r>
      <w:r w:rsidRPr="00763816">
        <w:rPr>
          <w:rFonts w:ascii="Arial" w:hAnsi="Arial" w:cs="Arial"/>
          <w:szCs w:val="24"/>
          <w:lang w:val="en-GB"/>
        </w:rPr>
        <w:tab/>
      </w:r>
      <w:r w:rsidRPr="00763816">
        <w:rPr>
          <w:rFonts w:ascii="Arial" w:hAnsi="Arial" w:cs="Arial"/>
          <w:szCs w:val="24"/>
          <w:lang w:val="en-GB"/>
        </w:rPr>
        <w:tab/>
      </w:r>
      <w:r w:rsidRPr="009A55D0">
        <w:rPr>
          <w:rFonts w:ascii="Arial" w:hAnsi="Arial" w:cs="Arial"/>
          <w:szCs w:val="24"/>
          <w:u w:val="single"/>
          <w:lang w:val="en-GB"/>
        </w:rPr>
        <w:tab/>
      </w:r>
      <w:r w:rsidR="004A2DB8">
        <w:rPr>
          <w:rFonts w:ascii="Arial" w:hAnsi="Arial" w:cs="Arial"/>
          <w:szCs w:val="24"/>
          <w:u w:val="single"/>
          <w:lang w:val="en-GB"/>
        </w:rPr>
        <w:tab/>
      </w:r>
      <w:r w:rsidR="004A2DB8">
        <w:rPr>
          <w:rFonts w:ascii="Arial" w:hAnsi="Arial" w:cs="Arial"/>
          <w:szCs w:val="24"/>
          <w:u w:val="single"/>
          <w:lang w:val="en-GB"/>
        </w:rPr>
        <w:tab/>
      </w:r>
      <w:r w:rsidRPr="009A55D0">
        <w:rPr>
          <w:rFonts w:ascii="Arial" w:hAnsi="Arial" w:cs="Arial"/>
          <w:szCs w:val="24"/>
          <w:u w:val="single"/>
          <w:lang w:val="en-GB"/>
        </w:rPr>
        <w:tab/>
      </w:r>
      <w:r w:rsidRPr="009A55D0">
        <w:rPr>
          <w:rFonts w:ascii="Arial" w:hAnsi="Arial" w:cs="Arial"/>
          <w:szCs w:val="24"/>
          <w:u w:val="single"/>
          <w:lang w:val="en-GB"/>
        </w:rPr>
        <w:tab/>
      </w:r>
    </w:p>
    <w:bookmarkEnd w:id="39"/>
    <w:p w14:paraId="3C10CCE7" w14:textId="49E10FD7" w:rsidR="00D034DE" w:rsidRPr="00763816" w:rsidRDefault="004A0C62" w:rsidP="00D034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r w:rsidRPr="00763816">
        <w:rPr>
          <w:rFonts w:ascii="Arial" w:hAnsi="Arial" w:cs="Arial"/>
          <w:szCs w:val="24"/>
          <w:lang w:val="en-GB"/>
        </w:rPr>
        <w:tab/>
      </w:r>
    </w:p>
    <w:bookmarkEnd w:id="41"/>
    <w:p w14:paraId="6B919374" w14:textId="77777777" w:rsidR="00D034DE" w:rsidRPr="00763816" w:rsidRDefault="00D034DE" w:rsidP="00D034DE">
      <w:pPr>
        <w:tabs>
          <w:tab w:val="left" w:pos="720"/>
        </w:tabs>
        <w:rPr>
          <w:rFonts w:ascii="Arial" w:hAnsi="Arial" w:cs="Arial"/>
          <w:szCs w:val="24"/>
        </w:rPr>
      </w:pPr>
      <w:r w:rsidRPr="00763816">
        <w:rPr>
          <w:rFonts w:ascii="Arial" w:hAnsi="Arial" w:cs="Arial"/>
          <w:szCs w:val="24"/>
        </w:rPr>
        <w:tab/>
      </w:r>
      <w:r w:rsidRPr="00763816">
        <w:rPr>
          <w:rFonts w:ascii="Arial" w:hAnsi="Arial" w:cs="Arial"/>
          <w:szCs w:val="24"/>
        </w:rPr>
        <w:tab/>
      </w:r>
      <w:r w:rsidRPr="00763816">
        <w:rPr>
          <w:rFonts w:ascii="Arial" w:hAnsi="Arial" w:cs="Arial"/>
          <w:szCs w:val="24"/>
        </w:rPr>
        <w:tab/>
      </w:r>
      <w:r w:rsidRPr="00763816">
        <w:rPr>
          <w:rFonts w:ascii="Arial" w:hAnsi="Arial" w:cs="Arial"/>
          <w:szCs w:val="24"/>
        </w:rPr>
        <w:tab/>
      </w:r>
    </w:p>
    <w:bookmarkEnd w:id="40"/>
    <w:p w14:paraId="5ADA9712" w14:textId="77777777" w:rsidR="00FA6530" w:rsidRPr="00763816" w:rsidRDefault="00485D67" w:rsidP="0033586F">
      <w:pPr>
        <w:pStyle w:val="Heading5"/>
        <w:tabs>
          <w:tab w:val="left" w:pos="720"/>
        </w:tabs>
        <w:rPr>
          <w:rFonts w:cs="Arial"/>
          <w:szCs w:val="24"/>
          <w:u w:val="single"/>
        </w:rPr>
      </w:pPr>
      <w:r w:rsidRPr="00763816">
        <w:rPr>
          <w:rFonts w:cs="Arial"/>
          <w:szCs w:val="24"/>
          <w:u w:val="single"/>
        </w:rPr>
        <w:br w:type="page"/>
      </w:r>
    </w:p>
    <w:p w14:paraId="5ADA9713" w14:textId="77777777" w:rsidR="00E5621B" w:rsidRPr="00763816" w:rsidRDefault="00E5621B" w:rsidP="00E5621B">
      <w:pPr>
        <w:pStyle w:val="Article"/>
        <w:tabs>
          <w:tab w:val="left" w:pos="720"/>
        </w:tabs>
        <w:jc w:val="center"/>
        <w:rPr>
          <w:rFonts w:cs="Arial"/>
          <w:noProof/>
          <w:sz w:val="24"/>
          <w:szCs w:val="24"/>
          <w:u w:val="none"/>
        </w:rPr>
      </w:pPr>
      <w:bookmarkStart w:id="42" w:name="_Toc155079755"/>
      <w:r w:rsidRPr="00763816">
        <w:rPr>
          <w:rFonts w:cs="Arial"/>
          <w:noProof/>
          <w:sz w:val="24"/>
          <w:szCs w:val="24"/>
          <w:u w:val="none"/>
        </w:rPr>
        <w:lastRenderedPageBreak/>
        <w:t>LETTER OF UNDERSTANDING</w:t>
      </w:r>
      <w:bookmarkEnd w:id="42"/>
    </w:p>
    <w:p w14:paraId="5ADA9714" w14:textId="77777777" w:rsidR="00E5621B" w:rsidRPr="00763816" w:rsidRDefault="00E5621B" w:rsidP="00E5621B">
      <w:pPr>
        <w:tabs>
          <w:tab w:val="left" w:pos="720"/>
          <w:tab w:val="center" w:pos="4680"/>
        </w:tabs>
        <w:suppressAutoHyphens/>
        <w:jc w:val="center"/>
        <w:rPr>
          <w:rFonts w:ascii="Arial" w:hAnsi="Arial" w:cs="Arial"/>
          <w:b/>
          <w:noProof/>
          <w:spacing w:val="-3"/>
          <w:szCs w:val="24"/>
        </w:rPr>
      </w:pPr>
    </w:p>
    <w:p w14:paraId="64DF182F"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5DAFA7B4" w14:textId="77777777" w:rsidR="00382644" w:rsidRPr="00763816" w:rsidRDefault="00382644" w:rsidP="00382644">
      <w:pPr>
        <w:pStyle w:val="Heading5"/>
        <w:tabs>
          <w:tab w:val="left" w:pos="720"/>
        </w:tabs>
        <w:rPr>
          <w:rFonts w:cs="Arial"/>
          <w:szCs w:val="24"/>
        </w:rPr>
      </w:pPr>
      <w:r w:rsidRPr="00763816">
        <w:rPr>
          <w:rFonts w:cs="Arial"/>
          <w:szCs w:val="24"/>
        </w:rPr>
        <w:t>JOSEPH BRANT HOSPITAL</w:t>
      </w:r>
    </w:p>
    <w:p w14:paraId="36C17C0F"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37C112DB" w14:textId="77777777" w:rsidR="00382644" w:rsidRPr="00763816" w:rsidRDefault="00382644" w:rsidP="00382644">
      <w:pPr>
        <w:tabs>
          <w:tab w:val="left" w:pos="-720"/>
          <w:tab w:val="left" w:pos="720"/>
        </w:tabs>
        <w:suppressAutoHyphens/>
        <w:jc w:val="center"/>
        <w:rPr>
          <w:rFonts w:ascii="Arial" w:hAnsi="Arial" w:cs="Arial"/>
          <w:noProof/>
          <w:spacing w:val="-3"/>
          <w:szCs w:val="24"/>
        </w:rPr>
      </w:pPr>
    </w:p>
    <w:p w14:paraId="04FD395F"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018EB4E0" w14:textId="77777777" w:rsidR="00382644" w:rsidRPr="00763816" w:rsidRDefault="00382644" w:rsidP="00382644">
      <w:pPr>
        <w:tabs>
          <w:tab w:val="left" w:pos="720"/>
          <w:tab w:val="center" w:pos="4680"/>
        </w:tabs>
        <w:suppressAutoHyphens/>
        <w:jc w:val="center"/>
        <w:rPr>
          <w:rFonts w:ascii="Arial" w:hAnsi="Arial" w:cs="Arial"/>
          <w:b/>
          <w:noProof/>
          <w:spacing w:val="-3"/>
          <w:szCs w:val="24"/>
        </w:rPr>
      </w:pPr>
    </w:p>
    <w:p w14:paraId="5ABDB42A" w14:textId="77777777" w:rsidR="00382644" w:rsidRPr="00763816" w:rsidRDefault="00382644" w:rsidP="00382644">
      <w:pPr>
        <w:pStyle w:val="Heading5"/>
        <w:tabs>
          <w:tab w:val="left" w:pos="720"/>
        </w:tabs>
        <w:rPr>
          <w:rFonts w:cs="Arial"/>
          <w:szCs w:val="24"/>
        </w:rPr>
      </w:pPr>
      <w:r w:rsidRPr="00763816">
        <w:rPr>
          <w:rFonts w:cs="Arial"/>
          <w:szCs w:val="24"/>
        </w:rPr>
        <w:t>ONTARIO NURSES’ ASSOCIATION</w:t>
      </w:r>
    </w:p>
    <w:p w14:paraId="3AB59157"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5ADA971E" w14:textId="77777777" w:rsidR="007127AA" w:rsidRPr="00763816" w:rsidRDefault="007127AA" w:rsidP="0033586F">
      <w:pPr>
        <w:tabs>
          <w:tab w:val="left" w:pos="-720"/>
          <w:tab w:val="left" w:pos="720"/>
        </w:tabs>
        <w:suppressAutoHyphens/>
        <w:jc w:val="both"/>
        <w:rPr>
          <w:rFonts w:ascii="Arial" w:hAnsi="Arial" w:cs="Arial"/>
          <w:noProof/>
          <w:spacing w:val="-3"/>
          <w:szCs w:val="24"/>
        </w:rPr>
      </w:pPr>
    </w:p>
    <w:p w14:paraId="5ADA971F" w14:textId="77777777" w:rsidR="00E5621B" w:rsidRPr="00763816" w:rsidRDefault="00E5621B" w:rsidP="0033586F">
      <w:pPr>
        <w:tabs>
          <w:tab w:val="left" w:pos="-720"/>
          <w:tab w:val="left" w:pos="720"/>
        </w:tabs>
        <w:suppressAutoHyphens/>
        <w:jc w:val="both"/>
        <w:rPr>
          <w:rFonts w:ascii="Arial" w:hAnsi="Arial" w:cs="Arial"/>
          <w:noProof/>
          <w:spacing w:val="-3"/>
          <w:szCs w:val="24"/>
        </w:rPr>
      </w:pPr>
    </w:p>
    <w:p w14:paraId="5ADA9720" w14:textId="39ABEB18" w:rsidR="0033586F" w:rsidRPr="00763816" w:rsidRDefault="00D34964" w:rsidP="0033586F">
      <w:pPr>
        <w:pStyle w:val="Attachmentsub-title1"/>
        <w:rPr>
          <w:sz w:val="24"/>
          <w:szCs w:val="24"/>
        </w:rPr>
      </w:pPr>
      <w:bookmarkStart w:id="43" w:name="_Toc155079756"/>
      <w:r w:rsidRPr="00763816">
        <w:rPr>
          <w:sz w:val="24"/>
          <w:szCs w:val="24"/>
        </w:rPr>
        <w:t>Re:</w:t>
      </w:r>
      <w:r w:rsidRPr="00763816">
        <w:rPr>
          <w:sz w:val="24"/>
          <w:szCs w:val="24"/>
        </w:rPr>
        <w:tab/>
        <w:t>Ten (10) Hour Tour Rotation Schedule for Brant Community Mental Health Centre</w:t>
      </w:r>
      <w:bookmarkEnd w:id="43"/>
    </w:p>
    <w:p w14:paraId="5ADA9721" w14:textId="77777777" w:rsidR="0033586F" w:rsidRPr="00763816" w:rsidRDefault="0033586F" w:rsidP="0033586F">
      <w:pPr>
        <w:pStyle w:val="Attachmentsub-title1"/>
        <w:ind w:left="1440" w:hanging="1440"/>
        <w:rPr>
          <w:rFonts w:cs="Arial"/>
          <w:b/>
          <w:sz w:val="24"/>
          <w:szCs w:val="24"/>
          <w:u w:val="none"/>
        </w:rPr>
      </w:pPr>
    </w:p>
    <w:p w14:paraId="5ADA9723" w14:textId="77777777" w:rsidR="0033586F" w:rsidRPr="00763816" w:rsidRDefault="0033586F" w:rsidP="00B04307">
      <w:pPr>
        <w:jc w:val="both"/>
        <w:rPr>
          <w:rFonts w:ascii="Arial" w:hAnsi="Arial" w:cs="Arial"/>
          <w:szCs w:val="24"/>
          <w:u w:val="single"/>
        </w:rPr>
      </w:pPr>
      <w:bookmarkStart w:id="44" w:name="_Toc328396774"/>
      <w:bookmarkStart w:id="45" w:name="_Toc328398485"/>
      <w:bookmarkStart w:id="46" w:name="_Toc328399481"/>
      <w:bookmarkStart w:id="47" w:name="_Toc328403107"/>
      <w:r w:rsidRPr="00763816">
        <w:rPr>
          <w:rFonts w:ascii="Arial" w:hAnsi="Arial" w:cs="Arial"/>
          <w:szCs w:val="24"/>
          <w:u w:val="single"/>
        </w:rPr>
        <w:t xml:space="preserve">The following applies to Ten (10) Hour Tour Rotations at the Brant Community Mental Health Centre </w:t>
      </w:r>
      <w:proofErr w:type="gramStart"/>
      <w:r w:rsidRPr="00763816">
        <w:rPr>
          <w:rFonts w:ascii="Arial" w:hAnsi="Arial" w:cs="Arial"/>
          <w:szCs w:val="24"/>
          <w:u w:val="single"/>
        </w:rPr>
        <w:t>only</w:t>
      </w:r>
      <w:bookmarkEnd w:id="44"/>
      <w:bookmarkEnd w:id="45"/>
      <w:bookmarkEnd w:id="46"/>
      <w:bookmarkEnd w:id="47"/>
      <w:proofErr w:type="gramEnd"/>
    </w:p>
    <w:p w14:paraId="5ADA9724" w14:textId="77777777" w:rsidR="0033586F" w:rsidRPr="00763816" w:rsidRDefault="0033586F" w:rsidP="0033586F">
      <w:pPr>
        <w:tabs>
          <w:tab w:val="left" w:pos="720"/>
        </w:tabs>
        <w:jc w:val="both"/>
        <w:rPr>
          <w:rFonts w:ascii="Arial" w:hAnsi="Arial" w:cs="Arial"/>
          <w:szCs w:val="24"/>
        </w:rPr>
      </w:pPr>
    </w:p>
    <w:p w14:paraId="5ADA9725" w14:textId="77777777" w:rsidR="0033586F" w:rsidRPr="00763816" w:rsidRDefault="0033586F" w:rsidP="0033586F">
      <w:pPr>
        <w:tabs>
          <w:tab w:val="left" w:pos="720"/>
        </w:tabs>
        <w:ind w:left="1440" w:hanging="720"/>
        <w:jc w:val="both"/>
        <w:rPr>
          <w:rFonts w:ascii="Arial" w:hAnsi="Arial" w:cs="Arial"/>
          <w:szCs w:val="24"/>
        </w:rPr>
      </w:pPr>
      <w:r w:rsidRPr="00763816">
        <w:rPr>
          <w:rFonts w:ascii="Arial" w:hAnsi="Arial" w:cs="Arial"/>
          <w:szCs w:val="24"/>
        </w:rPr>
        <w:t>(a)</w:t>
      </w:r>
      <w:r w:rsidRPr="00763816">
        <w:rPr>
          <w:rFonts w:ascii="Arial" w:hAnsi="Arial" w:cs="Arial"/>
          <w:szCs w:val="24"/>
        </w:rPr>
        <w:tab/>
        <w:t>Employees working the ten (10) hour tour rotations are covered by the Collective Agreement except as amended in this Article.</w:t>
      </w:r>
    </w:p>
    <w:p w14:paraId="5ADA9726" w14:textId="77777777" w:rsidR="0033586F" w:rsidRPr="00763816" w:rsidRDefault="0033586F" w:rsidP="0033586F">
      <w:pPr>
        <w:tabs>
          <w:tab w:val="left" w:pos="720"/>
        </w:tabs>
        <w:ind w:left="720"/>
        <w:jc w:val="both"/>
        <w:rPr>
          <w:rFonts w:ascii="Arial" w:hAnsi="Arial" w:cs="Arial"/>
          <w:szCs w:val="24"/>
        </w:rPr>
      </w:pPr>
    </w:p>
    <w:p w14:paraId="5ADA9727" w14:textId="77777777" w:rsidR="0033586F" w:rsidRPr="00763816" w:rsidRDefault="0033586F" w:rsidP="0033586F">
      <w:pPr>
        <w:tabs>
          <w:tab w:val="left" w:pos="720"/>
        </w:tabs>
        <w:ind w:left="1440" w:hanging="720"/>
        <w:jc w:val="both"/>
        <w:rPr>
          <w:rFonts w:ascii="Arial" w:hAnsi="Arial" w:cs="Arial"/>
          <w:szCs w:val="24"/>
        </w:rPr>
      </w:pPr>
      <w:r w:rsidRPr="00763816">
        <w:rPr>
          <w:rFonts w:ascii="Arial" w:hAnsi="Arial" w:cs="Arial"/>
          <w:szCs w:val="24"/>
        </w:rPr>
        <w:t>(b)</w:t>
      </w:r>
      <w:r w:rsidRPr="00763816">
        <w:rPr>
          <w:rFonts w:ascii="Arial" w:hAnsi="Arial" w:cs="Arial"/>
          <w:szCs w:val="24"/>
        </w:rPr>
        <w:tab/>
        <w:t xml:space="preserve">The procedures for the introduction or discontinuance of ten (10) hour tour rotations will be the same as for Extended Tour Rotations outlined in Article F-2, with the understanding that should the schedule have a monetary impact, Article F-4 (2) shall apply. </w:t>
      </w:r>
    </w:p>
    <w:p w14:paraId="5ADA9728" w14:textId="77777777" w:rsidR="0033586F" w:rsidRPr="00763816" w:rsidRDefault="0033586F" w:rsidP="0033586F">
      <w:pPr>
        <w:tabs>
          <w:tab w:val="left" w:pos="720"/>
        </w:tabs>
        <w:jc w:val="both"/>
        <w:rPr>
          <w:rFonts w:ascii="Arial" w:hAnsi="Arial" w:cs="Arial"/>
          <w:szCs w:val="24"/>
        </w:rPr>
      </w:pPr>
    </w:p>
    <w:p w14:paraId="5ADA9729" w14:textId="77777777" w:rsidR="0033586F" w:rsidRPr="00763816" w:rsidRDefault="0033586F" w:rsidP="0033586F">
      <w:pPr>
        <w:tabs>
          <w:tab w:val="left" w:pos="720"/>
        </w:tabs>
        <w:ind w:firstLine="720"/>
        <w:jc w:val="both"/>
        <w:rPr>
          <w:rFonts w:ascii="Arial" w:hAnsi="Arial" w:cs="Arial"/>
          <w:szCs w:val="24"/>
          <w:u w:val="single"/>
        </w:rPr>
      </w:pPr>
      <w:r w:rsidRPr="00763816">
        <w:rPr>
          <w:rFonts w:ascii="Arial" w:hAnsi="Arial" w:cs="Arial"/>
          <w:szCs w:val="24"/>
        </w:rPr>
        <w:t>(c)</w:t>
      </w:r>
      <w:r w:rsidRPr="00763816">
        <w:rPr>
          <w:rFonts w:ascii="Arial" w:hAnsi="Arial" w:cs="Arial"/>
          <w:szCs w:val="24"/>
        </w:rPr>
        <w:tab/>
      </w:r>
      <w:r w:rsidRPr="00763816">
        <w:rPr>
          <w:rFonts w:ascii="Arial" w:hAnsi="Arial" w:cs="Arial"/>
          <w:szCs w:val="24"/>
          <w:u w:val="single"/>
        </w:rPr>
        <w:t>Hours of Work</w:t>
      </w:r>
    </w:p>
    <w:p w14:paraId="5ADA972A" w14:textId="77777777" w:rsidR="0033586F" w:rsidRPr="00763816" w:rsidRDefault="0033586F" w:rsidP="0033586F">
      <w:pPr>
        <w:tabs>
          <w:tab w:val="left" w:pos="720"/>
        </w:tabs>
        <w:jc w:val="both"/>
        <w:rPr>
          <w:rFonts w:ascii="Arial" w:hAnsi="Arial" w:cs="Arial"/>
          <w:szCs w:val="24"/>
          <w:u w:val="single"/>
        </w:rPr>
      </w:pPr>
    </w:p>
    <w:p w14:paraId="5ADA972B" w14:textId="77777777" w:rsidR="0033586F" w:rsidRPr="00763816" w:rsidRDefault="0033586F" w:rsidP="0033586F">
      <w:pPr>
        <w:pStyle w:val="BodyTextIndent"/>
        <w:tabs>
          <w:tab w:val="left" w:pos="720"/>
        </w:tabs>
        <w:ind w:left="1440"/>
        <w:rPr>
          <w:rFonts w:cs="Arial"/>
          <w:szCs w:val="24"/>
        </w:rPr>
      </w:pPr>
      <w:r w:rsidRPr="00763816">
        <w:rPr>
          <w:rFonts w:cs="Arial"/>
          <w:szCs w:val="24"/>
        </w:rPr>
        <w:tab/>
        <w:t xml:space="preserve">A regular tour shall be 9.375 consecutive hours in any twenty-four (24) hour period, exclusive of a total of thirty-seven and one-half (37½) minutes unpaid </w:t>
      </w:r>
      <w:proofErr w:type="gramStart"/>
      <w:r w:rsidRPr="00763816">
        <w:rPr>
          <w:rFonts w:cs="Arial"/>
          <w:szCs w:val="24"/>
        </w:rPr>
        <w:t>meal time</w:t>
      </w:r>
      <w:proofErr w:type="gramEnd"/>
      <w:r w:rsidRPr="00763816">
        <w:rPr>
          <w:rFonts w:cs="Arial"/>
          <w:szCs w:val="24"/>
        </w:rPr>
        <w:t>.</w:t>
      </w:r>
    </w:p>
    <w:p w14:paraId="5ADA972C" w14:textId="77777777" w:rsidR="0033586F" w:rsidRPr="00763816" w:rsidRDefault="0033586F" w:rsidP="0033586F">
      <w:pPr>
        <w:tabs>
          <w:tab w:val="left" w:pos="720"/>
        </w:tabs>
        <w:ind w:left="720"/>
        <w:jc w:val="both"/>
        <w:rPr>
          <w:rFonts w:ascii="Arial" w:hAnsi="Arial" w:cs="Arial"/>
          <w:szCs w:val="24"/>
        </w:rPr>
      </w:pPr>
    </w:p>
    <w:p w14:paraId="5ADA972D" w14:textId="77777777" w:rsidR="0033586F" w:rsidRPr="00763816" w:rsidRDefault="0033586F" w:rsidP="0033586F">
      <w:pPr>
        <w:pStyle w:val="BodyTextIndent3"/>
        <w:rPr>
          <w:rFonts w:cs="Arial"/>
          <w:szCs w:val="24"/>
        </w:rPr>
      </w:pPr>
      <w:r w:rsidRPr="00763816">
        <w:rPr>
          <w:rFonts w:cs="Arial"/>
          <w:szCs w:val="24"/>
        </w:rPr>
        <w:tab/>
      </w:r>
      <w:r w:rsidRPr="00763816">
        <w:rPr>
          <w:rFonts w:cs="Arial"/>
          <w:szCs w:val="24"/>
        </w:rPr>
        <w:tab/>
        <w:t>Employees shall be entitled, subject to the exigencies of patient care, to relief periods during the tour of a total of thirty-seven and one-half (37 ½) minutes.</w:t>
      </w:r>
    </w:p>
    <w:p w14:paraId="5ADA972E" w14:textId="77777777" w:rsidR="0033586F" w:rsidRPr="00763816" w:rsidRDefault="0033586F" w:rsidP="0033586F">
      <w:pPr>
        <w:tabs>
          <w:tab w:val="left" w:pos="720"/>
        </w:tabs>
        <w:ind w:left="1440"/>
        <w:jc w:val="both"/>
        <w:rPr>
          <w:rFonts w:ascii="Arial" w:hAnsi="Arial" w:cs="Arial"/>
          <w:szCs w:val="24"/>
          <w:u w:val="single"/>
        </w:rPr>
      </w:pPr>
    </w:p>
    <w:p w14:paraId="5ADA972F" w14:textId="77777777" w:rsidR="0033586F" w:rsidRPr="00763816" w:rsidRDefault="0033586F" w:rsidP="0033586F">
      <w:pPr>
        <w:tabs>
          <w:tab w:val="left" w:pos="720"/>
        </w:tabs>
        <w:ind w:left="1440"/>
        <w:jc w:val="both"/>
        <w:rPr>
          <w:rFonts w:ascii="Arial" w:hAnsi="Arial" w:cs="Arial"/>
          <w:szCs w:val="24"/>
        </w:rPr>
      </w:pPr>
      <w:r w:rsidRPr="00763816">
        <w:rPr>
          <w:rFonts w:ascii="Arial" w:hAnsi="Arial" w:cs="Arial"/>
          <w:szCs w:val="24"/>
        </w:rPr>
        <w:t>When developing the Ten (10) Hour Tour Rotation for employees’ posted schedules the following scheduling regulations shall apply.</w:t>
      </w:r>
    </w:p>
    <w:p w14:paraId="5ADA9730" w14:textId="77777777" w:rsidR="0033586F" w:rsidRPr="00763816" w:rsidRDefault="0033586F" w:rsidP="0033586F">
      <w:pPr>
        <w:tabs>
          <w:tab w:val="left" w:pos="720"/>
        </w:tabs>
        <w:jc w:val="both"/>
        <w:rPr>
          <w:rFonts w:ascii="Arial" w:hAnsi="Arial" w:cs="Arial"/>
          <w:szCs w:val="24"/>
        </w:rPr>
      </w:pPr>
    </w:p>
    <w:p w14:paraId="5ADA9731" w14:textId="77777777" w:rsidR="0033586F" w:rsidRPr="00763816" w:rsidRDefault="0033586F" w:rsidP="0033586F">
      <w:pPr>
        <w:keepNext/>
        <w:tabs>
          <w:tab w:val="left" w:pos="720"/>
        </w:tabs>
        <w:ind w:left="1440" w:hanging="720"/>
        <w:jc w:val="both"/>
        <w:rPr>
          <w:rFonts w:ascii="Arial" w:hAnsi="Arial" w:cs="Arial"/>
          <w:szCs w:val="24"/>
        </w:rPr>
      </w:pPr>
      <w:r w:rsidRPr="00763816">
        <w:rPr>
          <w:rFonts w:ascii="Arial" w:hAnsi="Arial" w:cs="Arial"/>
          <w:szCs w:val="24"/>
        </w:rPr>
        <w:t>(d)</w:t>
      </w:r>
      <w:r w:rsidRPr="00763816">
        <w:rPr>
          <w:rFonts w:ascii="Arial" w:hAnsi="Arial" w:cs="Arial"/>
          <w:szCs w:val="24"/>
        </w:rPr>
        <w:tab/>
        <w:t xml:space="preserve">Employees shall not be scheduled to work more than for (4) consecutive </w:t>
      </w:r>
      <w:proofErr w:type="gramStart"/>
      <w:r w:rsidRPr="00763816">
        <w:rPr>
          <w:rFonts w:ascii="Arial" w:hAnsi="Arial" w:cs="Arial"/>
          <w:szCs w:val="24"/>
        </w:rPr>
        <w:t>9.375 hour</w:t>
      </w:r>
      <w:proofErr w:type="gramEnd"/>
      <w:r w:rsidRPr="00763816">
        <w:rPr>
          <w:rFonts w:ascii="Arial" w:hAnsi="Arial" w:cs="Arial"/>
          <w:szCs w:val="24"/>
        </w:rPr>
        <w:t xml:space="preserve"> tours. Should an employee work more than four (4) consecutive tours, she/he shall be paid in accordance with Article 14.03 for all hours worked on the fifth (5</w:t>
      </w:r>
      <w:r w:rsidRPr="00763816">
        <w:rPr>
          <w:rFonts w:ascii="Arial" w:hAnsi="Arial" w:cs="Arial"/>
          <w:szCs w:val="24"/>
          <w:vertAlign w:val="superscript"/>
        </w:rPr>
        <w:t>th</w:t>
      </w:r>
      <w:r w:rsidRPr="00763816">
        <w:rPr>
          <w:rFonts w:ascii="Arial" w:hAnsi="Arial" w:cs="Arial"/>
          <w:szCs w:val="24"/>
        </w:rPr>
        <w:t>) and subsequent consecutive</w:t>
      </w:r>
      <w:r w:rsidRPr="00763816">
        <w:rPr>
          <w:rFonts w:ascii="Arial" w:hAnsi="Arial" w:cs="Arial"/>
          <w:b/>
          <w:szCs w:val="24"/>
        </w:rPr>
        <w:t xml:space="preserve"> </w:t>
      </w:r>
      <w:r w:rsidRPr="00763816">
        <w:rPr>
          <w:rFonts w:ascii="Arial" w:hAnsi="Arial" w:cs="Arial"/>
          <w:szCs w:val="24"/>
        </w:rPr>
        <w:t xml:space="preserve">tours until time off is scheduled. </w:t>
      </w:r>
    </w:p>
    <w:p w14:paraId="5ADA9732" w14:textId="77777777" w:rsidR="0033586F" w:rsidRPr="00763816" w:rsidRDefault="0033586F" w:rsidP="0033586F">
      <w:pPr>
        <w:tabs>
          <w:tab w:val="left" w:pos="720"/>
        </w:tabs>
        <w:ind w:left="720"/>
        <w:jc w:val="both"/>
        <w:rPr>
          <w:rFonts w:ascii="Arial" w:hAnsi="Arial" w:cs="Arial"/>
          <w:szCs w:val="24"/>
        </w:rPr>
      </w:pPr>
    </w:p>
    <w:p w14:paraId="5ADA9733" w14:textId="77777777" w:rsidR="0033586F" w:rsidRPr="00763816" w:rsidRDefault="0033586F" w:rsidP="0033586F">
      <w:pPr>
        <w:tabs>
          <w:tab w:val="left" w:pos="720"/>
        </w:tabs>
        <w:ind w:left="1440" w:hanging="720"/>
        <w:jc w:val="both"/>
        <w:rPr>
          <w:rFonts w:ascii="Arial" w:hAnsi="Arial" w:cs="Arial"/>
          <w:szCs w:val="24"/>
        </w:rPr>
      </w:pPr>
      <w:r w:rsidRPr="00763816">
        <w:rPr>
          <w:rFonts w:ascii="Arial" w:hAnsi="Arial" w:cs="Arial"/>
          <w:szCs w:val="24"/>
        </w:rPr>
        <w:t>(e)</w:t>
      </w:r>
      <w:r w:rsidRPr="00763816">
        <w:rPr>
          <w:rFonts w:ascii="Arial" w:hAnsi="Arial" w:cs="Arial"/>
          <w:szCs w:val="24"/>
        </w:rPr>
        <w:tab/>
        <w:t>The Hospital will schedule employees on the ten (10) hour tour rotation every second weekend off.</w:t>
      </w:r>
    </w:p>
    <w:p w14:paraId="5ADA9734" w14:textId="77777777" w:rsidR="0033586F" w:rsidRPr="00763816" w:rsidRDefault="0033586F" w:rsidP="0033586F">
      <w:pPr>
        <w:tabs>
          <w:tab w:val="left" w:pos="720"/>
        </w:tabs>
        <w:jc w:val="both"/>
        <w:rPr>
          <w:rFonts w:ascii="Arial" w:hAnsi="Arial" w:cs="Arial"/>
          <w:szCs w:val="24"/>
        </w:rPr>
      </w:pPr>
      <w:r w:rsidRPr="00763816">
        <w:rPr>
          <w:rFonts w:ascii="Arial" w:hAnsi="Arial" w:cs="Arial"/>
          <w:szCs w:val="24"/>
        </w:rPr>
        <w:tab/>
      </w:r>
      <w:r w:rsidRPr="00763816">
        <w:rPr>
          <w:rFonts w:ascii="Arial" w:hAnsi="Arial" w:cs="Arial"/>
          <w:szCs w:val="24"/>
        </w:rPr>
        <w:tab/>
      </w:r>
    </w:p>
    <w:p w14:paraId="5ADA9735" w14:textId="77777777" w:rsidR="0033586F" w:rsidRPr="00763816" w:rsidRDefault="0033586F" w:rsidP="0033586F">
      <w:pPr>
        <w:tabs>
          <w:tab w:val="left" w:pos="720"/>
        </w:tabs>
        <w:ind w:left="1440"/>
        <w:jc w:val="both"/>
        <w:rPr>
          <w:rFonts w:ascii="Arial" w:hAnsi="Arial" w:cs="Arial"/>
          <w:szCs w:val="24"/>
        </w:rPr>
      </w:pPr>
      <w:r w:rsidRPr="00763816">
        <w:rPr>
          <w:rFonts w:ascii="Arial" w:hAnsi="Arial" w:cs="Arial"/>
          <w:szCs w:val="24"/>
        </w:rPr>
        <w:lastRenderedPageBreak/>
        <w:t>Should an employee work a second consecutive weekend, she/he will receive premium pay in accordance with Article 14.03 for the second consecutive and subsequent weekend worked until a weekend off is scheduled except where:</w:t>
      </w:r>
    </w:p>
    <w:p w14:paraId="5ADA9736" w14:textId="77777777" w:rsidR="0033586F" w:rsidRPr="00763816" w:rsidRDefault="0033586F" w:rsidP="0033586F">
      <w:pPr>
        <w:tabs>
          <w:tab w:val="left" w:pos="720"/>
        </w:tabs>
        <w:ind w:left="2160"/>
        <w:jc w:val="both"/>
        <w:rPr>
          <w:rFonts w:ascii="Arial" w:hAnsi="Arial" w:cs="Arial"/>
          <w:szCs w:val="24"/>
        </w:rPr>
      </w:pPr>
    </w:p>
    <w:p w14:paraId="5ADA9737" w14:textId="77777777" w:rsidR="0033586F" w:rsidRPr="00763816" w:rsidRDefault="00CB6679" w:rsidP="0033586F">
      <w:pPr>
        <w:tabs>
          <w:tab w:val="left" w:pos="720"/>
          <w:tab w:val="num" w:pos="2880"/>
        </w:tabs>
        <w:ind w:left="2880" w:hanging="720"/>
        <w:jc w:val="both"/>
        <w:rPr>
          <w:rFonts w:ascii="Arial" w:hAnsi="Arial" w:cs="Arial"/>
          <w:szCs w:val="24"/>
        </w:rPr>
      </w:pPr>
      <w:proofErr w:type="spellStart"/>
      <w:r w:rsidRPr="00763816">
        <w:rPr>
          <w:rFonts w:ascii="Arial" w:hAnsi="Arial" w:cs="Arial"/>
          <w:szCs w:val="24"/>
        </w:rPr>
        <w:t>i</w:t>
      </w:r>
      <w:proofErr w:type="spellEnd"/>
      <w:r w:rsidRPr="00763816">
        <w:rPr>
          <w:rFonts w:ascii="Arial" w:hAnsi="Arial" w:cs="Arial"/>
          <w:szCs w:val="24"/>
        </w:rPr>
        <w:t>)</w:t>
      </w:r>
      <w:r w:rsidRPr="00763816">
        <w:rPr>
          <w:rFonts w:ascii="Arial" w:hAnsi="Arial" w:cs="Arial"/>
          <w:szCs w:val="24"/>
        </w:rPr>
        <w:tab/>
        <w:t>S</w:t>
      </w:r>
      <w:r w:rsidR="0033586F" w:rsidRPr="00763816">
        <w:rPr>
          <w:rFonts w:ascii="Arial" w:hAnsi="Arial" w:cs="Arial"/>
          <w:szCs w:val="24"/>
        </w:rPr>
        <w:t>uch weekend has been worked by the employee to satisfy specific days off requested by such employee; or</w:t>
      </w:r>
    </w:p>
    <w:p w14:paraId="5ADA9738" w14:textId="77777777" w:rsidR="0033586F" w:rsidRPr="00763816" w:rsidRDefault="0033586F" w:rsidP="0033586F">
      <w:pPr>
        <w:tabs>
          <w:tab w:val="left" w:pos="720"/>
        </w:tabs>
        <w:jc w:val="both"/>
        <w:rPr>
          <w:rFonts w:ascii="Arial" w:hAnsi="Arial" w:cs="Arial"/>
          <w:szCs w:val="24"/>
        </w:rPr>
      </w:pPr>
    </w:p>
    <w:p w14:paraId="5ADA9739" w14:textId="77777777" w:rsidR="0033586F" w:rsidRPr="00763816" w:rsidRDefault="00CB6679" w:rsidP="0033586F">
      <w:pPr>
        <w:tabs>
          <w:tab w:val="left" w:pos="720"/>
          <w:tab w:val="num" w:pos="2880"/>
        </w:tabs>
        <w:ind w:left="2880" w:hanging="720"/>
        <w:jc w:val="both"/>
        <w:rPr>
          <w:rFonts w:ascii="Arial" w:hAnsi="Arial" w:cs="Arial"/>
          <w:szCs w:val="24"/>
        </w:rPr>
      </w:pPr>
      <w:r w:rsidRPr="00763816">
        <w:rPr>
          <w:rFonts w:ascii="Arial" w:hAnsi="Arial" w:cs="Arial"/>
          <w:szCs w:val="24"/>
        </w:rPr>
        <w:t>ii)</w:t>
      </w:r>
      <w:r w:rsidRPr="00763816">
        <w:rPr>
          <w:rFonts w:ascii="Arial" w:hAnsi="Arial" w:cs="Arial"/>
          <w:szCs w:val="24"/>
        </w:rPr>
        <w:tab/>
        <w:t>S</w:t>
      </w:r>
      <w:r w:rsidR="0033586F" w:rsidRPr="00763816">
        <w:rPr>
          <w:rFonts w:ascii="Arial" w:hAnsi="Arial" w:cs="Arial"/>
          <w:szCs w:val="24"/>
        </w:rPr>
        <w:t xml:space="preserve">uch an employee has requested additional weekend work and waived (e) above on an ongoing and time-limited basis in writing with a copy to the </w:t>
      </w:r>
      <w:r w:rsidR="001C3DAA" w:rsidRPr="00763816">
        <w:rPr>
          <w:rFonts w:ascii="Arial" w:hAnsi="Arial" w:cs="Arial"/>
          <w:szCs w:val="24"/>
        </w:rPr>
        <w:t>Union</w:t>
      </w:r>
      <w:r w:rsidR="0033586F" w:rsidRPr="00763816">
        <w:rPr>
          <w:rFonts w:ascii="Arial" w:hAnsi="Arial" w:cs="Arial"/>
          <w:szCs w:val="24"/>
        </w:rPr>
        <w:t>; or</w:t>
      </w:r>
    </w:p>
    <w:p w14:paraId="5ADA973A" w14:textId="77777777" w:rsidR="0033586F" w:rsidRPr="00763816" w:rsidRDefault="0033586F" w:rsidP="0033586F">
      <w:pPr>
        <w:tabs>
          <w:tab w:val="left" w:pos="720"/>
        </w:tabs>
        <w:jc w:val="both"/>
        <w:rPr>
          <w:rFonts w:ascii="Arial" w:hAnsi="Arial" w:cs="Arial"/>
          <w:szCs w:val="24"/>
        </w:rPr>
      </w:pPr>
    </w:p>
    <w:p w14:paraId="5ADA973B" w14:textId="77777777" w:rsidR="0033586F" w:rsidRPr="00763816" w:rsidRDefault="00CB6679" w:rsidP="0033586F">
      <w:pPr>
        <w:tabs>
          <w:tab w:val="left" w:pos="720"/>
          <w:tab w:val="num" w:pos="2880"/>
        </w:tabs>
        <w:ind w:left="2880" w:hanging="720"/>
        <w:jc w:val="both"/>
        <w:rPr>
          <w:rFonts w:ascii="Arial" w:hAnsi="Arial" w:cs="Arial"/>
          <w:szCs w:val="24"/>
        </w:rPr>
      </w:pPr>
      <w:r w:rsidRPr="00763816">
        <w:rPr>
          <w:rFonts w:ascii="Arial" w:hAnsi="Arial" w:cs="Arial"/>
          <w:szCs w:val="24"/>
        </w:rPr>
        <w:t>iii)</w:t>
      </w:r>
      <w:r w:rsidRPr="00763816">
        <w:rPr>
          <w:rFonts w:ascii="Arial" w:hAnsi="Arial" w:cs="Arial"/>
          <w:szCs w:val="24"/>
        </w:rPr>
        <w:tab/>
        <w:t>S</w:t>
      </w:r>
      <w:r w:rsidR="0033586F" w:rsidRPr="00763816">
        <w:rPr>
          <w:rFonts w:ascii="Arial" w:hAnsi="Arial" w:cs="Arial"/>
          <w:szCs w:val="24"/>
        </w:rPr>
        <w:t xml:space="preserve">uch </w:t>
      </w:r>
      <w:proofErr w:type="gramStart"/>
      <w:r w:rsidR="0033586F" w:rsidRPr="00763816">
        <w:rPr>
          <w:rFonts w:ascii="Arial" w:hAnsi="Arial" w:cs="Arial"/>
          <w:szCs w:val="24"/>
        </w:rPr>
        <w:t>weekend</w:t>
      </w:r>
      <w:proofErr w:type="gramEnd"/>
      <w:r w:rsidR="0033586F" w:rsidRPr="00763816">
        <w:rPr>
          <w:rFonts w:ascii="Arial" w:hAnsi="Arial" w:cs="Arial"/>
          <w:szCs w:val="24"/>
        </w:rPr>
        <w:t xml:space="preserve"> is worked </w:t>
      </w:r>
      <w:proofErr w:type="gramStart"/>
      <w:r w:rsidR="0033586F" w:rsidRPr="00763816">
        <w:rPr>
          <w:rFonts w:ascii="Arial" w:hAnsi="Arial" w:cs="Arial"/>
          <w:szCs w:val="24"/>
        </w:rPr>
        <w:t>as a result of</w:t>
      </w:r>
      <w:proofErr w:type="gramEnd"/>
      <w:r w:rsidR="0033586F" w:rsidRPr="00763816">
        <w:rPr>
          <w:rFonts w:ascii="Arial" w:hAnsi="Arial" w:cs="Arial"/>
          <w:szCs w:val="24"/>
        </w:rPr>
        <w:t xml:space="preserve"> an exchange of shifts with another employee.</w:t>
      </w:r>
    </w:p>
    <w:p w14:paraId="5ADA973C" w14:textId="77777777" w:rsidR="0033586F" w:rsidRPr="00763816" w:rsidRDefault="0033586F" w:rsidP="0033586F">
      <w:pPr>
        <w:tabs>
          <w:tab w:val="left" w:pos="720"/>
        </w:tabs>
        <w:ind w:left="720"/>
        <w:jc w:val="both"/>
        <w:rPr>
          <w:rFonts w:ascii="Arial" w:hAnsi="Arial" w:cs="Arial"/>
          <w:szCs w:val="24"/>
        </w:rPr>
      </w:pPr>
    </w:p>
    <w:p w14:paraId="5ADA973D" w14:textId="782399F2" w:rsidR="0033586F" w:rsidRPr="00763816" w:rsidRDefault="0033586F" w:rsidP="0033586F">
      <w:pPr>
        <w:pStyle w:val="BodyTextIndent3"/>
        <w:ind w:hanging="720"/>
        <w:rPr>
          <w:rFonts w:cs="Arial"/>
          <w:szCs w:val="24"/>
        </w:rPr>
      </w:pPr>
      <w:r w:rsidRPr="00763816">
        <w:rPr>
          <w:rFonts w:cs="Arial"/>
          <w:szCs w:val="24"/>
        </w:rPr>
        <w:t>(f)</w:t>
      </w:r>
      <w:r w:rsidRPr="00763816">
        <w:rPr>
          <w:rFonts w:cs="Arial"/>
          <w:szCs w:val="24"/>
        </w:rPr>
        <w:tab/>
        <w:t>The Brant Community Mental Health Clinic is the only area working the ten (10) hour tour rotation.</w:t>
      </w:r>
    </w:p>
    <w:p w14:paraId="5ADA973E" w14:textId="77777777" w:rsidR="0033586F" w:rsidRPr="00763816" w:rsidRDefault="0033586F" w:rsidP="0033586F">
      <w:pPr>
        <w:tabs>
          <w:tab w:val="left" w:pos="720"/>
        </w:tabs>
        <w:ind w:left="1440"/>
        <w:jc w:val="both"/>
        <w:rPr>
          <w:rFonts w:ascii="Arial" w:hAnsi="Arial" w:cs="Arial"/>
          <w:szCs w:val="24"/>
        </w:rPr>
      </w:pPr>
    </w:p>
    <w:p w14:paraId="5ADA973F" w14:textId="77777777" w:rsidR="00976BD5" w:rsidRPr="00763816" w:rsidRDefault="00976BD5" w:rsidP="00976BD5">
      <w:pPr>
        <w:rPr>
          <w:rFonts w:ascii="Arial" w:hAnsi="Arial" w:cs="Arial"/>
          <w:szCs w:val="24"/>
        </w:rPr>
      </w:pPr>
    </w:p>
    <w:p w14:paraId="5ADA9740"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41"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42"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43" w14:textId="77777777" w:rsidR="0033586F" w:rsidRPr="00763816" w:rsidRDefault="0033586F" w:rsidP="0033586F">
      <w:pPr>
        <w:tabs>
          <w:tab w:val="left" w:pos="720"/>
        </w:tabs>
        <w:rPr>
          <w:rFonts w:ascii="Arial" w:hAnsi="Arial" w:cs="Arial"/>
          <w:b/>
          <w:szCs w:val="24"/>
        </w:rPr>
      </w:pPr>
      <w:r w:rsidRPr="00763816">
        <w:rPr>
          <w:rFonts w:ascii="Arial" w:hAnsi="Arial" w:cs="Arial"/>
          <w:szCs w:val="24"/>
          <w:u w:val="single"/>
        </w:rPr>
        <w:br w:type="page"/>
      </w:r>
    </w:p>
    <w:p w14:paraId="5ADA9744" w14:textId="77777777" w:rsidR="0033586F" w:rsidRPr="00763816" w:rsidRDefault="0033586F" w:rsidP="0033586F">
      <w:pPr>
        <w:pStyle w:val="Article"/>
        <w:tabs>
          <w:tab w:val="left" w:pos="720"/>
        </w:tabs>
        <w:jc w:val="center"/>
        <w:rPr>
          <w:rFonts w:cs="Arial"/>
          <w:noProof/>
          <w:sz w:val="24"/>
          <w:szCs w:val="24"/>
          <w:u w:val="none"/>
        </w:rPr>
      </w:pPr>
      <w:bookmarkStart w:id="48" w:name="_Toc328403108"/>
      <w:bookmarkStart w:id="49" w:name="_Toc155079757"/>
      <w:r w:rsidRPr="00763816">
        <w:rPr>
          <w:rFonts w:cs="Arial"/>
          <w:noProof/>
          <w:sz w:val="24"/>
          <w:szCs w:val="24"/>
          <w:u w:val="none"/>
        </w:rPr>
        <w:lastRenderedPageBreak/>
        <w:t>LETTER OF UNDERSTANDING</w:t>
      </w:r>
      <w:bookmarkEnd w:id="48"/>
      <w:bookmarkEnd w:id="49"/>
    </w:p>
    <w:p w14:paraId="5ADA9745" w14:textId="77777777" w:rsidR="0033586F" w:rsidRPr="00763816" w:rsidRDefault="0033586F" w:rsidP="0033586F">
      <w:pPr>
        <w:tabs>
          <w:tab w:val="left" w:pos="720"/>
          <w:tab w:val="center" w:pos="4680"/>
        </w:tabs>
        <w:suppressAutoHyphens/>
        <w:jc w:val="center"/>
        <w:rPr>
          <w:rFonts w:ascii="Arial" w:hAnsi="Arial" w:cs="Arial"/>
          <w:b/>
          <w:noProof/>
          <w:spacing w:val="-3"/>
          <w:szCs w:val="24"/>
        </w:rPr>
      </w:pPr>
    </w:p>
    <w:p w14:paraId="6BB9A7DB"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4C697B69" w14:textId="77777777" w:rsidR="00382644" w:rsidRPr="00763816" w:rsidRDefault="00382644" w:rsidP="00382644">
      <w:pPr>
        <w:pStyle w:val="Heading5"/>
        <w:tabs>
          <w:tab w:val="left" w:pos="720"/>
        </w:tabs>
        <w:rPr>
          <w:rFonts w:cs="Arial"/>
          <w:szCs w:val="24"/>
        </w:rPr>
      </w:pPr>
      <w:r w:rsidRPr="00763816">
        <w:rPr>
          <w:rFonts w:cs="Arial"/>
          <w:szCs w:val="24"/>
        </w:rPr>
        <w:t>JOSEPH BRANT HOSPITAL</w:t>
      </w:r>
    </w:p>
    <w:p w14:paraId="05B058EB"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594FE6D1" w14:textId="77777777" w:rsidR="00382644" w:rsidRPr="00763816" w:rsidRDefault="00382644" w:rsidP="00382644">
      <w:pPr>
        <w:tabs>
          <w:tab w:val="left" w:pos="-720"/>
          <w:tab w:val="left" w:pos="720"/>
        </w:tabs>
        <w:suppressAutoHyphens/>
        <w:jc w:val="center"/>
        <w:rPr>
          <w:rFonts w:ascii="Arial" w:hAnsi="Arial" w:cs="Arial"/>
          <w:noProof/>
          <w:spacing w:val="-3"/>
          <w:szCs w:val="24"/>
        </w:rPr>
      </w:pPr>
    </w:p>
    <w:p w14:paraId="6956C9A6"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4182CA75" w14:textId="77777777" w:rsidR="00382644" w:rsidRPr="00763816" w:rsidRDefault="00382644" w:rsidP="00382644">
      <w:pPr>
        <w:tabs>
          <w:tab w:val="left" w:pos="720"/>
          <w:tab w:val="center" w:pos="4680"/>
        </w:tabs>
        <w:suppressAutoHyphens/>
        <w:jc w:val="center"/>
        <w:rPr>
          <w:rFonts w:ascii="Arial" w:hAnsi="Arial" w:cs="Arial"/>
          <w:b/>
          <w:noProof/>
          <w:spacing w:val="-3"/>
          <w:szCs w:val="24"/>
        </w:rPr>
      </w:pPr>
    </w:p>
    <w:p w14:paraId="519DCC96" w14:textId="77777777" w:rsidR="00382644" w:rsidRPr="00763816" w:rsidRDefault="00382644" w:rsidP="00382644">
      <w:pPr>
        <w:pStyle w:val="Heading5"/>
        <w:tabs>
          <w:tab w:val="left" w:pos="720"/>
        </w:tabs>
        <w:rPr>
          <w:rFonts w:cs="Arial"/>
          <w:szCs w:val="24"/>
        </w:rPr>
      </w:pPr>
      <w:r w:rsidRPr="00763816">
        <w:rPr>
          <w:rFonts w:cs="Arial"/>
          <w:szCs w:val="24"/>
        </w:rPr>
        <w:t>ONTARIO NURSES’ ASSOCIATION</w:t>
      </w:r>
    </w:p>
    <w:p w14:paraId="2DBE676B"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5ADA974F" w14:textId="77777777" w:rsidR="0033586F" w:rsidRPr="00763816" w:rsidRDefault="0033586F" w:rsidP="0033586F">
      <w:pPr>
        <w:pStyle w:val="BodyTextIndent"/>
        <w:tabs>
          <w:tab w:val="left" w:pos="720"/>
        </w:tabs>
        <w:ind w:left="0" w:firstLine="0"/>
        <w:jc w:val="center"/>
        <w:rPr>
          <w:rFonts w:cs="Arial"/>
          <w:b/>
          <w:szCs w:val="24"/>
        </w:rPr>
      </w:pPr>
    </w:p>
    <w:p w14:paraId="5ADA9750" w14:textId="77777777" w:rsidR="0033586F" w:rsidRPr="00763816" w:rsidRDefault="0033586F" w:rsidP="0033586F">
      <w:pPr>
        <w:pStyle w:val="BodyTextIndent"/>
        <w:tabs>
          <w:tab w:val="left" w:pos="720"/>
        </w:tabs>
        <w:ind w:left="2880"/>
        <w:rPr>
          <w:rFonts w:cs="Arial"/>
          <w:b/>
          <w:szCs w:val="24"/>
        </w:rPr>
      </w:pPr>
    </w:p>
    <w:p w14:paraId="5ADA9751" w14:textId="13FBB4A9" w:rsidR="0033586F" w:rsidRPr="00763816" w:rsidRDefault="00D34964" w:rsidP="0033586F">
      <w:pPr>
        <w:pStyle w:val="Attachmentsub-title1"/>
        <w:rPr>
          <w:sz w:val="24"/>
          <w:szCs w:val="24"/>
        </w:rPr>
      </w:pPr>
      <w:bookmarkStart w:id="50" w:name="_Toc155079758"/>
      <w:r w:rsidRPr="00763816">
        <w:rPr>
          <w:sz w:val="24"/>
          <w:szCs w:val="24"/>
        </w:rPr>
        <w:t>Re:</w:t>
      </w:r>
      <w:r w:rsidRPr="00763816">
        <w:rPr>
          <w:sz w:val="24"/>
          <w:szCs w:val="24"/>
        </w:rPr>
        <w:tab/>
        <w:t>Space for the Union</w:t>
      </w:r>
      <w:bookmarkEnd w:id="50"/>
    </w:p>
    <w:p w14:paraId="5ADA9752" w14:textId="77777777" w:rsidR="0033586F" w:rsidRPr="00763816" w:rsidRDefault="0033586F" w:rsidP="0033586F">
      <w:pPr>
        <w:pStyle w:val="BodyTextIndent"/>
        <w:tabs>
          <w:tab w:val="left" w:pos="720"/>
        </w:tabs>
        <w:ind w:left="0" w:firstLine="0"/>
        <w:rPr>
          <w:rFonts w:cs="Arial"/>
          <w:szCs w:val="24"/>
        </w:rPr>
      </w:pPr>
    </w:p>
    <w:p w14:paraId="5ADA9754" w14:textId="77777777" w:rsidR="00C82BB0" w:rsidRPr="00763816" w:rsidRDefault="00C82BB0" w:rsidP="0033586F">
      <w:pPr>
        <w:pStyle w:val="BodyTextIndent"/>
        <w:tabs>
          <w:tab w:val="left" w:pos="720"/>
        </w:tabs>
        <w:ind w:left="0" w:firstLine="0"/>
        <w:rPr>
          <w:rFonts w:cs="Arial"/>
          <w:szCs w:val="24"/>
        </w:rPr>
      </w:pPr>
      <w:r w:rsidRPr="00763816">
        <w:rPr>
          <w:rFonts w:cs="Arial"/>
          <w:szCs w:val="24"/>
        </w:rPr>
        <w:t xml:space="preserve">The Hospital agrees that it shall provide locked office space for the Union.  The office shall have internet access provided by the Hospital. </w:t>
      </w:r>
    </w:p>
    <w:p w14:paraId="5ADA9755" w14:textId="77777777" w:rsidR="0033586F" w:rsidRPr="00763816" w:rsidRDefault="0033586F" w:rsidP="0033586F">
      <w:pPr>
        <w:pStyle w:val="BodyTextIndent"/>
        <w:tabs>
          <w:tab w:val="left" w:pos="720"/>
        </w:tabs>
        <w:rPr>
          <w:rFonts w:cs="Arial"/>
          <w:szCs w:val="24"/>
        </w:rPr>
      </w:pPr>
    </w:p>
    <w:p w14:paraId="5ADA9756"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57"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58" w14:textId="77777777" w:rsidR="0033586F" w:rsidRPr="00763816" w:rsidRDefault="0033586F" w:rsidP="0033586F">
      <w:pPr>
        <w:tabs>
          <w:tab w:val="left" w:pos="720"/>
        </w:tabs>
        <w:rPr>
          <w:rFonts w:ascii="Arial" w:hAnsi="Arial" w:cs="Arial"/>
          <w:b/>
          <w:szCs w:val="24"/>
        </w:rPr>
      </w:pPr>
      <w:r w:rsidRPr="00763816">
        <w:rPr>
          <w:rFonts w:ascii="Arial" w:hAnsi="Arial" w:cs="Arial"/>
          <w:szCs w:val="24"/>
          <w:u w:val="single"/>
        </w:rPr>
        <w:br w:type="page"/>
      </w:r>
    </w:p>
    <w:p w14:paraId="5ADA9759" w14:textId="77777777" w:rsidR="0033586F" w:rsidRPr="00763816" w:rsidRDefault="0033586F" w:rsidP="0033586F">
      <w:pPr>
        <w:pStyle w:val="Article"/>
        <w:tabs>
          <w:tab w:val="left" w:pos="720"/>
        </w:tabs>
        <w:jc w:val="center"/>
        <w:rPr>
          <w:rFonts w:cs="Arial"/>
          <w:noProof/>
          <w:sz w:val="24"/>
          <w:szCs w:val="24"/>
          <w:u w:val="none"/>
        </w:rPr>
      </w:pPr>
      <w:bookmarkStart w:id="51" w:name="_Toc328403110"/>
      <w:bookmarkStart w:id="52" w:name="_Toc155079759"/>
      <w:r w:rsidRPr="00763816">
        <w:rPr>
          <w:rFonts w:cs="Arial"/>
          <w:noProof/>
          <w:sz w:val="24"/>
          <w:szCs w:val="24"/>
          <w:u w:val="none"/>
        </w:rPr>
        <w:lastRenderedPageBreak/>
        <w:t>LETTER OF UNDERSTANDING</w:t>
      </w:r>
      <w:bookmarkEnd w:id="51"/>
      <w:bookmarkEnd w:id="52"/>
    </w:p>
    <w:p w14:paraId="5ADA975A" w14:textId="77777777" w:rsidR="0033586F" w:rsidRPr="00763816" w:rsidRDefault="0033586F" w:rsidP="0033586F">
      <w:pPr>
        <w:tabs>
          <w:tab w:val="left" w:pos="720"/>
          <w:tab w:val="center" w:pos="4680"/>
        </w:tabs>
        <w:suppressAutoHyphens/>
        <w:jc w:val="center"/>
        <w:rPr>
          <w:rFonts w:ascii="Arial" w:hAnsi="Arial" w:cs="Arial"/>
          <w:b/>
          <w:noProof/>
          <w:spacing w:val="-3"/>
          <w:szCs w:val="24"/>
        </w:rPr>
      </w:pPr>
    </w:p>
    <w:p w14:paraId="607C944A"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2651B8EB" w14:textId="77777777" w:rsidR="00382644" w:rsidRPr="00763816" w:rsidRDefault="00382644" w:rsidP="00382644">
      <w:pPr>
        <w:pStyle w:val="Heading5"/>
        <w:tabs>
          <w:tab w:val="left" w:pos="720"/>
        </w:tabs>
        <w:rPr>
          <w:rFonts w:cs="Arial"/>
          <w:szCs w:val="24"/>
        </w:rPr>
      </w:pPr>
      <w:r w:rsidRPr="00763816">
        <w:rPr>
          <w:rFonts w:cs="Arial"/>
          <w:szCs w:val="24"/>
        </w:rPr>
        <w:t>JOSEPH BRANT HOSPITAL</w:t>
      </w:r>
    </w:p>
    <w:p w14:paraId="282FE7A3"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50D63101" w14:textId="77777777" w:rsidR="00382644" w:rsidRPr="00763816" w:rsidRDefault="00382644" w:rsidP="00382644">
      <w:pPr>
        <w:tabs>
          <w:tab w:val="left" w:pos="-720"/>
          <w:tab w:val="left" w:pos="720"/>
        </w:tabs>
        <w:suppressAutoHyphens/>
        <w:jc w:val="center"/>
        <w:rPr>
          <w:rFonts w:ascii="Arial" w:hAnsi="Arial" w:cs="Arial"/>
          <w:noProof/>
          <w:spacing w:val="-3"/>
          <w:szCs w:val="24"/>
        </w:rPr>
      </w:pPr>
    </w:p>
    <w:p w14:paraId="4422D692"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078E6567" w14:textId="77777777" w:rsidR="00382644" w:rsidRPr="00763816" w:rsidRDefault="00382644" w:rsidP="00382644">
      <w:pPr>
        <w:tabs>
          <w:tab w:val="left" w:pos="720"/>
          <w:tab w:val="center" w:pos="4680"/>
        </w:tabs>
        <w:suppressAutoHyphens/>
        <w:jc w:val="center"/>
        <w:rPr>
          <w:rFonts w:ascii="Arial" w:hAnsi="Arial" w:cs="Arial"/>
          <w:b/>
          <w:noProof/>
          <w:spacing w:val="-3"/>
          <w:szCs w:val="24"/>
        </w:rPr>
      </w:pPr>
    </w:p>
    <w:p w14:paraId="7CD4C308" w14:textId="77777777" w:rsidR="00382644" w:rsidRPr="00763816" w:rsidRDefault="00382644" w:rsidP="00382644">
      <w:pPr>
        <w:pStyle w:val="Heading5"/>
        <w:tabs>
          <w:tab w:val="left" w:pos="720"/>
        </w:tabs>
        <w:rPr>
          <w:rFonts w:cs="Arial"/>
          <w:szCs w:val="24"/>
        </w:rPr>
      </w:pPr>
      <w:r w:rsidRPr="00763816">
        <w:rPr>
          <w:rFonts w:cs="Arial"/>
          <w:szCs w:val="24"/>
        </w:rPr>
        <w:t>ONTARIO NURSES’ ASSOCIATION</w:t>
      </w:r>
    </w:p>
    <w:p w14:paraId="094B06F7"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5ADA9764" w14:textId="77777777" w:rsidR="0033586F" w:rsidRPr="00763816" w:rsidRDefault="0033586F" w:rsidP="0033586F">
      <w:pPr>
        <w:tabs>
          <w:tab w:val="left" w:pos="-720"/>
          <w:tab w:val="left" w:pos="720"/>
        </w:tabs>
        <w:suppressAutoHyphens/>
        <w:jc w:val="both"/>
        <w:rPr>
          <w:rFonts w:ascii="Arial" w:hAnsi="Arial" w:cs="Arial"/>
          <w:b/>
          <w:spacing w:val="-3"/>
          <w:szCs w:val="24"/>
        </w:rPr>
      </w:pPr>
    </w:p>
    <w:p w14:paraId="5ADA9765" w14:textId="5D369CA1" w:rsidR="0033586F" w:rsidRPr="00763816" w:rsidRDefault="00D34964" w:rsidP="0033586F">
      <w:pPr>
        <w:pStyle w:val="Attachmentsub-title1"/>
        <w:rPr>
          <w:rFonts w:cs="Arial"/>
          <w:sz w:val="24"/>
          <w:szCs w:val="24"/>
        </w:rPr>
      </w:pPr>
      <w:bookmarkStart w:id="53" w:name="_Toc314657035"/>
      <w:bookmarkStart w:id="54" w:name="_Toc155079760"/>
      <w:r w:rsidRPr="00763816">
        <w:rPr>
          <w:rFonts w:cs="Arial"/>
          <w:sz w:val="24"/>
          <w:szCs w:val="24"/>
        </w:rPr>
        <w:t>Re:</w:t>
      </w:r>
      <w:r w:rsidRPr="00763816">
        <w:rPr>
          <w:rFonts w:cs="Arial"/>
          <w:sz w:val="24"/>
          <w:szCs w:val="24"/>
        </w:rPr>
        <w:tab/>
        <w:t>Hybrid Scheduling</w:t>
      </w:r>
      <w:bookmarkEnd w:id="53"/>
      <w:bookmarkEnd w:id="54"/>
    </w:p>
    <w:p w14:paraId="5ADA9766"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67" w14:textId="77777777" w:rsidR="0033586F" w:rsidRPr="00763816" w:rsidRDefault="0033586F" w:rsidP="0033586F">
      <w:pPr>
        <w:pStyle w:val="BodyText2"/>
        <w:tabs>
          <w:tab w:val="left" w:pos="720"/>
        </w:tabs>
        <w:rPr>
          <w:rFonts w:cs="Arial"/>
          <w:sz w:val="24"/>
          <w:szCs w:val="24"/>
        </w:rPr>
      </w:pPr>
      <w:r w:rsidRPr="00763816">
        <w:rPr>
          <w:rFonts w:cs="Arial"/>
          <w:sz w:val="24"/>
          <w:szCs w:val="24"/>
        </w:rPr>
        <w:t>The parties hereto agree to the following language regarding the maintenance of Hybrid Scheduling in only the Emergency Department of the Hospital.</w:t>
      </w:r>
    </w:p>
    <w:p w14:paraId="5ADA9768"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69" w14:textId="77777777" w:rsidR="0033586F" w:rsidRPr="00763816" w:rsidRDefault="0033586F" w:rsidP="0033586F">
      <w:pPr>
        <w:tabs>
          <w:tab w:val="left" w:pos="-720"/>
          <w:tab w:val="left" w:pos="0"/>
          <w:tab w:val="left" w:pos="720"/>
        </w:tabs>
        <w:suppressAutoHyphens/>
        <w:jc w:val="both"/>
        <w:rPr>
          <w:rFonts w:ascii="Arial" w:hAnsi="Arial" w:cs="Arial"/>
          <w:spacing w:val="-3"/>
          <w:szCs w:val="24"/>
        </w:rPr>
      </w:pPr>
      <w:r w:rsidRPr="00763816">
        <w:rPr>
          <w:rFonts w:ascii="Arial" w:hAnsi="Arial" w:cs="Arial"/>
          <w:spacing w:val="-3"/>
          <w:szCs w:val="24"/>
        </w:rPr>
        <w:t>1.</w:t>
      </w:r>
      <w:r w:rsidRPr="00763816">
        <w:rPr>
          <w:rFonts w:ascii="Arial" w:hAnsi="Arial" w:cs="Arial"/>
          <w:spacing w:val="-3"/>
          <w:szCs w:val="24"/>
        </w:rPr>
        <w:tab/>
        <w:t>SCHEDULING</w:t>
      </w:r>
    </w:p>
    <w:p w14:paraId="5ADA976A"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6B"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The Hybrid Schedule shall comply with the scheduling regulations for normal ( 8 hours) and extended (12 hours) tour rotations for nurses' posted schedules as outlined in Article  F of the Local Appendix of the collective agreement.</w:t>
      </w:r>
    </w:p>
    <w:p w14:paraId="5ADA976C"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6D"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 xml:space="preserve">The Hybrid Schedule shall be the </w:t>
      </w:r>
      <w:proofErr w:type="gramStart"/>
      <w:r w:rsidRPr="00763816">
        <w:rPr>
          <w:rFonts w:ascii="Arial" w:hAnsi="Arial" w:cs="Arial"/>
          <w:spacing w:val="-3"/>
          <w:szCs w:val="24"/>
        </w:rPr>
        <w:t>schedule</w:t>
      </w:r>
      <w:proofErr w:type="gramEnd"/>
      <w:r w:rsidRPr="00763816">
        <w:rPr>
          <w:rFonts w:ascii="Arial" w:hAnsi="Arial" w:cs="Arial"/>
          <w:spacing w:val="-3"/>
          <w:szCs w:val="24"/>
        </w:rPr>
        <w:t xml:space="preserve"> which is approved by the Scheduling Committee, which currently is in effect, and shall be deemed to comply with the scheduling regulations discussed above. It is understood that the Hybrid Schedule may be changed from time to time and that any proposed changes will be reviewed by the Scheduling Committee in accordance with Article C-5 of the collective agreement.</w:t>
      </w:r>
    </w:p>
    <w:p w14:paraId="5ADA976E"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p>
    <w:p w14:paraId="5ADA976F"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2.</w:t>
      </w:r>
      <w:r w:rsidRPr="00763816">
        <w:rPr>
          <w:rFonts w:ascii="Arial" w:hAnsi="Arial" w:cs="Arial"/>
          <w:spacing w:val="-3"/>
          <w:szCs w:val="24"/>
        </w:rPr>
        <w:tab/>
        <w:t>SCHEDULING REGULAR PART TIME NURSES</w:t>
      </w:r>
    </w:p>
    <w:p w14:paraId="5ADA9770"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71"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 xml:space="preserve">The scheduling of Regular Part-time staff shall be as per the Collective Agreement, Article F-13 and the </w:t>
      </w:r>
      <w:proofErr w:type="gramStart"/>
      <w:r w:rsidRPr="00763816">
        <w:rPr>
          <w:rFonts w:ascii="Arial" w:hAnsi="Arial" w:cs="Arial"/>
          <w:spacing w:val="-3"/>
          <w:szCs w:val="24"/>
        </w:rPr>
        <w:t>Short Term</w:t>
      </w:r>
      <w:proofErr w:type="gramEnd"/>
      <w:r w:rsidRPr="00763816">
        <w:rPr>
          <w:rFonts w:ascii="Arial" w:hAnsi="Arial" w:cs="Arial"/>
          <w:spacing w:val="-3"/>
          <w:szCs w:val="24"/>
        </w:rPr>
        <w:t xml:space="preserve"> Staff Replacement Policy. </w:t>
      </w:r>
    </w:p>
    <w:p w14:paraId="5ADA9772"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73"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 xml:space="preserve">If the senior available nurse to be called for a tour has indicated an availability for a short tour and the tour is an extended tour, the nurse will be skipped </w:t>
      </w:r>
      <w:proofErr w:type="gramStart"/>
      <w:r w:rsidRPr="00763816">
        <w:rPr>
          <w:rFonts w:ascii="Arial" w:hAnsi="Arial" w:cs="Arial"/>
          <w:spacing w:val="-3"/>
          <w:szCs w:val="24"/>
        </w:rPr>
        <w:t>so as to</w:t>
      </w:r>
      <w:proofErr w:type="gramEnd"/>
      <w:r w:rsidRPr="00763816">
        <w:rPr>
          <w:rFonts w:ascii="Arial" w:hAnsi="Arial" w:cs="Arial"/>
          <w:spacing w:val="-3"/>
          <w:szCs w:val="24"/>
        </w:rPr>
        <w:t xml:space="preserve"> avoid overtime and the tour offered to the most senior nurse available for an extended tour. These hours missed by the senior nurse will not be deducted from her one hundred and one and a half (101.5) hour commitment.</w:t>
      </w:r>
    </w:p>
    <w:p w14:paraId="5ADA9774"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75" w14:textId="77777777" w:rsidR="00FC5EE3"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If the ava</w:t>
      </w:r>
      <w:r w:rsidR="00FC5EE3" w:rsidRPr="00763816">
        <w:rPr>
          <w:rFonts w:ascii="Arial" w:hAnsi="Arial" w:cs="Arial"/>
          <w:spacing w:val="-3"/>
          <w:szCs w:val="24"/>
        </w:rPr>
        <w:t>ilable tour is an extended tour</w:t>
      </w:r>
      <w:r w:rsidRPr="00763816">
        <w:rPr>
          <w:rFonts w:ascii="Arial" w:hAnsi="Arial" w:cs="Arial"/>
          <w:spacing w:val="-3"/>
          <w:szCs w:val="24"/>
        </w:rPr>
        <w:t xml:space="preserve"> and no nurse is available to fill the extended tour i</w:t>
      </w:r>
      <w:r w:rsidR="00FC5EE3" w:rsidRPr="00763816">
        <w:rPr>
          <w:rFonts w:ascii="Arial" w:hAnsi="Arial" w:cs="Arial"/>
          <w:spacing w:val="-3"/>
          <w:szCs w:val="24"/>
        </w:rPr>
        <w:t>.</w:t>
      </w:r>
      <w:r w:rsidRPr="00763816">
        <w:rPr>
          <w:rFonts w:ascii="Arial" w:hAnsi="Arial" w:cs="Arial"/>
          <w:spacing w:val="-3"/>
          <w:szCs w:val="24"/>
        </w:rPr>
        <w:t>e.) there is no "match" between availability and tour length, the tour shall be filled by offering the senior available nurse an eight (8) hour tour. The remaining four (4) hours will first be offered to supplement a nurse who may already be scheduled. If the four (4) hours are worked by an eight (8) hour nurse, the hours will be paid at the rate of time and one-half (1 1/2x).</w:t>
      </w:r>
    </w:p>
    <w:p w14:paraId="5ADA9776"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p>
    <w:p w14:paraId="5ADA9777"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lastRenderedPageBreak/>
        <w:t>3.</w:t>
      </w:r>
      <w:r w:rsidRPr="00763816">
        <w:rPr>
          <w:rFonts w:ascii="Arial" w:hAnsi="Arial" w:cs="Arial"/>
          <w:spacing w:val="-3"/>
          <w:szCs w:val="24"/>
        </w:rPr>
        <w:tab/>
        <w:t>VACANCIES AND JOB POSTING</w:t>
      </w:r>
    </w:p>
    <w:p w14:paraId="5ADA9778" w14:textId="77777777" w:rsidR="0033586F" w:rsidRPr="00763816" w:rsidRDefault="0033586F" w:rsidP="0033586F">
      <w:pPr>
        <w:tabs>
          <w:tab w:val="left" w:pos="-720"/>
          <w:tab w:val="left" w:pos="720"/>
        </w:tabs>
        <w:suppressAutoHyphens/>
        <w:jc w:val="both"/>
        <w:rPr>
          <w:rFonts w:ascii="Arial" w:hAnsi="Arial" w:cs="Arial"/>
          <w:spacing w:val="-3"/>
          <w:szCs w:val="24"/>
        </w:rPr>
      </w:pPr>
    </w:p>
    <w:p w14:paraId="5ADA9779" w14:textId="41E83861"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When a permanent full-time vacancy occurs in the Emergency Department, it shall be posted in accordance with Article 10.07 of the Collective Agreement and for the tour length and type which is vacated on the schedule.</w:t>
      </w:r>
    </w:p>
    <w:p w14:paraId="04C7B6E3" w14:textId="77777777" w:rsidR="00B04307" w:rsidRPr="00763816" w:rsidRDefault="00B04307" w:rsidP="0033586F">
      <w:pPr>
        <w:tabs>
          <w:tab w:val="left" w:pos="-720"/>
          <w:tab w:val="left" w:pos="0"/>
          <w:tab w:val="left" w:pos="720"/>
        </w:tabs>
        <w:suppressAutoHyphens/>
        <w:ind w:left="720" w:hanging="720"/>
        <w:jc w:val="both"/>
        <w:rPr>
          <w:rFonts w:ascii="Arial" w:hAnsi="Arial" w:cs="Arial"/>
          <w:spacing w:val="-3"/>
          <w:szCs w:val="24"/>
        </w:rPr>
      </w:pPr>
    </w:p>
    <w:p w14:paraId="5ADA977A"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For purposes of clarity, should the vacated line be a normal tour line (8 hours), the position will be posted as a normal tour position and if it is an extended tour line (12 hours) it will be posted as an extended tour position.  This information will be included on the Job Posting.</w:t>
      </w:r>
    </w:p>
    <w:p w14:paraId="5ADA977B"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p>
    <w:p w14:paraId="5ADA977C" w14:textId="77777777" w:rsidR="0033586F" w:rsidRPr="00763816" w:rsidRDefault="0033586F" w:rsidP="0033586F">
      <w:pPr>
        <w:tabs>
          <w:tab w:val="left" w:pos="-720"/>
          <w:tab w:val="left" w:pos="0"/>
          <w:tab w:val="left" w:pos="720"/>
        </w:tabs>
        <w:suppressAutoHyphens/>
        <w:ind w:left="720" w:hanging="720"/>
        <w:jc w:val="both"/>
        <w:rPr>
          <w:rFonts w:ascii="Arial" w:hAnsi="Arial" w:cs="Arial"/>
          <w:spacing w:val="-3"/>
          <w:szCs w:val="24"/>
        </w:rPr>
      </w:pPr>
      <w:r w:rsidRPr="00763816">
        <w:rPr>
          <w:rFonts w:ascii="Arial" w:hAnsi="Arial" w:cs="Arial"/>
          <w:spacing w:val="-3"/>
          <w:szCs w:val="24"/>
        </w:rPr>
        <w:tab/>
        <w:t xml:space="preserve">If there are no applicants </w:t>
      </w:r>
      <w:proofErr w:type="gramStart"/>
      <w:r w:rsidRPr="00763816">
        <w:rPr>
          <w:rFonts w:ascii="Arial" w:hAnsi="Arial" w:cs="Arial"/>
          <w:spacing w:val="-3"/>
          <w:szCs w:val="24"/>
        </w:rPr>
        <w:t>to</w:t>
      </w:r>
      <w:proofErr w:type="gramEnd"/>
      <w:r w:rsidRPr="00763816">
        <w:rPr>
          <w:rFonts w:ascii="Arial" w:hAnsi="Arial" w:cs="Arial"/>
          <w:spacing w:val="-3"/>
          <w:szCs w:val="24"/>
        </w:rPr>
        <w:t xml:space="preserve"> the Job Posting, the Hospital may change the tour length and type, after discussion with the </w:t>
      </w:r>
      <w:r w:rsidR="001C3DAA" w:rsidRPr="00763816">
        <w:rPr>
          <w:rFonts w:ascii="Arial" w:hAnsi="Arial" w:cs="Arial"/>
          <w:spacing w:val="-3"/>
          <w:szCs w:val="24"/>
        </w:rPr>
        <w:t>Union</w:t>
      </w:r>
      <w:r w:rsidRPr="00763816">
        <w:rPr>
          <w:rFonts w:ascii="Arial" w:hAnsi="Arial" w:cs="Arial"/>
          <w:spacing w:val="-3"/>
          <w:szCs w:val="24"/>
        </w:rPr>
        <w:t>, and based on the operational needs of the Department.</w:t>
      </w:r>
    </w:p>
    <w:p w14:paraId="5ADA977D"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7E"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7F"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80" w14:textId="77777777" w:rsidR="0033586F" w:rsidRPr="00763816" w:rsidRDefault="0033586F" w:rsidP="0033586F">
      <w:pPr>
        <w:tabs>
          <w:tab w:val="left" w:pos="720"/>
        </w:tabs>
        <w:rPr>
          <w:rFonts w:ascii="Arial" w:hAnsi="Arial" w:cs="Arial"/>
          <w:b/>
          <w:szCs w:val="24"/>
        </w:rPr>
      </w:pPr>
      <w:r w:rsidRPr="00763816">
        <w:rPr>
          <w:rFonts w:ascii="Arial" w:hAnsi="Arial" w:cs="Arial"/>
          <w:szCs w:val="24"/>
          <w:u w:val="single"/>
        </w:rPr>
        <w:br w:type="page"/>
      </w:r>
    </w:p>
    <w:p w14:paraId="5ADA9781" w14:textId="77777777" w:rsidR="0033586F" w:rsidRPr="00763816" w:rsidRDefault="0033586F" w:rsidP="0033586F">
      <w:pPr>
        <w:pStyle w:val="Article"/>
        <w:tabs>
          <w:tab w:val="left" w:pos="720"/>
        </w:tabs>
        <w:jc w:val="center"/>
        <w:rPr>
          <w:rFonts w:cs="Arial"/>
          <w:noProof/>
          <w:sz w:val="24"/>
          <w:szCs w:val="24"/>
          <w:u w:val="none"/>
        </w:rPr>
      </w:pPr>
      <w:bookmarkStart w:id="55" w:name="_Toc328403112"/>
      <w:bookmarkStart w:id="56" w:name="_Toc155079761"/>
      <w:r w:rsidRPr="00763816">
        <w:rPr>
          <w:rFonts w:cs="Arial"/>
          <w:noProof/>
          <w:sz w:val="24"/>
          <w:szCs w:val="24"/>
          <w:u w:val="none"/>
        </w:rPr>
        <w:lastRenderedPageBreak/>
        <w:t>LETTER OF UNDERSTANDING</w:t>
      </w:r>
      <w:bookmarkEnd w:id="55"/>
      <w:bookmarkEnd w:id="56"/>
    </w:p>
    <w:p w14:paraId="5ADA9782" w14:textId="77777777" w:rsidR="0033586F" w:rsidRPr="00763816" w:rsidRDefault="0033586F" w:rsidP="0033586F">
      <w:pPr>
        <w:tabs>
          <w:tab w:val="left" w:pos="720"/>
          <w:tab w:val="center" w:pos="4680"/>
        </w:tabs>
        <w:suppressAutoHyphens/>
        <w:jc w:val="center"/>
        <w:rPr>
          <w:rFonts w:ascii="Arial" w:hAnsi="Arial" w:cs="Arial"/>
          <w:b/>
          <w:noProof/>
          <w:spacing w:val="-3"/>
          <w:szCs w:val="24"/>
        </w:rPr>
      </w:pPr>
    </w:p>
    <w:p w14:paraId="5ADA9784" w14:textId="73A9D86C" w:rsidR="0033586F"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5ADA9785" w14:textId="77777777" w:rsidR="0033586F" w:rsidRPr="00763816" w:rsidRDefault="0033586F" w:rsidP="0033586F">
      <w:pPr>
        <w:pStyle w:val="Heading5"/>
        <w:tabs>
          <w:tab w:val="left" w:pos="720"/>
        </w:tabs>
        <w:rPr>
          <w:rFonts w:cs="Arial"/>
          <w:szCs w:val="24"/>
        </w:rPr>
      </w:pPr>
      <w:r w:rsidRPr="00763816">
        <w:rPr>
          <w:rFonts w:cs="Arial"/>
          <w:szCs w:val="24"/>
        </w:rPr>
        <w:t>JOSEPH BRANT HOSPITAL</w:t>
      </w:r>
    </w:p>
    <w:p w14:paraId="5ADA9786" w14:textId="77777777" w:rsidR="0033586F" w:rsidRPr="00763816" w:rsidRDefault="0033586F" w:rsidP="0033586F">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5ADA9787" w14:textId="77777777" w:rsidR="0033586F" w:rsidRPr="00763816" w:rsidRDefault="0033586F" w:rsidP="0033586F">
      <w:pPr>
        <w:tabs>
          <w:tab w:val="left" w:pos="-720"/>
          <w:tab w:val="left" w:pos="720"/>
        </w:tabs>
        <w:suppressAutoHyphens/>
        <w:jc w:val="center"/>
        <w:rPr>
          <w:rFonts w:ascii="Arial" w:hAnsi="Arial" w:cs="Arial"/>
          <w:noProof/>
          <w:spacing w:val="-3"/>
          <w:szCs w:val="24"/>
        </w:rPr>
      </w:pPr>
    </w:p>
    <w:p w14:paraId="5ADA9788" w14:textId="3969BCD1" w:rsidR="0033586F"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w:t>
      </w:r>
      <w:r w:rsidR="0033586F" w:rsidRPr="00763816">
        <w:rPr>
          <w:rFonts w:ascii="Arial" w:hAnsi="Arial" w:cs="Arial"/>
          <w:bCs/>
          <w:noProof/>
          <w:spacing w:val="-3"/>
          <w:szCs w:val="24"/>
        </w:rPr>
        <w:t>nd</w:t>
      </w:r>
      <w:r w:rsidRPr="00763816">
        <w:rPr>
          <w:rFonts w:ascii="Arial" w:hAnsi="Arial" w:cs="Arial"/>
          <w:bCs/>
          <w:noProof/>
          <w:spacing w:val="-3"/>
          <w:szCs w:val="24"/>
        </w:rPr>
        <w:t>:</w:t>
      </w:r>
    </w:p>
    <w:p w14:paraId="5ADA9789" w14:textId="77777777" w:rsidR="0033586F" w:rsidRPr="00763816" w:rsidRDefault="0033586F" w:rsidP="0033586F">
      <w:pPr>
        <w:tabs>
          <w:tab w:val="left" w:pos="720"/>
          <w:tab w:val="center" w:pos="4680"/>
        </w:tabs>
        <w:suppressAutoHyphens/>
        <w:jc w:val="center"/>
        <w:rPr>
          <w:rFonts w:ascii="Arial" w:hAnsi="Arial" w:cs="Arial"/>
          <w:b/>
          <w:noProof/>
          <w:spacing w:val="-3"/>
          <w:szCs w:val="24"/>
        </w:rPr>
      </w:pPr>
    </w:p>
    <w:p w14:paraId="5ADA978A" w14:textId="77777777" w:rsidR="0033586F" w:rsidRPr="00763816" w:rsidRDefault="001C3DAA" w:rsidP="0033586F">
      <w:pPr>
        <w:pStyle w:val="Heading5"/>
        <w:tabs>
          <w:tab w:val="left" w:pos="720"/>
        </w:tabs>
        <w:rPr>
          <w:rFonts w:cs="Arial"/>
          <w:szCs w:val="24"/>
        </w:rPr>
      </w:pPr>
      <w:r w:rsidRPr="00763816">
        <w:rPr>
          <w:rFonts w:cs="Arial"/>
          <w:szCs w:val="24"/>
        </w:rPr>
        <w:t>ONTARIO NURSES’ ASSOCIATION</w:t>
      </w:r>
    </w:p>
    <w:p w14:paraId="5ADA978B" w14:textId="77777777" w:rsidR="0033586F" w:rsidRPr="00763816" w:rsidRDefault="0033586F" w:rsidP="0033586F">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 xml:space="preserve">("the </w:t>
      </w:r>
      <w:r w:rsidR="001C3DAA" w:rsidRPr="00763816">
        <w:rPr>
          <w:rFonts w:ascii="Arial" w:hAnsi="Arial" w:cs="Arial"/>
          <w:bCs/>
          <w:noProof/>
          <w:spacing w:val="-3"/>
          <w:szCs w:val="24"/>
        </w:rPr>
        <w:t>Union</w:t>
      </w:r>
      <w:r w:rsidRPr="00763816">
        <w:rPr>
          <w:rFonts w:ascii="Arial" w:hAnsi="Arial" w:cs="Arial"/>
          <w:bCs/>
          <w:noProof/>
          <w:spacing w:val="-3"/>
          <w:szCs w:val="24"/>
        </w:rPr>
        <w:t>")</w:t>
      </w:r>
    </w:p>
    <w:p w14:paraId="5ADA978C"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8D" w14:textId="77777777" w:rsidR="0033586F" w:rsidRPr="00763816" w:rsidRDefault="0033586F" w:rsidP="0033586F">
      <w:pPr>
        <w:tabs>
          <w:tab w:val="left" w:pos="720"/>
        </w:tabs>
        <w:rPr>
          <w:rFonts w:ascii="Arial" w:hAnsi="Arial" w:cs="Arial"/>
          <w:szCs w:val="24"/>
          <w:lang w:val="en-GB"/>
        </w:rPr>
      </w:pPr>
    </w:p>
    <w:p w14:paraId="5ADA978E" w14:textId="3918C327" w:rsidR="0033586F" w:rsidRPr="00763816" w:rsidRDefault="00D34964" w:rsidP="0033586F">
      <w:pPr>
        <w:pStyle w:val="Attachmentsub-title1"/>
        <w:rPr>
          <w:sz w:val="24"/>
          <w:szCs w:val="24"/>
        </w:rPr>
      </w:pPr>
      <w:bookmarkStart w:id="57" w:name="_Toc155079762"/>
      <w:r w:rsidRPr="00763816">
        <w:rPr>
          <w:sz w:val="24"/>
          <w:szCs w:val="24"/>
        </w:rPr>
        <w:t>Re:</w:t>
      </w:r>
      <w:r w:rsidRPr="00763816">
        <w:rPr>
          <w:sz w:val="24"/>
          <w:szCs w:val="24"/>
        </w:rPr>
        <w:tab/>
        <w:t>Filling of Temporary Job Vacancies</w:t>
      </w:r>
      <w:bookmarkEnd w:id="57"/>
    </w:p>
    <w:p w14:paraId="5ADA978F" w14:textId="77777777" w:rsidR="0033586F" w:rsidRPr="00763816" w:rsidRDefault="0033586F" w:rsidP="0033586F">
      <w:pPr>
        <w:tabs>
          <w:tab w:val="left" w:pos="720"/>
        </w:tabs>
        <w:rPr>
          <w:rFonts w:ascii="Arial" w:hAnsi="Arial" w:cs="Arial"/>
          <w:szCs w:val="24"/>
          <w:lang w:val="en-GB"/>
        </w:rPr>
      </w:pPr>
    </w:p>
    <w:p w14:paraId="5ADA9790" w14:textId="77777777" w:rsidR="0033586F" w:rsidRPr="00763816" w:rsidRDefault="0033586F" w:rsidP="007127AA">
      <w:pPr>
        <w:tabs>
          <w:tab w:val="left" w:pos="720"/>
        </w:tabs>
        <w:jc w:val="both"/>
        <w:rPr>
          <w:rFonts w:ascii="Arial" w:hAnsi="Arial" w:cs="Arial"/>
          <w:szCs w:val="24"/>
          <w:lang w:val="en-GB"/>
        </w:rPr>
      </w:pPr>
      <w:r w:rsidRPr="00763816">
        <w:rPr>
          <w:rFonts w:ascii="Arial" w:hAnsi="Arial" w:cs="Arial"/>
          <w:szCs w:val="24"/>
          <w:lang w:val="en-GB"/>
        </w:rPr>
        <w:t>Should a Unit/Program be unable to fill a temporary vacancy in accordance with Article 10.07(d) and the Nurse Manager/Director in her/his discretion determines to fill the temporary vacancy with an employee from outside the Unit/Program, then, full time employees may express interest to fill the vacancy and will be considered in the same manner as regular part time employees as per Article 10.07(d).</w:t>
      </w:r>
    </w:p>
    <w:p w14:paraId="5ADA9791" w14:textId="77777777" w:rsidR="0033586F" w:rsidRPr="00763816" w:rsidRDefault="0033586F" w:rsidP="0033586F">
      <w:pPr>
        <w:pStyle w:val="BodyText3"/>
        <w:tabs>
          <w:tab w:val="clear" w:pos="2880"/>
          <w:tab w:val="clear" w:pos="3600"/>
          <w:tab w:val="left" w:pos="720"/>
          <w:tab w:val="left" w:pos="4320"/>
        </w:tabs>
        <w:ind w:left="360"/>
        <w:rPr>
          <w:rFonts w:cs="Arial"/>
          <w:spacing w:val="-3"/>
          <w:szCs w:val="24"/>
          <w:lang w:val="en-GB"/>
        </w:rPr>
      </w:pPr>
    </w:p>
    <w:p w14:paraId="5ADA9792"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3"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4"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5"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6"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7"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8"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9"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9A"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9B"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9C"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9D"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9E"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9F"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0"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1"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2"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3"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4"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5"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6"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7"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8"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9"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A"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B"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AC"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B0" w14:textId="77777777" w:rsidR="0033586F" w:rsidRPr="00763816" w:rsidRDefault="0033586F" w:rsidP="0033586F">
      <w:pPr>
        <w:pStyle w:val="Article"/>
        <w:tabs>
          <w:tab w:val="left" w:pos="720"/>
        </w:tabs>
        <w:jc w:val="center"/>
        <w:rPr>
          <w:rFonts w:cs="Arial"/>
          <w:noProof/>
          <w:sz w:val="24"/>
          <w:szCs w:val="24"/>
          <w:u w:val="none"/>
        </w:rPr>
      </w:pPr>
      <w:bookmarkStart w:id="58" w:name="_Toc328403115"/>
      <w:bookmarkStart w:id="59" w:name="_Toc155079763"/>
      <w:r w:rsidRPr="00763816">
        <w:rPr>
          <w:rFonts w:cs="Arial"/>
          <w:noProof/>
          <w:sz w:val="24"/>
          <w:szCs w:val="24"/>
          <w:u w:val="none"/>
        </w:rPr>
        <w:lastRenderedPageBreak/>
        <w:t>LETTER OF UNDERSTANDING</w:t>
      </w:r>
      <w:bookmarkEnd w:id="58"/>
      <w:bookmarkEnd w:id="59"/>
    </w:p>
    <w:p w14:paraId="5ADA97B1" w14:textId="77777777" w:rsidR="0033586F" w:rsidRPr="00763816" w:rsidRDefault="0033586F" w:rsidP="0033586F">
      <w:pPr>
        <w:tabs>
          <w:tab w:val="left" w:pos="720"/>
          <w:tab w:val="center" w:pos="4680"/>
        </w:tabs>
        <w:suppressAutoHyphens/>
        <w:jc w:val="center"/>
        <w:rPr>
          <w:rFonts w:ascii="Arial" w:hAnsi="Arial" w:cs="Arial"/>
          <w:b/>
          <w:noProof/>
          <w:spacing w:val="-3"/>
          <w:szCs w:val="24"/>
        </w:rPr>
      </w:pPr>
    </w:p>
    <w:p w14:paraId="69FDA889"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433786FB" w14:textId="77777777" w:rsidR="00382644" w:rsidRPr="00763816" w:rsidRDefault="00382644" w:rsidP="00382644">
      <w:pPr>
        <w:pStyle w:val="Heading5"/>
        <w:tabs>
          <w:tab w:val="left" w:pos="720"/>
        </w:tabs>
        <w:rPr>
          <w:rFonts w:cs="Arial"/>
          <w:szCs w:val="24"/>
        </w:rPr>
      </w:pPr>
      <w:r w:rsidRPr="00763816">
        <w:rPr>
          <w:rFonts w:cs="Arial"/>
          <w:szCs w:val="24"/>
        </w:rPr>
        <w:t>JOSEPH BRANT HOSPITAL</w:t>
      </w:r>
    </w:p>
    <w:p w14:paraId="444224A6"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3884C980" w14:textId="77777777" w:rsidR="00382644" w:rsidRPr="00763816" w:rsidRDefault="00382644" w:rsidP="00382644">
      <w:pPr>
        <w:tabs>
          <w:tab w:val="left" w:pos="-720"/>
          <w:tab w:val="left" w:pos="720"/>
        </w:tabs>
        <w:suppressAutoHyphens/>
        <w:jc w:val="center"/>
        <w:rPr>
          <w:rFonts w:ascii="Arial" w:hAnsi="Arial" w:cs="Arial"/>
          <w:noProof/>
          <w:spacing w:val="-3"/>
          <w:szCs w:val="24"/>
        </w:rPr>
      </w:pPr>
    </w:p>
    <w:p w14:paraId="5932FB21" w14:textId="77777777" w:rsidR="00382644" w:rsidRPr="00763816" w:rsidRDefault="00382644" w:rsidP="0038264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13D913B5" w14:textId="77777777" w:rsidR="00382644" w:rsidRPr="00763816" w:rsidRDefault="00382644" w:rsidP="00382644">
      <w:pPr>
        <w:tabs>
          <w:tab w:val="left" w:pos="720"/>
          <w:tab w:val="center" w:pos="4680"/>
        </w:tabs>
        <w:suppressAutoHyphens/>
        <w:jc w:val="center"/>
        <w:rPr>
          <w:rFonts w:ascii="Arial" w:hAnsi="Arial" w:cs="Arial"/>
          <w:b/>
          <w:noProof/>
          <w:spacing w:val="-3"/>
          <w:szCs w:val="24"/>
        </w:rPr>
      </w:pPr>
    </w:p>
    <w:p w14:paraId="09D5BDC1" w14:textId="77777777" w:rsidR="00382644" w:rsidRPr="00763816" w:rsidRDefault="00382644" w:rsidP="00382644">
      <w:pPr>
        <w:pStyle w:val="Heading5"/>
        <w:tabs>
          <w:tab w:val="left" w:pos="720"/>
        </w:tabs>
        <w:rPr>
          <w:rFonts w:cs="Arial"/>
          <w:szCs w:val="24"/>
        </w:rPr>
      </w:pPr>
      <w:r w:rsidRPr="00763816">
        <w:rPr>
          <w:rFonts w:cs="Arial"/>
          <w:szCs w:val="24"/>
        </w:rPr>
        <w:t>ONTARIO NURSES’ ASSOCIATION</w:t>
      </w:r>
    </w:p>
    <w:p w14:paraId="67DD5506" w14:textId="77777777" w:rsidR="00382644" w:rsidRPr="00763816" w:rsidRDefault="00382644" w:rsidP="0038264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5ADA97BB" w14:textId="77777777" w:rsidR="0033586F" w:rsidRPr="00763816" w:rsidRDefault="0033586F" w:rsidP="0033586F">
      <w:pPr>
        <w:tabs>
          <w:tab w:val="left" w:pos="720"/>
        </w:tabs>
        <w:rPr>
          <w:rFonts w:ascii="Arial" w:hAnsi="Arial" w:cs="Arial"/>
          <w:b/>
          <w:szCs w:val="24"/>
          <w:lang w:val="en-GB"/>
        </w:rPr>
      </w:pPr>
    </w:p>
    <w:p w14:paraId="5ADA97BC"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Cs w:val="24"/>
          <w:lang w:val="en-GB"/>
        </w:rPr>
      </w:pPr>
    </w:p>
    <w:p w14:paraId="5ADA97BD" w14:textId="512DA9C3" w:rsidR="0033586F" w:rsidRPr="00763816" w:rsidRDefault="00D34964" w:rsidP="0033586F">
      <w:pPr>
        <w:pStyle w:val="Attachmentsub-title1"/>
        <w:rPr>
          <w:sz w:val="24"/>
          <w:szCs w:val="24"/>
        </w:rPr>
      </w:pPr>
      <w:bookmarkStart w:id="60" w:name="_Toc155079764"/>
      <w:r w:rsidRPr="00763816">
        <w:rPr>
          <w:sz w:val="24"/>
          <w:szCs w:val="24"/>
        </w:rPr>
        <w:t>Re:</w:t>
      </w:r>
      <w:r w:rsidRPr="00763816">
        <w:rPr>
          <w:sz w:val="24"/>
          <w:szCs w:val="24"/>
        </w:rPr>
        <w:tab/>
        <w:t>Self-Scheduling</w:t>
      </w:r>
      <w:bookmarkEnd w:id="60"/>
    </w:p>
    <w:p w14:paraId="5ADA97BE"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lang w:val="en-GB"/>
        </w:rPr>
      </w:pPr>
    </w:p>
    <w:p w14:paraId="5ADA97BF" w14:textId="77777777" w:rsidR="0033586F" w:rsidRPr="00763816" w:rsidRDefault="0033586F" w:rsidP="00B04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r w:rsidRPr="00763816">
        <w:rPr>
          <w:rFonts w:ascii="Arial" w:hAnsi="Arial" w:cs="Arial"/>
          <w:szCs w:val="24"/>
          <w:lang w:val="en-GB"/>
        </w:rPr>
        <w:t>The parties agree to discuss the feasibility of self-scheduling guidelines. Any self- scheduling schedules will follow the applicable scheduling conditions outlined in Article F- Hours of Work.</w:t>
      </w:r>
    </w:p>
    <w:p w14:paraId="5ADA97C0"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lang w:val="en-GB"/>
        </w:rPr>
      </w:pPr>
    </w:p>
    <w:p w14:paraId="5ADA97C1"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lang w:val="en-GB"/>
        </w:rPr>
      </w:pPr>
    </w:p>
    <w:p w14:paraId="5ADA97C2"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lang w:val="en-GB"/>
        </w:rPr>
      </w:pPr>
    </w:p>
    <w:p w14:paraId="5ADA97C3" w14:textId="77777777" w:rsidR="00FA6530" w:rsidRPr="00763816" w:rsidRDefault="00FA6530"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lang w:val="en-GB"/>
        </w:rPr>
      </w:pPr>
    </w:p>
    <w:p w14:paraId="5ADA97C4"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7C5"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lang w:val="en-GB"/>
        </w:rPr>
      </w:pPr>
    </w:p>
    <w:p w14:paraId="5ADA97C6" w14:textId="77777777" w:rsidR="0033586F" w:rsidRPr="00763816" w:rsidRDefault="0033586F" w:rsidP="0033586F">
      <w:pPr>
        <w:tabs>
          <w:tab w:val="left" w:pos="720"/>
        </w:tabs>
        <w:rPr>
          <w:rFonts w:cs="Arial"/>
          <w:szCs w:val="24"/>
        </w:rPr>
      </w:pPr>
      <w:r w:rsidRPr="00763816">
        <w:rPr>
          <w:rFonts w:ascii="Arial" w:hAnsi="Arial" w:cs="Arial"/>
          <w:szCs w:val="24"/>
          <w:u w:val="single"/>
        </w:rPr>
        <w:br w:type="page"/>
      </w:r>
    </w:p>
    <w:p w14:paraId="5ADA97C7" w14:textId="77777777" w:rsidR="0033586F" w:rsidRPr="00763816" w:rsidRDefault="0033586F" w:rsidP="0033586F">
      <w:pPr>
        <w:pStyle w:val="Article"/>
        <w:tabs>
          <w:tab w:val="left" w:pos="720"/>
        </w:tabs>
        <w:jc w:val="center"/>
        <w:rPr>
          <w:rFonts w:cs="Arial"/>
          <w:noProof/>
          <w:sz w:val="24"/>
          <w:szCs w:val="24"/>
          <w:u w:val="none"/>
        </w:rPr>
      </w:pPr>
      <w:bookmarkStart w:id="61" w:name="_Toc328403117"/>
      <w:bookmarkStart w:id="62" w:name="_Toc155079765"/>
      <w:r w:rsidRPr="00763816">
        <w:rPr>
          <w:rFonts w:cs="Arial"/>
          <w:noProof/>
          <w:sz w:val="24"/>
          <w:szCs w:val="24"/>
          <w:u w:val="none"/>
        </w:rPr>
        <w:lastRenderedPageBreak/>
        <w:t>LETTER OF UNDERSTANDING</w:t>
      </w:r>
      <w:bookmarkEnd w:id="61"/>
      <w:bookmarkEnd w:id="62"/>
    </w:p>
    <w:p w14:paraId="5ADA97C8" w14:textId="77777777" w:rsidR="0033586F" w:rsidRPr="00763816" w:rsidRDefault="0033586F" w:rsidP="0033586F">
      <w:pPr>
        <w:tabs>
          <w:tab w:val="left" w:pos="720"/>
          <w:tab w:val="center" w:pos="4680"/>
        </w:tabs>
        <w:suppressAutoHyphens/>
        <w:jc w:val="center"/>
        <w:rPr>
          <w:rFonts w:ascii="Arial" w:hAnsi="Arial" w:cs="Arial"/>
          <w:b/>
          <w:noProof/>
          <w:spacing w:val="-3"/>
          <w:szCs w:val="24"/>
        </w:rPr>
      </w:pPr>
    </w:p>
    <w:p w14:paraId="1B3B181C" w14:textId="77777777" w:rsidR="00D34964" w:rsidRPr="00763816" w:rsidRDefault="00D34964" w:rsidP="00D3496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4518A777" w14:textId="77777777" w:rsidR="00D34964" w:rsidRPr="00763816" w:rsidRDefault="00D34964" w:rsidP="00D34964">
      <w:pPr>
        <w:pStyle w:val="Heading5"/>
        <w:tabs>
          <w:tab w:val="left" w:pos="720"/>
        </w:tabs>
        <w:rPr>
          <w:rFonts w:cs="Arial"/>
          <w:szCs w:val="24"/>
        </w:rPr>
      </w:pPr>
      <w:r w:rsidRPr="00763816">
        <w:rPr>
          <w:rFonts w:cs="Arial"/>
          <w:szCs w:val="24"/>
        </w:rPr>
        <w:t>JOSEPH BRANT HOSPITAL</w:t>
      </w:r>
    </w:p>
    <w:p w14:paraId="5DDD4A09" w14:textId="77777777" w:rsidR="00D34964" w:rsidRPr="00763816" w:rsidRDefault="00D34964" w:rsidP="00D3496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0D6E11E4" w14:textId="77777777" w:rsidR="00D34964" w:rsidRPr="00763816" w:rsidRDefault="00D34964" w:rsidP="00D34964">
      <w:pPr>
        <w:tabs>
          <w:tab w:val="left" w:pos="-720"/>
          <w:tab w:val="left" w:pos="720"/>
        </w:tabs>
        <w:suppressAutoHyphens/>
        <w:jc w:val="center"/>
        <w:rPr>
          <w:rFonts w:ascii="Arial" w:hAnsi="Arial" w:cs="Arial"/>
          <w:noProof/>
          <w:spacing w:val="-3"/>
          <w:szCs w:val="24"/>
        </w:rPr>
      </w:pPr>
    </w:p>
    <w:p w14:paraId="52B10A67" w14:textId="77777777" w:rsidR="00D34964" w:rsidRPr="00763816" w:rsidRDefault="00D34964" w:rsidP="00D3496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6CE9028F" w14:textId="77777777" w:rsidR="00D34964" w:rsidRPr="00763816" w:rsidRDefault="00D34964" w:rsidP="00D34964">
      <w:pPr>
        <w:tabs>
          <w:tab w:val="left" w:pos="720"/>
          <w:tab w:val="center" w:pos="4680"/>
        </w:tabs>
        <w:suppressAutoHyphens/>
        <w:jc w:val="center"/>
        <w:rPr>
          <w:rFonts w:ascii="Arial" w:hAnsi="Arial" w:cs="Arial"/>
          <w:b/>
          <w:noProof/>
          <w:spacing w:val="-3"/>
          <w:szCs w:val="24"/>
        </w:rPr>
      </w:pPr>
    </w:p>
    <w:p w14:paraId="42140C6E" w14:textId="77777777" w:rsidR="00D34964" w:rsidRPr="00763816" w:rsidRDefault="00D34964" w:rsidP="00D34964">
      <w:pPr>
        <w:pStyle w:val="Heading5"/>
        <w:tabs>
          <w:tab w:val="left" w:pos="720"/>
        </w:tabs>
        <w:rPr>
          <w:rFonts w:cs="Arial"/>
          <w:szCs w:val="24"/>
        </w:rPr>
      </w:pPr>
      <w:r w:rsidRPr="00763816">
        <w:rPr>
          <w:rFonts w:cs="Arial"/>
          <w:szCs w:val="24"/>
        </w:rPr>
        <w:t>ONTARIO NURSES’ ASSOCIATION</w:t>
      </w:r>
    </w:p>
    <w:p w14:paraId="162DA1C5" w14:textId="77777777" w:rsidR="00D34964" w:rsidRPr="00763816" w:rsidRDefault="00D34964" w:rsidP="00D3496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1F469108" w14:textId="556941BF" w:rsidR="00D34964" w:rsidRPr="00763816" w:rsidRDefault="00D34964" w:rsidP="0033586F">
      <w:pPr>
        <w:tabs>
          <w:tab w:val="left" w:pos="720"/>
          <w:tab w:val="center" w:pos="4680"/>
        </w:tabs>
        <w:suppressAutoHyphens/>
        <w:jc w:val="center"/>
        <w:rPr>
          <w:rFonts w:ascii="Arial" w:hAnsi="Arial" w:cs="Arial"/>
          <w:b/>
          <w:noProof/>
          <w:spacing w:val="-3"/>
          <w:szCs w:val="24"/>
        </w:rPr>
      </w:pPr>
    </w:p>
    <w:p w14:paraId="420C29A2" w14:textId="77777777" w:rsidR="00D34964" w:rsidRPr="00763816" w:rsidRDefault="00D34964" w:rsidP="0033586F">
      <w:pPr>
        <w:tabs>
          <w:tab w:val="left" w:pos="720"/>
          <w:tab w:val="center" w:pos="4680"/>
        </w:tabs>
        <w:suppressAutoHyphens/>
        <w:jc w:val="center"/>
        <w:rPr>
          <w:rFonts w:ascii="Arial" w:hAnsi="Arial" w:cs="Arial"/>
          <w:b/>
          <w:noProof/>
          <w:spacing w:val="-3"/>
          <w:szCs w:val="24"/>
        </w:rPr>
      </w:pPr>
    </w:p>
    <w:p w14:paraId="4FC1830C" w14:textId="1B1832D0" w:rsidR="00D34964" w:rsidRPr="00763816" w:rsidRDefault="00D34964" w:rsidP="00D34964">
      <w:pPr>
        <w:pStyle w:val="Attachmentsub-title1"/>
        <w:rPr>
          <w:sz w:val="24"/>
          <w:szCs w:val="24"/>
        </w:rPr>
      </w:pPr>
      <w:bookmarkStart w:id="63" w:name="_Toc4398496"/>
      <w:bookmarkStart w:id="64" w:name="_Toc314657041"/>
      <w:bookmarkStart w:id="65" w:name="_Toc328398496"/>
      <w:bookmarkStart w:id="66" w:name="_Toc155079766"/>
      <w:r w:rsidRPr="00763816">
        <w:rPr>
          <w:sz w:val="24"/>
          <w:szCs w:val="24"/>
        </w:rPr>
        <w:t>Re:</w:t>
      </w:r>
      <w:r w:rsidRPr="00763816">
        <w:rPr>
          <w:sz w:val="24"/>
          <w:szCs w:val="24"/>
        </w:rPr>
        <w:tab/>
        <w:t>Ten (10) Hour Tour Rotation Schedule</w:t>
      </w:r>
      <w:bookmarkEnd w:id="63"/>
      <w:bookmarkEnd w:id="64"/>
      <w:r w:rsidRPr="00763816">
        <w:rPr>
          <w:sz w:val="24"/>
          <w:szCs w:val="24"/>
        </w:rPr>
        <w:t xml:space="preserve"> </w:t>
      </w:r>
      <w:bookmarkStart w:id="67" w:name="_Toc314657042"/>
      <w:r w:rsidRPr="00763816">
        <w:rPr>
          <w:sz w:val="24"/>
          <w:szCs w:val="24"/>
        </w:rPr>
        <w:t>for the Endoscopy Unit</w:t>
      </w:r>
      <w:bookmarkEnd w:id="65"/>
      <w:bookmarkEnd w:id="67"/>
      <w:bookmarkEnd w:id="66"/>
    </w:p>
    <w:p w14:paraId="5ADA97D2" w14:textId="77777777" w:rsidR="0033586F" w:rsidRPr="00763816" w:rsidRDefault="0033586F" w:rsidP="0033586F">
      <w:pPr>
        <w:tabs>
          <w:tab w:val="left" w:pos="-720"/>
          <w:tab w:val="left" w:pos="720"/>
        </w:tabs>
        <w:suppressAutoHyphens/>
        <w:jc w:val="both"/>
        <w:rPr>
          <w:rFonts w:ascii="Arial" w:hAnsi="Arial" w:cs="Arial"/>
          <w:noProof/>
          <w:spacing w:val="-3"/>
          <w:szCs w:val="24"/>
        </w:rPr>
      </w:pPr>
    </w:p>
    <w:p w14:paraId="5ADA97D3" w14:textId="77777777" w:rsidR="0033586F" w:rsidRPr="00763816" w:rsidRDefault="0033586F" w:rsidP="0033586F">
      <w:pPr>
        <w:tabs>
          <w:tab w:val="left" w:pos="-720"/>
          <w:tab w:val="left" w:pos="720"/>
        </w:tabs>
        <w:suppressAutoHyphens/>
        <w:jc w:val="both"/>
        <w:rPr>
          <w:rFonts w:ascii="Arial" w:hAnsi="Arial" w:cs="Arial"/>
          <w:noProof/>
          <w:spacing w:val="-3"/>
          <w:szCs w:val="24"/>
        </w:rPr>
      </w:pPr>
      <w:r w:rsidRPr="00763816">
        <w:rPr>
          <w:rFonts w:ascii="Arial" w:hAnsi="Arial" w:cs="Arial"/>
          <w:noProof/>
          <w:spacing w:val="-3"/>
          <w:szCs w:val="24"/>
        </w:rPr>
        <w:t>The parties agree to enter into this Letter of Understanding on a temporary basis for the Endoscopy Unit only. The parties understand and agree that the introduction of ten (10) hour tours into the Endoscopy Unit is only made possible by the Ministry of Health and Long Term Care providing one time Wait Time Strategy Funding to the Hospital. Should the one time funding not continue, the ten (10) hour tour schedule may have to be discontinued. Should the one time funding be made permanent, the parties agree to meet to discuss continuing or discontinuing this agreement.</w:t>
      </w:r>
    </w:p>
    <w:p w14:paraId="5ADA97D4" w14:textId="77777777" w:rsidR="0033586F" w:rsidRPr="00763816" w:rsidRDefault="0033586F" w:rsidP="0033586F">
      <w:pPr>
        <w:tabs>
          <w:tab w:val="left" w:pos="-720"/>
          <w:tab w:val="left" w:pos="720"/>
        </w:tabs>
        <w:suppressAutoHyphens/>
        <w:jc w:val="both"/>
        <w:rPr>
          <w:rFonts w:ascii="Arial" w:hAnsi="Arial" w:cs="Arial"/>
          <w:noProof/>
          <w:spacing w:val="-3"/>
          <w:szCs w:val="24"/>
        </w:rPr>
      </w:pPr>
    </w:p>
    <w:p w14:paraId="5ADA97D7" w14:textId="77777777" w:rsidR="0033586F" w:rsidRPr="00763816" w:rsidRDefault="0033586F" w:rsidP="00B04307">
      <w:pPr>
        <w:jc w:val="both"/>
        <w:rPr>
          <w:rFonts w:ascii="Arial" w:hAnsi="Arial" w:cs="Arial"/>
          <w:szCs w:val="24"/>
          <w:u w:val="single"/>
        </w:rPr>
      </w:pPr>
      <w:bookmarkStart w:id="68" w:name="_Toc328396786"/>
      <w:bookmarkStart w:id="69" w:name="_Toc328398497"/>
      <w:bookmarkStart w:id="70" w:name="_Toc328399493"/>
      <w:bookmarkStart w:id="71" w:name="_Toc328403119"/>
      <w:r w:rsidRPr="00763816">
        <w:rPr>
          <w:rFonts w:ascii="Arial" w:hAnsi="Arial" w:cs="Arial"/>
          <w:szCs w:val="24"/>
          <w:u w:val="single"/>
        </w:rPr>
        <w:t xml:space="preserve">The following applies to Ten (10) Hour Tour Rotations in the Endoscopy Unit </w:t>
      </w:r>
      <w:proofErr w:type="gramStart"/>
      <w:r w:rsidRPr="00763816">
        <w:rPr>
          <w:rFonts w:ascii="Arial" w:hAnsi="Arial" w:cs="Arial"/>
          <w:szCs w:val="24"/>
          <w:u w:val="single"/>
        </w:rPr>
        <w:t>only</w:t>
      </w:r>
      <w:bookmarkEnd w:id="68"/>
      <w:bookmarkEnd w:id="69"/>
      <w:bookmarkEnd w:id="70"/>
      <w:bookmarkEnd w:id="71"/>
      <w:proofErr w:type="gramEnd"/>
    </w:p>
    <w:p w14:paraId="5ADA97D8" w14:textId="77777777" w:rsidR="0033586F" w:rsidRPr="00763816" w:rsidRDefault="0033586F" w:rsidP="0033586F">
      <w:pPr>
        <w:tabs>
          <w:tab w:val="left" w:pos="720"/>
        </w:tabs>
        <w:jc w:val="both"/>
        <w:rPr>
          <w:rFonts w:ascii="Arial" w:hAnsi="Arial" w:cs="Arial"/>
          <w:szCs w:val="24"/>
        </w:rPr>
      </w:pPr>
    </w:p>
    <w:p w14:paraId="5ADA97D9" w14:textId="77777777" w:rsidR="0033586F" w:rsidRPr="00763816" w:rsidRDefault="0033586F" w:rsidP="0033586F">
      <w:pPr>
        <w:tabs>
          <w:tab w:val="left" w:pos="720"/>
        </w:tabs>
        <w:ind w:left="1440" w:hanging="720"/>
        <w:jc w:val="both"/>
        <w:rPr>
          <w:rFonts w:ascii="Arial" w:hAnsi="Arial" w:cs="Arial"/>
          <w:szCs w:val="24"/>
        </w:rPr>
      </w:pPr>
      <w:r w:rsidRPr="00763816">
        <w:rPr>
          <w:rFonts w:ascii="Arial" w:hAnsi="Arial" w:cs="Arial"/>
          <w:szCs w:val="24"/>
        </w:rPr>
        <w:t>(a)</w:t>
      </w:r>
      <w:r w:rsidRPr="00763816">
        <w:rPr>
          <w:rFonts w:ascii="Arial" w:hAnsi="Arial" w:cs="Arial"/>
          <w:szCs w:val="24"/>
        </w:rPr>
        <w:tab/>
        <w:t>Employees working the ten (10) hour tour rotations are covered by the Collective Agreement except as amended in this Article.</w:t>
      </w:r>
    </w:p>
    <w:p w14:paraId="5ADA97DA" w14:textId="77777777" w:rsidR="0033586F" w:rsidRPr="00763816" w:rsidRDefault="0033586F" w:rsidP="0033586F">
      <w:pPr>
        <w:tabs>
          <w:tab w:val="left" w:pos="720"/>
        </w:tabs>
        <w:ind w:left="720"/>
        <w:jc w:val="both"/>
        <w:rPr>
          <w:rFonts w:ascii="Arial" w:hAnsi="Arial" w:cs="Arial"/>
          <w:szCs w:val="24"/>
        </w:rPr>
      </w:pPr>
    </w:p>
    <w:p w14:paraId="5ADA97DB" w14:textId="77777777" w:rsidR="0033586F" w:rsidRPr="00763816" w:rsidRDefault="0033586F" w:rsidP="0033586F">
      <w:pPr>
        <w:tabs>
          <w:tab w:val="left" w:pos="720"/>
        </w:tabs>
        <w:ind w:left="1440" w:hanging="720"/>
        <w:jc w:val="both"/>
        <w:rPr>
          <w:rFonts w:ascii="Arial" w:hAnsi="Arial" w:cs="Arial"/>
          <w:szCs w:val="24"/>
        </w:rPr>
      </w:pPr>
      <w:r w:rsidRPr="00763816">
        <w:rPr>
          <w:rFonts w:ascii="Arial" w:hAnsi="Arial" w:cs="Arial"/>
          <w:szCs w:val="24"/>
        </w:rPr>
        <w:t>(b)</w:t>
      </w:r>
      <w:r w:rsidRPr="00763816">
        <w:rPr>
          <w:rFonts w:ascii="Arial" w:hAnsi="Arial" w:cs="Arial"/>
          <w:szCs w:val="24"/>
        </w:rPr>
        <w:tab/>
        <w:t xml:space="preserve">The procedures for the introduction or discontinuance of ten (10) hour tour rotations will be the same as for Extended Tour Rotations outlined in Article F-2, with the understanding that should the schedule have a monetary impact, Article F-5 (2) shall apply. </w:t>
      </w:r>
    </w:p>
    <w:p w14:paraId="5ADA97DC" w14:textId="77777777" w:rsidR="0033586F" w:rsidRPr="00763816" w:rsidRDefault="0033586F" w:rsidP="0033586F">
      <w:pPr>
        <w:tabs>
          <w:tab w:val="left" w:pos="720"/>
        </w:tabs>
        <w:jc w:val="both"/>
        <w:rPr>
          <w:rFonts w:ascii="Arial" w:hAnsi="Arial" w:cs="Arial"/>
          <w:szCs w:val="24"/>
        </w:rPr>
      </w:pPr>
    </w:p>
    <w:p w14:paraId="5ADA97DD" w14:textId="77777777" w:rsidR="0033586F" w:rsidRPr="00763816" w:rsidRDefault="0033586F" w:rsidP="0033586F">
      <w:pPr>
        <w:tabs>
          <w:tab w:val="left" w:pos="720"/>
        </w:tabs>
        <w:ind w:firstLine="720"/>
        <w:jc w:val="both"/>
        <w:rPr>
          <w:rFonts w:ascii="Arial" w:hAnsi="Arial" w:cs="Arial"/>
          <w:szCs w:val="24"/>
          <w:u w:val="single"/>
        </w:rPr>
      </w:pPr>
      <w:r w:rsidRPr="00763816">
        <w:rPr>
          <w:rFonts w:ascii="Arial" w:hAnsi="Arial" w:cs="Arial"/>
          <w:szCs w:val="24"/>
        </w:rPr>
        <w:t>(c)</w:t>
      </w:r>
      <w:r w:rsidRPr="00763816">
        <w:rPr>
          <w:rFonts w:ascii="Arial" w:hAnsi="Arial" w:cs="Arial"/>
          <w:szCs w:val="24"/>
        </w:rPr>
        <w:tab/>
      </w:r>
      <w:r w:rsidRPr="00763816">
        <w:rPr>
          <w:rFonts w:ascii="Arial" w:hAnsi="Arial" w:cs="Arial"/>
          <w:szCs w:val="24"/>
          <w:u w:val="single"/>
        </w:rPr>
        <w:t>Hours of Work</w:t>
      </w:r>
    </w:p>
    <w:p w14:paraId="5ADA97DE" w14:textId="77777777" w:rsidR="0033586F" w:rsidRPr="00763816" w:rsidRDefault="0033586F" w:rsidP="0033586F">
      <w:pPr>
        <w:tabs>
          <w:tab w:val="left" w:pos="720"/>
        </w:tabs>
        <w:jc w:val="both"/>
        <w:rPr>
          <w:rFonts w:ascii="Arial" w:hAnsi="Arial" w:cs="Arial"/>
          <w:szCs w:val="24"/>
          <w:u w:val="single"/>
        </w:rPr>
      </w:pPr>
    </w:p>
    <w:p w14:paraId="5ADA97DF" w14:textId="77777777" w:rsidR="0033586F" w:rsidRPr="00763816" w:rsidRDefault="0033586F" w:rsidP="0033586F">
      <w:pPr>
        <w:pStyle w:val="BodyTextIndent"/>
        <w:tabs>
          <w:tab w:val="left" w:pos="720"/>
        </w:tabs>
        <w:ind w:left="1440"/>
        <w:rPr>
          <w:rFonts w:cs="Arial"/>
          <w:szCs w:val="24"/>
        </w:rPr>
      </w:pPr>
      <w:r w:rsidRPr="00763816">
        <w:rPr>
          <w:rFonts w:cs="Arial"/>
          <w:szCs w:val="24"/>
        </w:rPr>
        <w:tab/>
        <w:t xml:space="preserve">A regular tour shall be 9.375 consecutive hours in any twenty-four (24) hour period, exclusive of a total of thirty-seven and one-half (37½) minutes unpaid </w:t>
      </w:r>
      <w:proofErr w:type="gramStart"/>
      <w:r w:rsidRPr="00763816">
        <w:rPr>
          <w:rFonts w:cs="Arial"/>
          <w:szCs w:val="24"/>
        </w:rPr>
        <w:t>meal time</w:t>
      </w:r>
      <w:proofErr w:type="gramEnd"/>
      <w:r w:rsidRPr="00763816">
        <w:rPr>
          <w:rFonts w:cs="Arial"/>
          <w:szCs w:val="24"/>
        </w:rPr>
        <w:t>.</w:t>
      </w:r>
    </w:p>
    <w:p w14:paraId="5ADA97E0" w14:textId="77777777" w:rsidR="0033586F" w:rsidRPr="00763816" w:rsidRDefault="0033586F" w:rsidP="0033586F">
      <w:pPr>
        <w:tabs>
          <w:tab w:val="left" w:pos="720"/>
        </w:tabs>
        <w:ind w:left="720"/>
        <w:jc w:val="both"/>
        <w:rPr>
          <w:rFonts w:ascii="Arial" w:hAnsi="Arial" w:cs="Arial"/>
          <w:szCs w:val="24"/>
        </w:rPr>
      </w:pPr>
    </w:p>
    <w:p w14:paraId="5ADA97E1" w14:textId="77777777" w:rsidR="0033586F" w:rsidRPr="00763816" w:rsidRDefault="0033586F" w:rsidP="0033586F">
      <w:pPr>
        <w:pStyle w:val="BodyTextIndent3"/>
        <w:rPr>
          <w:rFonts w:cs="Arial"/>
          <w:szCs w:val="24"/>
        </w:rPr>
      </w:pPr>
      <w:r w:rsidRPr="00763816">
        <w:rPr>
          <w:rFonts w:cs="Arial"/>
          <w:szCs w:val="24"/>
        </w:rPr>
        <w:tab/>
      </w:r>
      <w:r w:rsidRPr="00763816">
        <w:rPr>
          <w:rFonts w:cs="Arial"/>
          <w:szCs w:val="24"/>
        </w:rPr>
        <w:tab/>
        <w:t>Employees shall be entitled, subject to the exigencies of patient care, to relief periods during the tour of a total of thirty-seven and one-half (37 ½) minutes.</w:t>
      </w:r>
    </w:p>
    <w:p w14:paraId="5ADA97E2" w14:textId="77777777" w:rsidR="0033586F" w:rsidRPr="00763816" w:rsidRDefault="0033586F" w:rsidP="0033586F">
      <w:pPr>
        <w:tabs>
          <w:tab w:val="left" w:pos="720"/>
        </w:tabs>
        <w:ind w:left="1440"/>
        <w:jc w:val="both"/>
        <w:rPr>
          <w:rFonts w:ascii="Arial" w:hAnsi="Arial" w:cs="Arial"/>
          <w:szCs w:val="24"/>
          <w:u w:val="single"/>
        </w:rPr>
      </w:pPr>
    </w:p>
    <w:p w14:paraId="5ADA97E3" w14:textId="77777777" w:rsidR="0033586F" w:rsidRPr="00763816" w:rsidRDefault="0033586F" w:rsidP="0033586F">
      <w:pPr>
        <w:tabs>
          <w:tab w:val="left" w:pos="720"/>
        </w:tabs>
        <w:ind w:left="1440"/>
        <w:jc w:val="both"/>
        <w:rPr>
          <w:rFonts w:ascii="Arial" w:hAnsi="Arial" w:cs="Arial"/>
          <w:szCs w:val="24"/>
        </w:rPr>
      </w:pPr>
      <w:r w:rsidRPr="00763816">
        <w:rPr>
          <w:rFonts w:ascii="Arial" w:hAnsi="Arial" w:cs="Arial"/>
          <w:szCs w:val="24"/>
        </w:rPr>
        <w:t>When developing the Ten (10) Hour Tour Rotation for employees’ posted schedules the following scheduling regulations shall apply.</w:t>
      </w:r>
    </w:p>
    <w:p w14:paraId="5ADA97E4" w14:textId="77777777" w:rsidR="0033586F" w:rsidRPr="00763816" w:rsidRDefault="0033586F" w:rsidP="0033586F">
      <w:pPr>
        <w:tabs>
          <w:tab w:val="left" w:pos="720"/>
        </w:tabs>
        <w:jc w:val="both"/>
        <w:rPr>
          <w:rFonts w:ascii="Arial" w:hAnsi="Arial" w:cs="Arial"/>
          <w:szCs w:val="24"/>
        </w:rPr>
      </w:pPr>
    </w:p>
    <w:p w14:paraId="5ADA97E5" w14:textId="77777777" w:rsidR="0033586F" w:rsidRPr="00763816" w:rsidRDefault="0033586F" w:rsidP="0033586F">
      <w:pPr>
        <w:keepNext/>
        <w:tabs>
          <w:tab w:val="left" w:pos="720"/>
        </w:tabs>
        <w:ind w:left="1440" w:hanging="720"/>
        <w:jc w:val="both"/>
        <w:rPr>
          <w:rFonts w:ascii="Arial" w:hAnsi="Arial" w:cs="Arial"/>
          <w:szCs w:val="24"/>
        </w:rPr>
      </w:pPr>
      <w:r w:rsidRPr="00763816">
        <w:rPr>
          <w:rFonts w:ascii="Arial" w:hAnsi="Arial" w:cs="Arial"/>
          <w:szCs w:val="24"/>
        </w:rPr>
        <w:t>(d)</w:t>
      </w:r>
      <w:r w:rsidRPr="00763816">
        <w:rPr>
          <w:rFonts w:ascii="Arial" w:hAnsi="Arial" w:cs="Arial"/>
          <w:szCs w:val="24"/>
        </w:rPr>
        <w:tab/>
        <w:t xml:space="preserve">Employees shall not be scheduled to work more than for (4) consecutive </w:t>
      </w:r>
      <w:proofErr w:type="gramStart"/>
      <w:r w:rsidRPr="00763816">
        <w:rPr>
          <w:rFonts w:ascii="Arial" w:hAnsi="Arial" w:cs="Arial"/>
          <w:szCs w:val="24"/>
        </w:rPr>
        <w:t>9.375 hour</w:t>
      </w:r>
      <w:proofErr w:type="gramEnd"/>
      <w:r w:rsidRPr="00763816">
        <w:rPr>
          <w:rFonts w:ascii="Arial" w:hAnsi="Arial" w:cs="Arial"/>
          <w:szCs w:val="24"/>
        </w:rPr>
        <w:t xml:space="preserve"> tours. Should an employee work more than four (4) consecutive </w:t>
      </w:r>
      <w:r w:rsidRPr="00763816">
        <w:rPr>
          <w:rFonts w:ascii="Arial" w:hAnsi="Arial" w:cs="Arial"/>
          <w:szCs w:val="24"/>
        </w:rPr>
        <w:lastRenderedPageBreak/>
        <w:t>tours, she/he shall be paid in accordance with Article 14.03 for all hours worked on the fifth (5</w:t>
      </w:r>
      <w:r w:rsidRPr="00763816">
        <w:rPr>
          <w:rFonts w:ascii="Arial" w:hAnsi="Arial" w:cs="Arial"/>
          <w:szCs w:val="24"/>
          <w:vertAlign w:val="superscript"/>
        </w:rPr>
        <w:t>th</w:t>
      </w:r>
      <w:r w:rsidRPr="00763816">
        <w:rPr>
          <w:rFonts w:ascii="Arial" w:hAnsi="Arial" w:cs="Arial"/>
          <w:szCs w:val="24"/>
        </w:rPr>
        <w:t>) and subsequent consecutive</w:t>
      </w:r>
      <w:r w:rsidRPr="00763816">
        <w:rPr>
          <w:rFonts w:ascii="Arial" w:hAnsi="Arial" w:cs="Arial"/>
          <w:b/>
          <w:szCs w:val="24"/>
        </w:rPr>
        <w:t xml:space="preserve"> </w:t>
      </w:r>
      <w:r w:rsidRPr="00763816">
        <w:rPr>
          <w:rFonts w:ascii="Arial" w:hAnsi="Arial" w:cs="Arial"/>
          <w:szCs w:val="24"/>
        </w:rPr>
        <w:t xml:space="preserve">tours until time off is scheduled. </w:t>
      </w:r>
    </w:p>
    <w:p w14:paraId="5ADA97E6" w14:textId="77777777" w:rsidR="0033586F" w:rsidRPr="00763816" w:rsidRDefault="0033586F" w:rsidP="0033586F">
      <w:pPr>
        <w:tabs>
          <w:tab w:val="left" w:pos="720"/>
        </w:tabs>
        <w:ind w:left="720"/>
        <w:jc w:val="both"/>
        <w:rPr>
          <w:rFonts w:ascii="Arial" w:hAnsi="Arial" w:cs="Arial"/>
          <w:szCs w:val="24"/>
        </w:rPr>
      </w:pPr>
    </w:p>
    <w:p w14:paraId="5ADA97E7" w14:textId="77777777" w:rsidR="0033586F" w:rsidRPr="00763816" w:rsidRDefault="0033586F" w:rsidP="0033586F">
      <w:pPr>
        <w:tabs>
          <w:tab w:val="left" w:pos="720"/>
        </w:tabs>
        <w:ind w:left="1440" w:hanging="720"/>
        <w:jc w:val="both"/>
        <w:rPr>
          <w:rFonts w:ascii="Arial" w:hAnsi="Arial" w:cs="Arial"/>
          <w:szCs w:val="24"/>
        </w:rPr>
      </w:pPr>
      <w:r w:rsidRPr="00763816">
        <w:rPr>
          <w:rFonts w:ascii="Arial" w:hAnsi="Arial" w:cs="Arial"/>
          <w:szCs w:val="24"/>
        </w:rPr>
        <w:t>(e)</w:t>
      </w:r>
      <w:r w:rsidRPr="00763816">
        <w:rPr>
          <w:rFonts w:ascii="Arial" w:hAnsi="Arial" w:cs="Arial"/>
          <w:szCs w:val="24"/>
        </w:rPr>
        <w:tab/>
        <w:t>The Hospital will schedule employees on the ten (10) hour tour rotation every second weekend off.</w:t>
      </w:r>
    </w:p>
    <w:p w14:paraId="5ADA97E8" w14:textId="77777777" w:rsidR="0033586F" w:rsidRPr="00763816" w:rsidRDefault="0033586F" w:rsidP="0033586F">
      <w:pPr>
        <w:tabs>
          <w:tab w:val="left" w:pos="720"/>
        </w:tabs>
        <w:jc w:val="both"/>
        <w:rPr>
          <w:rFonts w:ascii="Arial" w:hAnsi="Arial" w:cs="Arial"/>
          <w:szCs w:val="24"/>
        </w:rPr>
      </w:pPr>
      <w:r w:rsidRPr="00763816">
        <w:rPr>
          <w:rFonts w:ascii="Arial" w:hAnsi="Arial" w:cs="Arial"/>
          <w:szCs w:val="24"/>
        </w:rPr>
        <w:tab/>
      </w:r>
      <w:r w:rsidRPr="00763816">
        <w:rPr>
          <w:rFonts w:ascii="Arial" w:hAnsi="Arial" w:cs="Arial"/>
          <w:szCs w:val="24"/>
        </w:rPr>
        <w:tab/>
      </w:r>
    </w:p>
    <w:p w14:paraId="5ADA97E9" w14:textId="77777777" w:rsidR="0033586F" w:rsidRPr="00763816" w:rsidRDefault="0033586F" w:rsidP="0033586F">
      <w:pPr>
        <w:tabs>
          <w:tab w:val="left" w:pos="720"/>
        </w:tabs>
        <w:ind w:left="1440"/>
        <w:jc w:val="both"/>
        <w:rPr>
          <w:rFonts w:ascii="Arial" w:hAnsi="Arial" w:cs="Arial"/>
          <w:szCs w:val="24"/>
        </w:rPr>
      </w:pPr>
      <w:r w:rsidRPr="00763816">
        <w:rPr>
          <w:rFonts w:ascii="Arial" w:hAnsi="Arial" w:cs="Arial"/>
          <w:szCs w:val="24"/>
        </w:rPr>
        <w:t>Should an employee work a second consecutive weekend, she/he will receive premium pay in accordance with Article 14.03 for the second consecutive and subsequent weekend worked until a weekend off is scheduled except where:</w:t>
      </w:r>
    </w:p>
    <w:p w14:paraId="5ADA97EA" w14:textId="77777777" w:rsidR="0033586F" w:rsidRPr="00763816" w:rsidRDefault="0033586F" w:rsidP="0033586F">
      <w:pPr>
        <w:tabs>
          <w:tab w:val="left" w:pos="720"/>
        </w:tabs>
        <w:ind w:left="2160"/>
        <w:jc w:val="both"/>
        <w:rPr>
          <w:rFonts w:ascii="Arial" w:hAnsi="Arial" w:cs="Arial"/>
          <w:szCs w:val="24"/>
        </w:rPr>
      </w:pPr>
    </w:p>
    <w:p w14:paraId="5ADA97EB" w14:textId="77777777" w:rsidR="0033586F" w:rsidRPr="00763816" w:rsidRDefault="00A523C4" w:rsidP="0033586F">
      <w:pPr>
        <w:tabs>
          <w:tab w:val="left" w:pos="720"/>
          <w:tab w:val="num" w:pos="2880"/>
        </w:tabs>
        <w:ind w:left="2880" w:hanging="720"/>
        <w:jc w:val="both"/>
        <w:rPr>
          <w:rFonts w:ascii="Arial" w:hAnsi="Arial" w:cs="Arial"/>
          <w:szCs w:val="24"/>
        </w:rPr>
      </w:pPr>
      <w:proofErr w:type="spellStart"/>
      <w:r w:rsidRPr="00763816">
        <w:rPr>
          <w:rFonts w:ascii="Arial" w:hAnsi="Arial" w:cs="Arial"/>
          <w:szCs w:val="24"/>
        </w:rPr>
        <w:t>i</w:t>
      </w:r>
      <w:proofErr w:type="spellEnd"/>
      <w:r w:rsidRPr="00763816">
        <w:rPr>
          <w:rFonts w:ascii="Arial" w:hAnsi="Arial" w:cs="Arial"/>
          <w:szCs w:val="24"/>
        </w:rPr>
        <w:t>)</w:t>
      </w:r>
      <w:r w:rsidRPr="00763816">
        <w:rPr>
          <w:rFonts w:ascii="Arial" w:hAnsi="Arial" w:cs="Arial"/>
          <w:szCs w:val="24"/>
        </w:rPr>
        <w:tab/>
        <w:t>S</w:t>
      </w:r>
      <w:r w:rsidR="0033586F" w:rsidRPr="00763816">
        <w:rPr>
          <w:rFonts w:ascii="Arial" w:hAnsi="Arial" w:cs="Arial"/>
          <w:szCs w:val="24"/>
        </w:rPr>
        <w:t>uch weekend has been worked by the employee to satisfy specific days off requested by such employee; or</w:t>
      </w:r>
    </w:p>
    <w:p w14:paraId="5ADA97EC" w14:textId="77777777" w:rsidR="0033586F" w:rsidRPr="00763816" w:rsidRDefault="0033586F" w:rsidP="0033586F">
      <w:pPr>
        <w:tabs>
          <w:tab w:val="left" w:pos="720"/>
        </w:tabs>
        <w:jc w:val="both"/>
        <w:rPr>
          <w:rFonts w:ascii="Arial" w:hAnsi="Arial" w:cs="Arial"/>
          <w:szCs w:val="24"/>
        </w:rPr>
      </w:pPr>
    </w:p>
    <w:p w14:paraId="5ADA97ED" w14:textId="77777777" w:rsidR="0033586F" w:rsidRPr="00763816" w:rsidRDefault="00A523C4" w:rsidP="0033586F">
      <w:pPr>
        <w:tabs>
          <w:tab w:val="left" w:pos="720"/>
          <w:tab w:val="num" w:pos="2880"/>
        </w:tabs>
        <w:ind w:left="2880" w:hanging="720"/>
        <w:jc w:val="both"/>
        <w:rPr>
          <w:rFonts w:ascii="Arial" w:hAnsi="Arial" w:cs="Arial"/>
          <w:szCs w:val="24"/>
        </w:rPr>
      </w:pPr>
      <w:r w:rsidRPr="00763816">
        <w:rPr>
          <w:rFonts w:ascii="Arial" w:hAnsi="Arial" w:cs="Arial"/>
          <w:szCs w:val="24"/>
        </w:rPr>
        <w:t>ii)</w:t>
      </w:r>
      <w:r w:rsidRPr="00763816">
        <w:rPr>
          <w:rFonts w:ascii="Arial" w:hAnsi="Arial" w:cs="Arial"/>
          <w:szCs w:val="24"/>
        </w:rPr>
        <w:tab/>
        <w:t>S</w:t>
      </w:r>
      <w:r w:rsidR="0033586F" w:rsidRPr="00763816">
        <w:rPr>
          <w:rFonts w:ascii="Arial" w:hAnsi="Arial" w:cs="Arial"/>
          <w:szCs w:val="24"/>
        </w:rPr>
        <w:t xml:space="preserve">uch an employee has requested additional weekend work and waived (e) above on an ongoing and time-limited basis in writing with a copy to the </w:t>
      </w:r>
      <w:r w:rsidR="001C3DAA" w:rsidRPr="00763816">
        <w:rPr>
          <w:rFonts w:ascii="Arial" w:hAnsi="Arial" w:cs="Arial"/>
          <w:szCs w:val="24"/>
        </w:rPr>
        <w:t>Union</w:t>
      </w:r>
      <w:r w:rsidR="0033586F" w:rsidRPr="00763816">
        <w:rPr>
          <w:rFonts w:ascii="Arial" w:hAnsi="Arial" w:cs="Arial"/>
          <w:szCs w:val="24"/>
        </w:rPr>
        <w:t>; or</w:t>
      </w:r>
    </w:p>
    <w:p w14:paraId="5ADA97EE" w14:textId="77777777" w:rsidR="0033586F" w:rsidRPr="00763816" w:rsidRDefault="0033586F" w:rsidP="0033586F">
      <w:pPr>
        <w:tabs>
          <w:tab w:val="left" w:pos="720"/>
        </w:tabs>
        <w:jc w:val="both"/>
        <w:rPr>
          <w:rFonts w:ascii="Arial" w:hAnsi="Arial" w:cs="Arial"/>
          <w:szCs w:val="24"/>
        </w:rPr>
      </w:pPr>
    </w:p>
    <w:p w14:paraId="5ADA97EF" w14:textId="77777777" w:rsidR="0033586F" w:rsidRPr="00763816" w:rsidRDefault="00A523C4" w:rsidP="0033586F">
      <w:pPr>
        <w:tabs>
          <w:tab w:val="left" w:pos="720"/>
          <w:tab w:val="num" w:pos="2880"/>
        </w:tabs>
        <w:ind w:left="2880" w:hanging="720"/>
        <w:jc w:val="both"/>
        <w:rPr>
          <w:rFonts w:ascii="Arial" w:hAnsi="Arial" w:cs="Arial"/>
          <w:szCs w:val="24"/>
        </w:rPr>
      </w:pPr>
      <w:r w:rsidRPr="00763816">
        <w:rPr>
          <w:rFonts w:ascii="Arial" w:hAnsi="Arial" w:cs="Arial"/>
          <w:szCs w:val="24"/>
        </w:rPr>
        <w:t>iii)</w:t>
      </w:r>
      <w:r w:rsidRPr="00763816">
        <w:rPr>
          <w:rFonts w:ascii="Arial" w:hAnsi="Arial" w:cs="Arial"/>
          <w:szCs w:val="24"/>
        </w:rPr>
        <w:tab/>
        <w:t>S</w:t>
      </w:r>
      <w:r w:rsidR="0033586F" w:rsidRPr="00763816">
        <w:rPr>
          <w:rFonts w:ascii="Arial" w:hAnsi="Arial" w:cs="Arial"/>
          <w:szCs w:val="24"/>
        </w:rPr>
        <w:t xml:space="preserve">uch </w:t>
      </w:r>
      <w:proofErr w:type="gramStart"/>
      <w:r w:rsidR="0033586F" w:rsidRPr="00763816">
        <w:rPr>
          <w:rFonts w:ascii="Arial" w:hAnsi="Arial" w:cs="Arial"/>
          <w:szCs w:val="24"/>
        </w:rPr>
        <w:t>weekend</w:t>
      </w:r>
      <w:proofErr w:type="gramEnd"/>
      <w:r w:rsidR="0033586F" w:rsidRPr="00763816">
        <w:rPr>
          <w:rFonts w:ascii="Arial" w:hAnsi="Arial" w:cs="Arial"/>
          <w:szCs w:val="24"/>
        </w:rPr>
        <w:t xml:space="preserve"> is worked </w:t>
      </w:r>
      <w:proofErr w:type="gramStart"/>
      <w:r w:rsidR="0033586F" w:rsidRPr="00763816">
        <w:rPr>
          <w:rFonts w:ascii="Arial" w:hAnsi="Arial" w:cs="Arial"/>
          <w:szCs w:val="24"/>
        </w:rPr>
        <w:t>as a result of</w:t>
      </w:r>
      <w:proofErr w:type="gramEnd"/>
      <w:r w:rsidR="0033586F" w:rsidRPr="00763816">
        <w:rPr>
          <w:rFonts w:ascii="Arial" w:hAnsi="Arial" w:cs="Arial"/>
          <w:szCs w:val="24"/>
        </w:rPr>
        <w:t xml:space="preserve"> an exchange of shifts with another employee.</w:t>
      </w:r>
    </w:p>
    <w:p w14:paraId="5ADA97F0" w14:textId="77777777" w:rsidR="0033586F" w:rsidRPr="00763816" w:rsidRDefault="0033586F" w:rsidP="0033586F">
      <w:pPr>
        <w:tabs>
          <w:tab w:val="left" w:pos="720"/>
        </w:tabs>
        <w:ind w:left="720"/>
        <w:jc w:val="both"/>
        <w:rPr>
          <w:rFonts w:ascii="Arial" w:hAnsi="Arial" w:cs="Arial"/>
          <w:szCs w:val="24"/>
        </w:rPr>
      </w:pPr>
    </w:p>
    <w:p w14:paraId="5ADA97F1" w14:textId="77777777" w:rsidR="0033586F" w:rsidRPr="00763816" w:rsidRDefault="0033586F" w:rsidP="0033586F">
      <w:pPr>
        <w:pStyle w:val="BodyTextIndent3"/>
        <w:rPr>
          <w:rFonts w:cs="Arial"/>
          <w:szCs w:val="24"/>
        </w:rPr>
      </w:pPr>
      <w:r w:rsidRPr="00763816">
        <w:rPr>
          <w:rFonts w:cs="Arial"/>
          <w:szCs w:val="24"/>
        </w:rPr>
        <w:tab/>
        <w:t>(f)</w:t>
      </w:r>
      <w:r w:rsidRPr="00763816">
        <w:rPr>
          <w:rFonts w:cs="Arial"/>
          <w:szCs w:val="24"/>
        </w:rPr>
        <w:tab/>
        <w:t>The Endoscopy Unit is th</w:t>
      </w:r>
      <w:r w:rsidR="00F939F8" w:rsidRPr="00763816">
        <w:rPr>
          <w:rFonts w:cs="Arial"/>
          <w:szCs w:val="24"/>
        </w:rPr>
        <w:t xml:space="preserve">e only area </w:t>
      </w:r>
      <w:proofErr w:type="gramStart"/>
      <w:r w:rsidR="00F939F8" w:rsidRPr="00763816">
        <w:rPr>
          <w:rFonts w:cs="Arial"/>
          <w:szCs w:val="24"/>
        </w:rPr>
        <w:t>working</w:t>
      </w:r>
      <w:proofErr w:type="gramEnd"/>
      <w:r w:rsidR="00F939F8" w:rsidRPr="00763816">
        <w:rPr>
          <w:rFonts w:cs="Arial"/>
          <w:szCs w:val="24"/>
        </w:rPr>
        <w:t xml:space="preserve"> the ten (10</w:t>
      </w:r>
      <w:r w:rsidRPr="00763816">
        <w:rPr>
          <w:rFonts w:cs="Arial"/>
          <w:szCs w:val="24"/>
        </w:rPr>
        <w:t>) hour tour rotation within Surgical Services.</w:t>
      </w:r>
    </w:p>
    <w:p w14:paraId="5ADA97F2" w14:textId="77777777" w:rsidR="00FA6530" w:rsidRPr="00763816" w:rsidRDefault="00FA6530" w:rsidP="0033586F">
      <w:pPr>
        <w:pStyle w:val="BodyTextIndent3"/>
        <w:rPr>
          <w:rFonts w:cs="Arial"/>
          <w:szCs w:val="24"/>
        </w:rPr>
      </w:pPr>
    </w:p>
    <w:p w14:paraId="5ADA97F3" w14:textId="77777777" w:rsidR="00FA6530" w:rsidRPr="00763816" w:rsidRDefault="00FA6530" w:rsidP="0033586F">
      <w:pPr>
        <w:pStyle w:val="BodyTextIndent3"/>
        <w:rPr>
          <w:rFonts w:cs="Arial"/>
          <w:szCs w:val="24"/>
        </w:rPr>
      </w:pPr>
    </w:p>
    <w:p w14:paraId="5ADA97F4" w14:textId="77777777" w:rsidR="00976BD5" w:rsidRPr="00763816" w:rsidRDefault="00976BD5" w:rsidP="00976BD5">
      <w:pPr>
        <w:rPr>
          <w:rFonts w:ascii="Arial" w:hAnsi="Arial" w:cs="Arial"/>
          <w:szCs w:val="24"/>
          <w:lang w:val="en-GB"/>
        </w:rPr>
      </w:pPr>
    </w:p>
    <w:p w14:paraId="5ADA97F5" w14:textId="77777777" w:rsidR="00FA6530" w:rsidRPr="00763816" w:rsidRDefault="00FA6530" w:rsidP="00976BD5">
      <w:pPr>
        <w:rPr>
          <w:rFonts w:ascii="Arial" w:hAnsi="Arial" w:cs="Arial"/>
          <w:szCs w:val="24"/>
          <w:lang w:val="en-GB"/>
        </w:rPr>
      </w:pPr>
    </w:p>
    <w:p w14:paraId="5ADA97F6" w14:textId="77777777" w:rsidR="00FA6530" w:rsidRPr="00763816" w:rsidRDefault="00FA6530" w:rsidP="00976BD5">
      <w:pPr>
        <w:rPr>
          <w:rFonts w:ascii="Arial" w:hAnsi="Arial" w:cs="Arial"/>
          <w:szCs w:val="24"/>
          <w:lang w:val="en-GB"/>
        </w:rPr>
      </w:pPr>
    </w:p>
    <w:p w14:paraId="5ADA97F7" w14:textId="77777777" w:rsidR="00FA6530" w:rsidRPr="00763816" w:rsidRDefault="00FA6530" w:rsidP="00976BD5">
      <w:pPr>
        <w:rPr>
          <w:rFonts w:ascii="Arial" w:hAnsi="Arial" w:cs="Arial"/>
          <w:szCs w:val="24"/>
          <w:lang w:val="en-GB"/>
        </w:rPr>
      </w:pPr>
    </w:p>
    <w:p w14:paraId="5ADA97F8" w14:textId="77777777" w:rsidR="00FA6530" w:rsidRPr="00763816" w:rsidRDefault="00FA6530" w:rsidP="00976BD5">
      <w:pPr>
        <w:rPr>
          <w:rFonts w:ascii="Arial" w:hAnsi="Arial" w:cs="Arial"/>
          <w:szCs w:val="24"/>
          <w:lang w:val="en-GB"/>
        </w:rPr>
      </w:pPr>
    </w:p>
    <w:p w14:paraId="5ADA97F9" w14:textId="77777777" w:rsidR="00FA6530" w:rsidRPr="00763816" w:rsidRDefault="00FA6530" w:rsidP="00976BD5">
      <w:pPr>
        <w:rPr>
          <w:rFonts w:ascii="Arial" w:hAnsi="Arial" w:cs="Arial"/>
          <w:szCs w:val="24"/>
          <w:lang w:val="en-GB"/>
        </w:rPr>
      </w:pPr>
    </w:p>
    <w:p w14:paraId="5ADA97FA" w14:textId="77777777" w:rsidR="00FA6530" w:rsidRPr="00763816" w:rsidRDefault="00FA6530" w:rsidP="00976BD5">
      <w:pPr>
        <w:rPr>
          <w:rFonts w:ascii="Arial" w:hAnsi="Arial" w:cs="Arial"/>
          <w:szCs w:val="24"/>
          <w:lang w:val="en-GB"/>
        </w:rPr>
      </w:pPr>
    </w:p>
    <w:p w14:paraId="5ADA97FB" w14:textId="77777777" w:rsidR="00FA6530" w:rsidRPr="00763816" w:rsidRDefault="00FA6530" w:rsidP="00976BD5">
      <w:pPr>
        <w:rPr>
          <w:rFonts w:ascii="Arial" w:hAnsi="Arial" w:cs="Arial"/>
          <w:szCs w:val="24"/>
          <w:lang w:val="en-GB"/>
        </w:rPr>
      </w:pPr>
    </w:p>
    <w:p w14:paraId="5ADA97FC" w14:textId="77777777" w:rsidR="00FA6530" w:rsidRPr="00763816" w:rsidRDefault="00FA6530" w:rsidP="00976BD5">
      <w:pPr>
        <w:rPr>
          <w:rFonts w:ascii="Arial" w:hAnsi="Arial" w:cs="Arial"/>
          <w:szCs w:val="24"/>
          <w:lang w:val="en-GB"/>
        </w:rPr>
      </w:pPr>
    </w:p>
    <w:p w14:paraId="5ADA97FD" w14:textId="77777777" w:rsidR="00FA6530" w:rsidRPr="00763816" w:rsidRDefault="00FA6530" w:rsidP="00976BD5">
      <w:pPr>
        <w:rPr>
          <w:rFonts w:ascii="Arial" w:hAnsi="Arial" w:cs="Arial"/>
          <w:szCs w:val="24"/>
          <w:lang w:val="en-GB"/>
        </w:rPr>
      </w:pPr>
    </w:p>
    <w:p w14:paraId="5ADA97FE" w14:textId="77777777" w:rsidR="00FA6530" w:rsidRPr="00763816" w:rsidRDefault="00FA6530" w:rsidP="00976BD5">
      <w:pPr>
        <w:rPr>
          <w:rFonts w:ascii="Arial" w:hAnsi="Arial" w:cs="Arial"/>
          <w:szCs w:val="24"/>
          <w:lang w:val="en-GB"/>
        </w:rPr>
      </w:pPr>
    </w:p>
    <w:p w14:paraId="5ADA97FF" w14:textId="77777777" w:rsidR="00FA6530" w:rsidRPr="00763816" w:rsidRDefault="00FA6530" w:rsidP="00976BD5">
      <w:pPr>
        <w:rPr>
          <w:rFonts w:ascii="Arial" w:hAnsi="Arial" w:cs="Arial"/>
          <w:szCs w:val="24"/>
          <w:lang w:val="en-GB"/>
        </w:rPr>
      </w:pPr>
    </w:p>
    <w:p w14:paraId="5ADA9800" w14:textId="77777777" w:rsidR="00FA6530" w:rsidRPr="00763816" w:rsidRDefault="00FA6530" w:rsidP="00976BD5">
      <w:pPr>
        <w:rPr>
          <w:rFonts w:ascii="Arial" w:hAnsi="Arial" w:cs="Arial"/>
          <w:szCs w:val="24"/>
          <w:lang w:val="en-GB"/>
        </w:rPr>
      </w:pPr>
    </w:p>
    <w:p w14:paraId="5ADA9801" w14:textId="77777777" w:rsidR="00FA6530" w:rsidRPr="00763816" w:rsidRDefault="00FA6530" w:rsidP="00976BD5">
      <w:pPr>
        <w:rPr>
          <w:rFonts w:ascii="Arial" w:hAnsi="Arial" w:cs="Arial"/>
          <w:szCs w:val="24"/>
          <w:lang w:val="en-GB"/>
        </w:rPr>
      </w:pPr>
    </w:p>
    <w:p w14:paraId="5ADA9802" w14:textId="77777777" w:rsidR="00FA6530" w:rsidRPr="00763816" w:rsidRDefault="00FA6530" w:rsidP="00976BD5">
      <w:pPr>
        <w:rPr>
          <w:rFonts w:ascii="Arial" w:hAnsi="Arial" w:cs="Arial"/>
          <w:szCs w:val="24"/>
          <w:lang w:val="en-GB"/>
        </w:rPr>
      </w:pPr>
    </w:p>
    <w:p w14:paraId="5ADA9803" w14:textId="77777777" w:rsidR="00FA6530" w:rsidRPr="00763816" w:rsidRDefault="00FA6530" w:rsidP="00976BD5">
      <w:pPr>
        <w:rPr>
          <w:rFonts w:ascii="Arial" w:hAnsi="Arial" w:cs="Arial"/>
          <w:szCs w:val="24"/>
          <w:lang w:val="en-GB"/>
        </w:rPr>
      </w:pPr>
    </w:p>
    <w:p w14:paraId="5ADA9804" w14:textId="77777777" w:rsidR="00FA6530" w:rsidRPr="00763816" w:rsidRDefault="00FA6530" w:rsidP="00976BD5">
      <w:pPr>
        <w:rPr>
          <w:rFonts w:ascii="Arial" w:hAnsi="Arial" w:cs="Arial"/>
          <w:szCs w:val="24"/>
          <w:lang w:val="en-GB"/>
        </w:rPr>
      </w:pPr>
    </w:p>
    <w:p w14:paraId="5ADA9805" w14:textId="77777777" w:rsidR="00FA6530" w:rsidRPr="00763816" w:rsidRDefault="00FA6530" w:rsidP="00976BD5">
      <w:pPr>
        <w:rPr>
          <w:rFonts w:ascii="Arial" w:hAnsi="Arial" w:cs="Arial"/>
          <w:szCs w:val="24"/>
        </w:rPr>
      </w:pPr>
    </w:p>
    <w:p w14:paraId="5ADA9806" w14:textId="77777777" w:rsidR="0033586F" w:rsidRPr="00763816" w:rsidRDefault="0033586F" w:rsidP="003358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lang w:val="en-GB"/>
        </w:rPr>
      </w:pPr>
    </w:p>
    <w:p w14:paraId="5ADA9807" w14:textId="77777777" w:rsidR="005B4970" w:rsidRPr="00763816" w:rsidRDefault="005B4970" w:rsidP="003A751A">
      <w:pPr>
        <w:rPr>
          <w:rFonts w:ascii="Arial" w:hAnsi="Arial" w:cs="Arial"/>
          <w:szCs w:val="24"/>
        </w:rPr>
      </w:pPr>
      <w:bookmarkStart w:id="72" w:name="_Toc4398500"/>
    </w:p>
    <w:p w14:paraId="5ADA9808" w14:textId="77777777" w:rsidR="005B4970" w:rsidRPr="00763816" w:rsidRDefault="005B4970" w:rsidP="003A751A">
      <w:pPr>
        <w:rPr>
          <w:rFonts w:ascii="Arial" w:hAnsi="Arial" w:cs="Arial"/>
          <w:szCs w:val="24"/>
        </w:rPr>
      </w:pPr>
    </w:p>
    <w:p w14:paraId="5ADA9816" w14:textId="45C00242" w:rsidR="005B4970" w:rsidRPr="00763816" w:rsidRDefault="005B4970" w:rsidP="00F20154">
      <w:pPr>
        <w:pStyle w:val="Attachmenttitle"/>
        <w:rPr>
          <w:sz w:val="24"/>
          <w:szCs w:val="24"/>
        </w:rPr>
      </w:pPr>
      <w:bookmarkStart w:id="73" w:name="_Toc155079767"/>
      <w:r w:rsidRPr="00763816">
        <w:rPr>
          <w:sz w:val="24"/>
          <w:szCs w:val="24"/>
        </w:rPr>
        <w:lastRenderedPageBreak/>
        <w:t>LETTER OF UNDERSTANDING</w:t>
      </w:r>
      <w:bookmarkEnd w:id="73"/>
    </w:p>
    <w:p w14:paraId="5ADA9817" w14:textId="77777777" w:rsidR="005B4970" w:rsidRPr="00763816" w:rsidRDefault="005B4970" w:rsidP="005B4970">
      <w:pPr>
        <w:jc w:val="center"/>
        <w:rPr>
          <w:rFonts w:ascii="Arial" w:hAnsi="Arial" w:cs="Arial"/>
          <w:b/>
          <w:szCs w:val="24"/>
        </w:rPr>
      </w:pPr>
    </w:p>
    <w:p w14:paraId="7A46E7F4" w14:textId="77777777" w:rsidR="00D34964" w:rsidRPr="00763816" w:rsidRDefault="00D34964" w:rsidP="00D3496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0D3D7627" w14:textId="77777777" w:rsidR="00D34964" w:rsidRPr="00763816" w:rsidRDefault="00D34964" w:rsidP="00D34964">
      <w:pPr>
        <w:pStyle w:val="Heading5"/>
        <w:tabs>
          <w:tab w:val="left" w:pos="720"/>
        </w:tabs>
        <w:rPr>
          <w:rFonts w:cs="Arial"/>
          <w:szCs w:val="24"/>
        </w:rPr>
      </w:pPr>
      <w:r w:rsidRPr="00763816">
        <w:rPr>
          <w:rFonts w:cs="Arial"/>
          <w:szCs w:val="24"/>
        </w:rPr>
        <w:t>JOSEPH BRANT HOSPITAL</w:t>
      </w:r>
    </w:p>
    <w:p w14:paraId="09EA690C" w14:textId="77777777" w:rsidR="00D34964" w:rsidRPr="00763816" w:rsidRDefault="00D34964" w:rsidP="00D3496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00CCB1A7" w14:textId="77777777" w:rsidR="00D34964" w:rsidRPr="00763816" w:rsidRDefault="00D34964" w:rsidP="00D34964">
      <w:pPr>
        <w:tabs>
          <w:tab w:val="left" w:pos="-720"/>
          <w:tab w:val="left" w:pos="720"/>
        </w:tabs>
        <w:suppressAutoHyphens/>
        <w:jc w:val="center"/>
        <w:rPr>
          <w:rFonts w:ascii="Arial" w:hAnsi="Arial" w:cs="Arial"/>
          <w:noProof/>
          <w:spacing w:val="-3"/>
          <w:szCs w:val="24"/>
        </w:rPr>
      </w:pPr>
    </w:p>
    <w:p w14:paraId="47C8014D" w14:textId="77777777" w:rsidR="00D34964" w:rsidRPr="00763816" w:rsidRDefault="00D34964" w:rsidP="00D3496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5EE6B233" w14:textId="77777777" w:rsidR="00D34964" w:rsidRPr="00763816" w:rsidRDefault="00D34964" w:rsidP="00D34964">
      <w:pPr>
        <w:tabs>
          <w:tab w:val="left" w:pos="720"/>
          <w:tab w:val="center" w:pos="4680"/>
        </w:tabs>
        <w:suppressAutoHyphens/>
        <w:jc w:val="center"/>
        <w:rPr>
          <w:rFonts w:ascii="Arial" w:hAnsi="Arial" w:cs="Arial"/>
          <w:b/>
          <w:noProof/>
          <w:spacing w:val="-3"/>
          <w:szCs w:val="24"/>
        </w:rPr>
      </w:pPr>
    </w:p>
    <w:p w14:paraId="534F41EB" w14:textId="77777777" w:rsidR="00D34964" w:rsidRPr="00763816" w:rsidRDefault="00D34964" w:rsidP="00D34964">
      <w:pPr>
        <w:pStyle w:val="Heading5"/>
        <w:tabs>
          <w:tab w:val="left" w:pos="720"/>
        </w:tabs>
        <w:rPr>
          <w:rFonts w:cs="Arial"/>
          <w:szCs w:val="24"/>
        </w:rPr>
      </w:pPr>
      <w:r w:rsidRPr="00763816">
        <w:rPr>
          <w:rFonts w:cs="Arial"/>
          <w:szCs w:val="24"/>
        </w:rPr>
        <w:t>ONTARIO NURSES’ ASSOCIATION</w:t>
      </w:r>
    </w:p>
    <w:p w14:paraId="22A0A3B9" w14:textId="77777777" w:rsidR="00D34964" w:rsidRPr="00763816" w:rsidRDefault="00D34964" w:rsidP="00D3496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5ADA9821" w14:textId="77777777" w:rsidR="005B4970" w:rsidRPr="00763816" w:rsidRDefault="005B4970" w:rsidP="005B4970">
      <w:pPr>
        <w:rPr>
          <w:rFonts w:ascii="Arial" w:hAnsi="Arial" w:cs="Arial"/>
          <w:b/>
          <w:szCs w:val="24"/>
        </w:rPr>
      </w:pPr>
    </w:p>
    <w:p w14:paraId="5ADA9822" w14:textId="1F1E2EAD" w:rsidR="005B4970" w:rsidRPr="00763816" w:rsidRDefault="00D34964" w:rsidP="00F20154">
      <w:pPr>
        <w:pStyle w:val="Attachmentsub-title1"/>
        <w:rPr>
          <w:sz w:val="24"/>
          <w:szCs w:val="24"/>
        </w:rPr>
      </w:pPr>
      <w:bookmarkStart w:id="74" w:name="_Toc155079768"/>
      <w:r w:rsidRPr="00763816">
        <w:rPr>
          <w:sz w:val="24"/>
          <w:szCs w:val="24"/>
        </w:rPr>
        <w:t>Re:</w:t>
      </w:r>
      <w:r w:rsidRPr="00763816">
        <w:rPr>
          <w:sz w:val="24"/>
          <w:szCs w:val="24"/>
        </w:rPr>
        <w:tab/>
        <w:t>Regular Part Time 2</w:t>
      </w:r>
      <w:bookmarkEnd w:id="74"/>
    </w:p>
    <w:p w14:paraId="5ADA9823" w14:textId="77777777" w:rsidR="005B4970" w:rsidRPr="00763816" w:rsidRDefault="005B4970" w:rsidP="005B4970">
      <w:pPr>
        <w:rPr>
          <w:rFonts w:ascii="Arial" w:hAnsi="Arial" w:cs="Arial"/>
          <w:b/>
          <w:szCs w:val="24"/>
        </w:rPr>
      </w:pPr>
    </w:p>
    <w:p w14:paraId="5ADA9824" w14:textId="77777777" w:rsidR="005B4970" w:rsidRPr="00763816" w:rsidRDefault="005B4970" w:rsidP="00B04307">
      <w:pPr>
        <w:jc w:val="both"/>
        <w:rPr>
          <w:rFonts w:ascii="Arial" w:hAnsi="Arial" w:cs="Arial"/>
          <w:szCs w:val="24"/>
        </w:rPr>
      </w:pPr>
      <w:r w:rsidRPr="00763816">
        <w:rPr>
          <w:rFonts w:ascii="Arial" w:hAnsi="Arial" w:cs="Arial"/>
          <w:szCs w:val="24"/>
        </w:rPr>
        <w:t xml:space="preserve">Whereas the Parties have agreed to introduce a Regular Part Time position with a different commitment level, called Regular Part Time 2 for a trial period for the length of this current collective agreement. At that time, if this agreement is not renewed, the parties agree to meet to discuss the dissolving of the Regular Part Time 2 Positions. </w:t>
      </w:r>
    </w:p>
    <w:p w14:paraId="5ADA9825" w14:textId="77777777" w:rsidR="005B4970" w:rsidRPr="00763816" w:rsidRDefault="005B4970" w:rsidP="00B04307">
      <w:pPr>
        <w:jc w:val="both"/>
        <w:rPr>
          <w:rFonts w:ascii="Arial" w:hAnsi="Arial" w:cs="Arial"/>
          <w:szCs w:val="24"/>
        </w:rPr>
      </w:pPr>
    </w:p>
    <w:p w14:paraId="5ADA9826" w14:textId="08EEF608" w:rsidR="005B4970" w:rsidRPr="00763816" w:rsidRDefault="00D34964" w:rsidP="00B04307">
      <w:pPr>
        <w:ind w:left="720" w:hanging="360"/>
        <w:jc w:val="both"/>
        <w:rPr>
          <w:rFonts w:ascii="Arial" w:hAnsi="Arial" w:cs="Arial"/>
          <w:szCs w:val="24"/>
        </w:rPr>
      </w:pPr>
      <w:r w:rsidRPr="00763816">
        <w:rPr>
          <w:rFonts w:ascii="Arial" w:hAnsi="Arial" w:cs="Arial"/>
          <w:szCs w:val="24"/>
        </w:rPr>
        <w:t>1.</w:t>
      </w:r>
      <w:r w:rsidRPr="00763816">
        <w:rPr>
          <w:rFonts w:ascii="Arial" w:hAnsi="Arial" w:cs="Arial"/>
          <w:szCs w:val="24"/>
        </w:rPr>
        <w:tab/>
      </w:r>
      <w:r w:rsidR="005B4970" w:rsidRPr="00763816">
        <w:rPr>
          <w:rFonts w:ascii="Arial" w:hAnsi="Arial" w:cs="Arial"/>
          <w:szCs w:val="24"/>
        </w:rPr>
        <w:t xml:space="preserve">All RPT 2 positions will be </w:t>
      </w:r>
      <w:proofErr w:type="gramStart"/>
      <w:r w:rsidR="005B4970" w:rsidRPr="00763816">
        <w:rPr>
          <w:rFonts w:ascii="Arial" w:hAnsi="Arial" w:cs="Arial"/>
          <w:szCs w:val="24"/>
        </w:rPr>
        <w:t>posted</w:t>
      </w:r>
      <w:proofErr w:type="gramEnd"/>
      <w:r w:rsidR="005B4970" w:rsidRPr="00763816">
        <w:rPr>
          <w:rFonts w:ascii="Arial" w:hAnsi="Arial" w:cs="Arial"/>
          <w:szCs w:val="24"/>
        </w:rPr>
        <w:t xml:space="preserve"> and positions will be filled according to the collective agreement. </w:t>
      </w:r>
    </w:p>
    <w:p w14:paraId="5ADA9827" w14:textId="77777777" w:rsidR="005B4970" w:rsidRPr="00763816" w:rsidRDefault="005B4970" w:rsidP="005B4970">
      <w:pPr>
        <w:rPr>
          <w:rFonts w:ascii="Arial" w:hAnsi="Arial" w:cs="Arial"/>
          <w:szCs w:val="24"/>
        </w:rPr>
      </w:pPr>
    </w:p>
    <w:p w14:paraId="5ADA9828" w14:textId="317AD72A" w:rsidR="005B4970" w:rsidRPr="00763816" w:rsidRDefault="00D34964" w:rsidP="00B04307">
      <w:pPr>
        <w:ind w:left="720" w:hanging="360"/>
        <w:jc w:val="both"/>
        <w:rPr>
          <w:rFonts w:ascii="Arial" w:hAnsi="Arial" w:cs="Arial"/>
          <w:szCs w:val="24"/>
        </w:rPr>
      </w:pPr>
      <w:r w:rsidRPr="00763816">
        <w:rPr>
          <w:rFonts w:ascii="Arial" w:hAnsi="Arial" w:cs="Arial"/>
          <w:szCs w:val="24"/>
        </w:rPr>
        <w:t>2.</w:t>
      </w:r>
      <w:r w:rsidRPr="00763816">
        <w:rPr>
          <w:rFonts w:ascii="Arial" w:hAnsi="Arial" w:cs="Arial"/>
          <w:szCs w:val="24"/>
        </w:rPr>
        <w:tab/>
      </w:r>
      <w:r w:rsidR="005B4970" w:rsidRPr="00763816">
        <w:rPr>
          <w:rFonts w:ascii="Arial" w:hAnsi="Arial" w:cs="Arial"/>
          <w:szCs w:val="24"/>
        </w:rPr>
        <w:t xml:space="preserve">Regular Part-time 2 employees who have made a commitment to be available for work on regular </w:t>
      </w:r>
      <w:r w:rsidR="001A69E2" w:rsidRPr="00763816">
        <w:rPr>
          <w:rFonts w:ascii="Arial" w:hAnsi="Arial" w:cs="Arial"/>
          <w:szCs w:val="24"/>
        </w:rPr>
        <w:t>predetermined</w:t>
      </w:r>
      <w:r w:rsidR="005B4970" w:rsidRPr="00763816">
        <w:rPr>
          <w:rFonts w:ascii="Arial" w:hAnsi="Arial" w:cs="Arial"/>
          <w:szCs w:val="24"/>
        </w:rPr>
        <w:t xml:space="preserve"> basis as follow:</w:t>
      </w:r>
    </w:p>
    <w:p w14:paraId="5ADA9829" w14:textId="77777777" w:rsidR="005B4970" w:rsidRPr="00763816" w:rsidRDefault="005B4970" w:rsidP="00B04307">
      <w:pPr>
        <w:pStyle w:val="ListParagraph"/>
        <w:jc w:val="both"/>
        <w:rPr>
          <w:rFonts w:ascii="Arial" w:hAnsi="Arial" w:cs="Arial"/>
          <w:szCs w:val="24"/>
        </w:rPr>
      </w:pPr>
    </w:p>
    <w:p w14:paraId="5ADA982A" w14:textId="5892A2F7" w:rsidR="005B4970" w:rsidRPr="00763816" w:rsidRDefault="005B4970" w:rsidP="00B04307">
      <w:pPr>
        <w:pStyle w:val="ListParagraph"/>
        <w:numPr>
          <w:ilvl w:val="0"/>
          <w:numId w:val="40"/>
        </w:numPr>
        <w:jc w:val="both"/>
        <w:rPr>
          <w:rFonts w:ascii="Arial" w:hAnsi="Arial" w:cs="Arial"/>
          <w:szCs w:val="24"/>
        </w:rPr>
      </w:pPr>
      <w:r w:rsidRPr="00763816">
        <w:rPr>
          <w:rFonts w:ascii="Arial" w:hAnsi="Arial" w:cs="Arial"/>
          <w:szCs w:val="24"/>
        </w:rPr>
        <w:t xml:space="preserve">Is available to work sixty-seven and one half (67.5) hours of work over six (6) week </w:t>
      </w:r>
      <w:r w:rsidR="007B6A76" w:rsidRPr="00763816">
        <w:rPr>
          <w:rFonts w:ascii="Arial" w:hAnsi="Arial" w:cs="Arial"/>
          <w:szCs w:val="24"/>
        </w:rPr>
        <w:t>schedule.</w:t>
      </w:r>
    </w:p>
    <w:p w14:paraId="5ADA982B" w14:textId="77777777" w:rsidR="005B4970" w:rsidRPr="00763816" w:rsidRDefault="005B4970" w:rsidP="00B04307">
      <w:pPr>
        <w:pStyle w:val="ListParagraph"/>
        <w:numPr>
          <w:ilvl w:val="0"/>
          <w:numId w:val="40"/>
        </w:numPr>
        <w:jc w:val="both"/>
        <w:rPr>
          <w:rFonts w:ascii="Arial" w:hAnsi="Arial" w:cs="Arial"/>
          <w:szCs w:val="24"/>
        </w:rPr>
      </w:pPr>
      <w:r w:rsidRPr="00763816">
        <w:rPr>
          <w:rFonts w:ascii="Arial" w:hAnsi="Arial" w:cs="Arial"/>
          <w:szCs w:val="24"/>
        </w:rPr>
        <w:t>Is available two (2) weekend in six (6)</w:t>
      </w:r>
    </w:p>
    <w:p w14:paraId="5ADA982C" w14:textId="0C82CA28" w:rsidR="005B4970" w:rsidRPr="00763816" w:rsidRDefault="005B4970" w:rsidP="00B04307">
      <w:pPr>
        <w:pStyle w:val="ListParagraph"/>
        <w:numPr>
          <w:ilvl w:val="0"/>
          <w:numId w:val="40"/>
        </w:numPr>
        <w:jc w:val="both"/>
        <w:rPr>
          <w:rFonts w:ascii="Arial" w:hAnsi="Arial" w:cs="Arial"/>
          <w:szCs w:val="24"/>
        </w:rPr>
      </w:pPr>
      <w:r w:rsidRPr="00763816">
        <w:rPr>
          <w:rFonts w:ascii="Arial" w:hAnsi="Arial" w:cs="Arial"/>
          <w:szCs w:val="24"/>
        </w:rPr>
        <w:t>Is available to work fifty percent (50%) of the paid holidays including either the Christmas period or the New Year’s period</w:t>
      </w:r>
      <w:r w:rsidR="007B6A76">
        <w:rPr>
          <w:rFonts w:ascii="Arial" w:hAnsi="Arial" w:cs="Arial"/>
          <w:szCs w:val="24"/>
        </w:rPr>
        <w:t>.</w:t>
      </w:r>
    </w:p>
    <w:p w14:paraId="5ADA982D" w14:textId="10920DA4" w:rsidR="005B4970" w:rsidRPr="00763816" w:rsidRDefault="005B4970" w:rsidP="00B04307">
      <w:pPr>
        <w:pStyle w:val="ListParagraph"/>
        <w:numPr>
          <w:ilvl w:val="0"/>
          <w:numId w:val="40"/>
        </w:numPr>
        <w:jc w:val="both"/>
        <w:rPr>
          <w:rFonts w:ascii="Arial" w:hAnsi="Arial" w:cs="Arial"/>
          <w:szCs w:val="24"/>
        </w:rPr>
      </w:pPr>
      <w:r w:rsidRPr="00763816">
        <w:rPr>
          <w:rFonts w:ascii="Arial" w:hAnsi="Arial" w:cs="Arial"/>
          <w:szCs w:val="24"/>
        </w:rPr>
        <w:t>Is available to work all shifts</w:t>
      </w:r>
      <w:r w:rsidR="007B6A76">
        <w:rPr>
          <w:rFonts w:ascii="Arial" w:hAnsi="Arial" w:cs="Arial"/>
          <w:szCs w:val="24"/>
        </w:rPr>
        <w:t>.</w:t>
      </w:r>
    </w:p>
    <w:p w14:paraId="5ADA982E" w14:textId="77777777" w:rsidR="005B4970" w:rsidRPr="00763816" w:rsidRDefault="005B4970" w:rsidP="005B4970">
      <w:pPr>
        <w:rPr>
          <w:rFonts w:ascii="Arial" w:hAnsi="Arial" w:cs="Arial"/>
          <w:szCs w:val="24"/>
        </w:rPr>
      </w:pPr>
    </w:p>
    <w:p w14:paraId="5ADA982F" w14:textId="7C38F76B" w:rsidR="005B4970" w:rsidRPr="00763816" w:rsidRDefault="00D34964" w:rsidP="00B04307">
      <w:pPr>
        <w:ind w:left="720" w:hanging="360"/>
        <w:jc w:val="both"/>
        <w:rPr>
          <w:rFonts w:ascii="Arial" w:hAnsi="Arial" w:cs="Arial"/>
          <w:szCs w:val="24"/>
        </w:rPr>
      </w:pPr>
      <w:r w:rsidRPr="00763816">
        <w:rPr>
          <w:rFonts w:ascii="Arial" w:hAnsi="Arial" w:cs="Arial"/>
          <w:szCs w:val="24"/>
        </w:rPr>
        <w:t>3.</w:t>
      </w:r>
      <w:r w:rsidRPr="00763816">
        <w:rPr>
          <w:rFonts w:ascii="Arial" w:hAnsi="Arial" w:cs="Arial"/>
          <w:szCs w:val="24"/>
        </w:rPr>
        <w:tab/>
      </w:r>
      <w:r w:rsidR="005B4970" w:rsidRPr="00763816">
        <w:rPr>
          <w:rFonts w:ascii="Arial" w:hAnsi="Arial" w:cs="Arial"/>
          <w:szCs w:val="24"/>
        </w:rPr>
        <w:t>Scheduling of Regular Part-time 2:</w:t>
      </w:r>
    </w:p>
    <w:p w14:paraId="5ADA9830" w14:textId="77777777" w:rsidR="005B4970" w:rsidRPr="00763816" w:rsidRDefault="005B4970" w:rsidP="005B4970">
      <w:pPr>
        <w:rPr>
          <w:rFonts w:ascii="Arial" w:hAnsi="Arial" w:cs="Arial"/>
          <w:szCs w:val="24"/>
        </w:rPr>
      </w:pPr>
    </w:p>
    <w:p w14:paraId="5ADA9831" w14:textId="77777777" w:rsidR="005B4970" w:rsidRPr="00763816" w:rsidRDefault="005B4970" w:rsidP="00B04307">
      <w:pPr>
        <w:pStyle w:val="ListParagraph"/>
        <w:numPr>
          <w:ilvl w:val="0"/>
          <w:numId w:val="42"/>
        </w:numPr>
        <w:jc w:val="both"/>
        <w:rPr>
          <w:rFonts w:ascii="Arial" w:hAnsi="Arial" w:cs="Arial"/>
          <w:szCs w:val="24"/>
        </w:rPr>
      </w:pPr>
      <w:r w:rsidRPr="00763816">
        <w:rPr>
          <w:rFonts w:ascii="Arial" w:hAnsi="Arial" w:cs="Arial"/>
          <w:szCs w:val="24"/>
        </w:rPr>
        <w:t>The hospital agrees to schedule RPT 2 equitable up to their commitment on the posted schedule of the unit</w:t>
      </w:r>
      <w:r w:rsidR="00752B22" w:rsidRPr="00763816">
        <w:rPr>
          <w:rFonts w:ascii="Arial" w:hAnsi="Arial" w:cs="Arial"/>
          <w:szCs w:val="24"/>
        </w:rPr>
        <w:t>.</w:t>
      </w:r>
    </w:p>
    <w:p w14:paraId="5ADA9832" w14:textId="77777777" w:rsidR="005B4970" w:rsidRPr="00763816" w:rsidRDefault="005B4970" w:rsidP="00B04307">
      <w:pPr>
        <w:pStyle w:val="ListParagraph"/>
        <w:numPr>
          <w:ilvl w:val="0"/>
          <w:numId w:val="42"/>
        </w:numPr>
        <w:jc w:val="both"/>
        <w:rPr>
          <w:rFonts w:ascii="Arial" w:hAnsi="Arial" w:cs="Arial"/>
          <w:szCs w:val="24"/>
        </w:rPr>
      </w:pPr>
      <w:r w:rsidRPr="00763816">
        <w:rPr>
          <w:rFonts w:ascii="Arial" w:hAnsi="Arial" w:cs="Arial"/>
          <w:szCs w:val="24"/>
        </w:rPr>
        <w:t xml:space="preserve">All RPT nurses shall be scheduled up to their committed hours before any </w:t>
      </w:r>
      <w:r w:rsidR="00752B22" w:rsidRPr="00763816">
        <w:rPr>
          <w:rFonts w:ascii="Arial" w:hAnsi="Arial" w:cs="Arial"/>
          <w:szCs w:val="24"/>
        </w:rPr>
        <w:t>RPT2 nurses are utilized. When all RPT and RPT 2 nurses have reached their commitment in the six (6) week period unscheduled hours will be offered as per Article F-13.</w:t>
      </w:r>
    </w:p>
    <w:p w14:paraId="5ADA9833" w14:textId="77777777" w:rsidR="00752B22" w:rsidRPr="00763816" w:rsidRDefault="00752B22" w:rsidP="00B04307">
      <w:pPr>
        <w:pStyle w:val="ListParagraph"/>
        <w:numPr>
          <w:ilvl w:val="0"/>
          <w:numId w:val="42"/>
        </w:numPr>
        <w:jc w:val="both"/>
        <w:rPr>
          <w:rFonts w:ascii="Arial" w:hAnsi="Arial" w:cs="Arial"/>
          <w:szCs w:val="24"/>
        </w:rPr>
      </w:pPr>
      <w:proofErr w:type="gramStart"/>
      <w:r w:rsidRPr="00763816">
        <w:rPr>
          <w:rFonts w:ascii="Arial" w:hAnsi="Arial" w:cs="Arial"/>
          <w:szCs w:val="24"/>
        </w:rPr>
        <w:t>For the purpose of</w:t>
      </w:r>
      <w:proofErr w:type="gramEnd"/>
      <w:r w:rsidRPr="00763816">
        <w:rPr>
          <w:rFonts w:ascii="Arial" w:hAnsi="Arial" w:cs="Arial"/>
          <w:szCs w:val="24"/>
        </w:rPr>
        <w:t xml:space="preserve"> unscheduled hours, RPT 2 will be treated as a RPT and be offered shifts per Article F-13.</w:t>
      </w:r>
    </w:p>
    <w:p w14:paraId="5ADA9834" w14:textId="77777777" w:rsidR="00752B22" w:rsidRPr="00763816" w:rsidRDefault="00752B22" w:rsidP="00B04307">
      <w:pPr>
        <w:pStyle w:val="ListParagraph"/>
        <w:numPr>
          <w:ilvl w:val="0"/>
          <w:numId w:val="42"/>
        </w:numPr>
        <w:jc w:val="both"/>
        <w:rPr>
          <w:rFonts w:ascii="Arial" w:hAnsi="Arial" w:cs="Arial"/>
          <w:szCs w:val="24"/>
        </w:rPr>
      </w:pPr>
      <w:r w:rsidRPr="00763816">
        <w:rPr>
          <w:rFonts w:ascii="Arial" w:hAnsi="Arial" w:cs="Arial"/>
          <w:szCs w:val="24"/>
        </w:rPr>
        <w:t xml:space="preserve">RPT 2 nurses will not be scheduled exclusively on weekends without their consent. </w:t>
      </w:r>
    </w:p>
    <w:p w14:paraId="5ADA9835" w14:textId="77777777" w:rsidR="00752B22" w:rsidRPr="00763816" w:rsidRDefault="00752B22" w:rsidP="00752B22">
      <w:pPr>
        <w:rPr>
          <w:rFonts w:ascii="Arial" w:hAnsi="Arial" w:cs="Arial"/>
          <w:szCs w:val="24"/>
        </w:rPr>
      </w:pPr>
    </w:p>
    <w:p w14:paraId="5ADA9838" w14:textId="2C664F2F" w:rsidR="003A751A" w:rsidRPr="00763816" w:rsidRDefault="00D34964" w:rsidP="00B04307">
      <w:pPr>
        <w:ind w:left="720" w:hanging="360"/>
        <w:jc w:val="both"/>
        <w:rPr>
          <w:rFonts w:ascii="Arial" w:hAnsi="Arial" w:cs="Arial"/>
          <w:szCs w:val="24"/>
        </w:rPr>
      </w:pPr>
      <w:r w:rsidRPr="00763816">
        <w:rPr>
          <w:rFonts w:ascii="Arial" w:hAnsi="Arial" w:cs="Arial"/>
          <w:szCs w:val="24"/>
        </w:rPr>
        <w:t>4.</w:t>
      </w:r>
      <w:r w:rsidRPr="00763816">
        <w:rPr>
          <w:rFonts w:ascii="Arial" w:hAnsi="Arial" w:cs="Arial"/>
          <w:szCs w:val="24"/>
        </w:rPr>
        <w:tab/>
      </w:r>
      <w:r w:rsidR="00752B22" w:rsidRPr="00763816">
        <w:rPr>
          <w:rFonts w:ascii="Arial" w:hAnsi="Arial" w:cs="Arial"/>
          <w:szCs w:val="24"/>
        </w:rPr>
        <w:t xml:space="preserve">The ratio of Regular Part time nurses to Regular Part time 2 nurses will be no more than eighty percent (80%) RPT lines to twenty percent (20%) RPT </w:t>
      </w:r>
      <w:proofErr w:type="gramStart"/>
      <w:r w:rsidR="00752B22" w:rsidRPr="00763816">
        <w:rPr>
          <w:rFonts w:ascii="Arial" w:hAnsi="Arial" w:cs="Arial"/>
          <w:szCs w:val="24"/>
        </w:rPr>
        <w:t>2 line</w:t>
      </w:r>
      <w:proofErr w:type="gramEnd"/>
      <w:r w:rsidR="00752B22" w:rsidRPr="00763816">
        <w:rPr>
          <w:rFonts w:ascii="Arial" w:hAnsi="Arial" w:cs="Arial"/>
          <w:szCs w:val="24"/>
        </w:rPr>
        <w:t xml:space="preserve"> hospital-wide. If the Hospital cannot maintain this ratio, the parties will meet to discuss. </w:t>
      </w:r>
    </w:p>
    <w:p w14:paraId="1F88553D" w14:textId="242B48C9" w:rsidR="00D34964" w:rsidRPr="00763816" w:rsidRDefault="00D34964" w:rsidP="00D34964">
      <w:pPr>
        <w:pStyle w:val="Attachmenttitle"/>
        <w:rPr>
          <w:sz w:val="24"/>
          <w:szCs w:val="24"/>
        </w:rPr>
      </w:pPr>
      <w:r w:rsidRPr="00763816">
        <w:rPr>
          <w:rFonts w:cs="Arial"/>
          <w:sz w:val="24"/>
          <w:szCs w:val="24"/>
        </w:rPr>
        <w:br w:type="page"/>
      </w:r>
      <w:bookmarkStart w:id="75" w:name="_Toc155079769"/>
      <w:r w:rsidRPr="00763816">
        <w:rPr>
          <w:sz w:val="24"/>
          <w:szCs w:val="24"/>
        </w:rPr>
        <w:lastRenderedPageBreak/>
        <w:t>LETTER OF UNDERSTANDING</w:t>
      </w:r>
      <w:bookmarkEnd w:id="75"/>
    </w:p>
    <w:p w14:paraId="4C3ABD5B" w14:textId="77777777" w:rsidR="00D34964" w:rsidRPr="00763816" w:rsidRDefault="00D34964" w:rsidP="00D34964">
      <w:pPr>
        <w:jc w:val="center"/>
        <w:rPr>
          <w:rFonts w:ascii="Arial" w:hAnsi="Arial" w:cs="Arial"/>
          <w:b/>
          <w:szCs w:val="24"/>
        </w:rPr>
      </w:pPr>
    </w:p>
    <w:p w14:paraId="047F2EBE" w14:textId="77777777" w:rsidR="00D34964" w:rsidRPr="00763816" w:rsidRDefault="00D34964" w:rsidP="00D3496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1E30EAF8" w14:textId="77777777" w:rsidR="00D34964" w:rsidRPr="00763816" w:rsidRDefault="00D34964" w:rsidP="00D34964">
      <w:pPr>
        <w:pStyle w:val="Heading5"/>
        <w:tabs>
          <w:tab w:val="left" w:pos="720"/>
        </w:tabs>
        <w:rPr>
          <w:rFonts w:cs="Arial"/>
          <w:szCs w:val="24"/>
        </w:rPr>
      </w:pPr>
      <w:r w:rsidRPr="00763816">
        <w:rPr>
          <w:rFonts w:cs="Arial"/>
          <w:szCs w:val="24"/>
        </w:rPr>
        <w:t>JOSEPH BRANT HOSPITAL</w:t>
      </w:r>
    </w:p>
    <w:p w14:paraId="55B2EB8F" w14:textId="77777777" w:rsidR="00D34964" w:rsidRPr="00763816" w:rsidRDefault="00D34964" w:rsidP="00D3496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4C03A105" w14:textId="77777777" w:rsidR="00D34964" w:rsidRPr="00763816" w:rsidRDefault="00D34964" w:rsidP="00D34964">
      <w:pPr>
        <w:tabs>
          <w:tab w:val="left" w:pos="-720"/>
          <w:tab w:val="left" w:pos="720"/>
        </w:tabs>
        <w:suppressAutoHyphens/>
        <w:jc w:val="center"/>
        <w:rPr>
          <w:rFonts w:ascii="Arial" w:hAnsi="Arial" w:cs="Arial"/>
          <w:noProof/>
          <w:spacing w:val="-3"/>
          <w:szCs w:val="24"/>
        </w:rPr>
      </w:pPr>
    </w:p>
    <w:p w14:paraId="42450F03" w14:textId="77777777" w:rsidR="00D34964" w:rsidRPr="00763816" w:rsidRDefault="00D34964" w:rsidP="00D34964">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6E5DC9E4" w14:textId="77777777" w:rsidR="00D34964" w:rsidRPr="00763816" w:rsidRDefault="00D34964" w:rsidP="00D34964">
      <w:pPr>
        <w:tabs>
          <w:tab w:val="left" w:pos="720"/>
          <w:tab w:val="center" w:pos="4680"/>
        </w:tabs>
        <w:suppressAutoHyphens/>
        <w:jc w:val="center"/>
        <w:rPr>
          <w:rFonts w:ascii="Arial" w:hAnsi="Arial" w:cs="Arial"/>
          <w:b/>
          <w:noProof/>
          <w:spacing w:val="-3"/>
          <w:szCs w:val="24"/>
        </w:rPr>
      </w:pPr>
    </w:p>
    <w:p w14:paraId="1F172DEF" w14:textId="77777777" w:rsidR="00D34964" w:rsidRPr="00763816" w:rsidRDefault="00D34964" w:rsidP="00D34964">
      <w:pPr>
        <w:pStyle w:val="Heading5"/>
        <w:tabs>
          <w:tab w:val="left" w:pos="720"/>
        </w:tabs>
        <w:rPr>
          <w:rFonts w:cs="Arial"/>
          <w:szCs w:val="24"/>
        </w:rPr>
      </w:pPr>
      <w:r w:rsidRPr="00763816">
        <w:rPr>
          <w:rFonts w:cs="Arial"/>
          <w:szCs w:val="24"/>
        </w:rPr>
        <w:t>ONTARIO NURSES’ ASSOCIATION</w:t>
      </w:r>
    </w:p>
    <w:p w14:paraId="5749F846" w14:textId="77777777" w:rsidR="00D34964" w:rsidRPr="00763816" w:rsidRDefault="00D34964" w:rsidP="00D34964">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4BC67616" w14:textId="77777777" w:rsidR="00D34964" w:rsidRPr="00763816" w:rsidRDefault="00D34964" w:rsidP="00D34964">
      <w:pPr>
        <w:rPr>
          <w:rFonts w:ascii="Arial" w:hAnsi="Arial" w:cs="Arial"/>
          <w:b/>
          <w:szCs w:val="24"/>
        </w:rPr>
      </w:pPr>
    </w:p>
    <w:p w14:paraId="17AD0FF9" w14:textId="228DF21D" w:rsidR="00D34964" w:rsidRPr="00763816" w:rsidRDefault="00D34964" w:rsidP="00D34964">
      <w:pPr>
        <w:pStyle w:val="Attachmentsub-title1"/>
        <w:rPr>
          <w:sz w:val="24"/>
          <w:szCs w:val="24"/>
        </w:rPr>
      </w:pPr>
      <w:bookmarkStart w:id="76" w:name="_Toc155079770"/>
      <w:r w:rsidRPr="00763816">
        <w:rPr>
          <w:sz w:val="24"/>
          <w:szCs w:val="24"/>
        </w:rPr>
        <w:t>Re:</w:t>
      </w:r>
      <w:r w:rsidRPr="00763816">
        <w:rPr>
          <w:sz w:val="24"/>
          <w:szCs w:val="24"/>
        </w:rPr>
        <w:tab/>
        <w:t>Article F</w:t>
      </w:r>
      <w:bookmarkEnd w:id="76"/>
    </w:p>
    <w:p w14:paraId="3A8E1555" w14:textId="77D52CB3" w:rsidR="00D34964" w:rsidRPr="00763816" w:rsidRDefault="00D34964" w:rsidP="00D34964">
      <w:pPr>
        <w:pStyle w:val="Attachmentsub-title1"/>
        <w:rPr>
          <w:sz w:val="24"/>
          <w:szCs w:val="24"/>
        </w:rPr>
      </w:pPr>
    </w:p>
    <w:p w14:paraId="089FB446" w14:textId="77777777" w:rsidR="00D34964" w:rsidRPr="00763816" w:rsidRDefault="00D34964" w:rsidP="00361E43">
      <w:pPr>
        <w:jc w:val="both"/>
        <w:rPr>
          <w:rFonts w:ascii="Arial" w:hAnsi="Arial" w:cs="Arial"/>
          <w:szCs w:val="24"/>
        </w:rPr>
      </w:pPr>
      <w:r w:rsidRPr="00763816">
        <w:rPr>
          <w:rFonts w:ascii="Arial" w:hAnsi="Arial" w:cs="Arial"/>
          <w:szCs w:val="24"/>
        </w:rPr>
        <w:t xml:space="preserve">The parties agree that the term "call" or "call in" or "call back" when referenced in Article F may mean when an employee is contacted </w:t>
      </w:r>
      <w:r w:rsidRPr="00763816">
        <w:rPr>
          <w:rFonts w:ascii="Arial" w:hAnsi="Arial" w:cs="Arial"/>
          <w:i/>
          <w:iCs/>
          <w:szCs w:val="24"/>
          <w:u w:val="single"/>
        </w:rPr>
        <w:t>by home phone, cell phone or by text</w:t>
      </w:r>
      <w:r w:rsidRPr="00763816">
        <w:rPr>
          <w:rFonts w:ascii="Arial" w:hAnsi="Arial" w:cs="Arial"/>
          <w:szCs w:val="24"/>
        </w:rPr>
        <w:t xml:space="preserve">. The employee is responsible </w:t>
      </w:r>
      <w:proofErr w:type="gramStart"/>
      <w:r w:rsidRPr="00763816">
        <w:rPr>
          <w:rFonts w:ascii="Arial" w:hAnsi="Arial" w:cs="Arial"/>
          <w:szCs w:val="24"/>
        </w:rPr>
        <w:t>to ensure</w:t>
      </w:r>
      <w:proofErr w:type="gramEnd"/>
      <w:r w:rsidRPr="00763816">
        <w:rPr>
          <w:rFonts w:ascii="Arial" w:hAnsi="Arial" w:cs="Arial"/>
          <w:szCs w:val="24"/>
        </w:rPr>
        <w:t xml:space="preserve"> that the number that is preferred is current and any changes shall be communicated to the Hospital via the scheduling department. It is the employee's responsibility to have their preferred number available on their home unit.</w:t>
      </w:r>
    </w:p>
    <w:p w14:paraId="71D39128" w14:textId="77777777" w:rsidR="00D34964" w:rsidRPr="00763816" w:rsidRDefault="00D34964" w:rsidP="00361E43">
      <w:pPr>
        <w:jc w:val="both"/>
        <w:rPr>
          <w:rFonts w:ascii="Arial" w:hAnsi="Arial" w:cs="Arial"/>
          <w:szCs w:val="24"/>
        </w:rPr>
      </w:pPr>
    </w:p>
    <w:p w14:paraId="5C74A06B" w14:textId="77777777" w:rsidR="00D34964" w:rsidRPr="00763816" w:rsidRDefault="00D34964" w:rsidP="00361E43">
      <w:pPr>
        <w:jc w:val="both"/>
        <w:rPr>
          <w:rFonts w:ascii="Arial" w:hAnsi="Arial" w:cs="Arial"/>
          <w:szCs w:val="24"/>
        </w:rPr>
      </w:pPr>
      <w:r w:rsidRPr="00763816">
        <w:rPr>
          <w:rFonts w:ascii="Arial" w:hAnsi="Arial" w:cs="Arial"/>
          <w:szCs w:val="24"/>
        </w:rPr>
        <w:t xml:space="preserve">Employees who </w:t>
      </w:r>
      <w:r w:rsidRPr="00763816">
        <w:rPr>
          <w:rFonts w:ascii="Arial" w:hAnsi="Arial" w:cs="Arial"/>
          <w:i/>
          <w:iCs/>
          <w:szCs w:val="24"/>
          <w:u w:val="single"/>
        </w:rPr>
        <w:t>prefer to be contacted by text</w:t>
      </w:r>
      <w:r w:rsidRPr="00763816">
        <w:rPr>
          <w:rFonts w:ascii="Arial" w:hAnsi="Arial" w:cs="Arial"/>
          <w:szCs w:val="24"/>
        </w:rPr>
        <w:t xml:space="preserve"> shall indicate that to the scheduling department.</w:t>
      </w:r>
    </w:p>
    <w:p w14:paraId="013B1080" w14:textId="77777777" w:rsidR="00D34964" w:rsidRPr="00763816" w:rsidRDefault="00D34964" w:rsidP="00361E43">
      <w:pPr>
        <w:jc w:val="both"/>
        <w:rPr>
          <w:rFonts w:ascii="Arial" w:hAnsi="Arial" w:cs="Arial"/>
          <w:szCs w:val="24"/>
        </w:rPr>
      </w:pPr>
    </w:p>
    <w:p w14:paraId="51F4B9FE" w14:textId="77777777" w:rsidR="00D34964" w:rsidRPr="00763816" w:rsidRDefault="00D34964" w:rsidP="00361E43">
      <w:pPr>
        <w:jc w:val="both"/>
        <w:rPr>
          <w:rFonts w:ascii="Arial" w:hAnsi="Arial" w:cs="Arial"/>
          <w:szCs w:val="24"/>
        </w:rPr>
      </w:pPr>
      <w:r w:rsidRPr="00763816">
        <w:rPr>
          <w:rFonts w:ascii="Arial" w:hAnsi="Arial" w:cs="Arial"/>
          <w:szCs w:val="24"/>
        </w:rPr>
        <w:t>Under no circumstance shall the scheduling department use "</w:t>
      </w:r>
      <w:r w:rsidRPr="00763816">
        <w:rPr>
          <w:rFonts w:ascii="Arial" w:hAnsi="Arial" w:cs="Arial"/>
          <w:i/>
          <w:iCs/>
          <w:szCs w:val="24"/>
          <w:u w:val="single"/>
        </w:rPr>
        <w:t>mass text</w:t>
      </w:r>
      <w:r w:rsidRPr="00763816">
        <w:rPr>
          <w:rFonts w:ascii="Arial" w:hAnsi="Arial" w:cs="Arial"/>
          <w:szCs w:val="24"/>
        </w:rPr>
        <w:t>" to request interest in additional hours for employees but shall follow the provisions of the collective agreement.</w:t>
      </w:r>
    </w:p>
    <w:p w14:paraId="349027A8" w14:textId="77777777" w:rsidR="00D34964" w:rsidRPr="00763816" w:rsidRDefault="00D34964" w:rsidP="00361E43">
      <w:pPr>
        <w:jc w:val="both"/>
        <w:rPr>
          <w:rFonts w:ascii="Arial" w:hAnsi="Arial" w:cs="Arial"/>
          <w:szCs w:val="24"/>
        </w:rPr>
      </w:pPr>
    </w:p>
    <w:p w14:paraId="194E29EE" w14:textId="77777777" w:rsidR="00D34964" w:rsidRPr="00763816" w:rsidRDefault="00D34964" w:rsidP="00361E43">
      <w:pPr>
        <w:jc w:val="both"/>
        <w:rPr>
          <w:rFonts w:ascii="Arial" w:hAnsi="Arial" w:cs="Arial"/>
          <w:szCs w:val="24"/>
        </w:rPr>
      </w:pPr>
      <w:r w:rsidRPr="00763816">
        <w:rPr>
          <w:rFonts w:ascii="Arial" w:hAnsi="Arial" w:cs="Arial"/>
          <w:szCs w:val="24"/>
        </w:rPr>
        <w:t xml:space="preserve">Employees, subject to further exploration of technical abilities by the parties, shall be contacted from </w:t>
      </w:r>
      <w:r w:rsidRPr="00763816">
        <w:rPr>
          <w:rFonts w:ascii="Arial" w:hAnsi="Arial" w:cs="Arial"/>
          <w:i/>
          <w:iCs/>
          <w:szCs w:val="24"/>
          <w:u w:val="single"/>
        </w:rPr>
        <w:t>their home units by home phone or cell phone only</w:t>
      </w:r>
      <w:r w:rsidRPr="00763816">
        <w:rPr>
          <w:rFonts w:ascii="Arial" w:hAnsi="Arial" w:cs="Arial"/>
          <w:szCs w:val="24"/>
        </w:rPr>
        <w:t>. when the scheduling department is unavailable.</w:t>
      </w:r>
    </w:p>
    <w:p w14:paraId="4820D287" w14:textId="77777777" w:rsidR="00D34964" w:rsidRPr="00763816" w:rsidRDefault="00D34964" w:rsidP="00D34964">
      <w:pPr>
        <w:pStyle w:val="Attachmentsub-title1"/>
        <w:rPr>
          <w:sz w:val="24"/>
          <w:szCs w:val="24"/>
        </w:rPr>
      </w:pPr>
    </w:p>
    <w:p w14:paraId="5BAA7E4A" w14:textId="654A7F19" w:rsidR="00D34964" w:rsidRPr="00763816" w:rsidRDefault="00D34964">
      <w:pPr>
        <w:widowControl/>
        <w:rPr>
          <w:rFonts w:ascii="Arial" w:hAnsi="Arial" w:cs="Arial"/>
          <w:szCs w:val="24"/>
        </w:rPr>
      </w:pPr>
    </w:p>
    <w:p w14:paraId="54F72F61" w14:textId="77777777" w:rsidR="00D34964" w:rsidRPr="00763816" w:rsidRDefault="00D34964">
      <w:pPr>
        <w:widowControl/>
        <w:rPr>
          <w:rFonts w:ascii="Arial" w:hAnsi="Arial" w:cs="Arial"/>
          <w:szCs w:val="24"/>
        </w:rPr>
      </w:pPr>
      <w:r w:rsidRPr="00763816">
        <w:rPr>
          <w:rFonts w:ascii="Arial" w:hAnsi="Arial" w:cs="Arial"/>
          <w:szCs w:val="24"/>
        </w:rPr>
        <w:br w:type="page"/>
      </w:r>
    </w:p>
    <w:p w14:paraId="4F0DD263" w14:textId="77777777" w:rsidR="008B56EC" w:rsidRPr="00763816" w:rsidRDefault="008B56EC" w:rsidP="008B56EC">
      <w:pPr>
        <w:pStyle w:val="Article"/>
        <w:tabs>
          <w:tab w:val="left" w:pos="720"/>
        </w:tabs>
        <w:jc w:val="center"/>
        <w:rPr>
          <w:rFonts w:cs="Arial"/>
          <w:noProof/>
          <w:sz w:val="24"/>
          <w:szCs w:val="24"/>
          <w:u w:val="none"/>
        </w:rPr>
      </w:pPr>
      <w:bookmarkStart w:id="77" w:name="_Toc155079771"/>
      <w:r w:rsidRPr="00763816">
        <w:rPr>
          <w:rFonts w:cs="Arial"/>
          <w:noProof/>
          <w:sz w:val="24"/>
          <w:szCs w:val="24"/>
          <w:u w:val="none"/>
        </w:rPr>
        <w:lastRenderedPageBreak/>
        <w:t>LETTER OF UNDERSTANDING</w:t>
      </w:r>
      <w:bookmarkEnd w:id="77"/>
    </w:p>
    <w:p w14:paraId="604CF754" w14:textId="77777777" w:rsidR="008B56EC" w:rsidRPr="00763816" w:rsidRDefault="008B56EC" w:rsidP="008B56EC">
      <w:pPr>
        <w:tabs>
          <w:tab w:val="left" w:pos="720"/>
          <w:tab w:val="center" w:pos="4680"/>
        </w:tabs>
        <w:suppressAutoHyphens/>
        <w:jc w:val="center"/>
        <w:rPr>
          <w:rFonts w:ascii="Arial" w:hAnsi="Arial" w:cs="Arial"/>
          <w:b/>
          <w:noProof/>
          <w:spacing w:val="-3"/>
          <w:szCs w:val="24"/>
        </w:rPr>
      </w:pPr>
    </w:p>
    <w:p w14:paraId="03B949C8" w14:textId="77777777" w:rsidR="008B56EC" w:rsidRPr="00763816" w:rsidRDefault="008B56EC" w:rsidP="008B56EC">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76501F39" w14:textId="77777777" w:rsidR="008B56EC" w:rsidRPr="00763816" w:rsidRDefault="008B56EC" w:rsidP="008B56EC">
      <w:pPr>
        <w:pStyle w:val="Heading5"/>
        <w:tabs>
          <w:tab w:val="left" w:pos="720"/>
        </w:tabs>
        <w:rPr>
          <w:rFonts w:cs="Arial"/>
          <w:szCs w:val="24"/>
        </w:rPr>
      </w:pPr>
      <w:r w:rsidRPr="00763816">
        <w:rPr>
          <w:rFonts w:cs="Arial"/>
          <w:szCs w:val="24"/>
        </w:rPr>
        <w:t>JOSEPH BRANT HOSPITAL</w:t>
      </w:r>
    </w:p>
    <w:p w14:paraId="7ACAB5EE" w14:textId="77777777" w:rsidR="008B56EC" w:rsidRPr="00763816" w:rsidRDefault="008B56EC" w:rsidP="008B56EC">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4DB25EC6" w14:textId="77777777" w:rsidR="008B56EC" w:rsidRPr="00763816" w:rsidRDefault="008B56EC" w:rsidP="008B56EC">
      <w:pPr>
        <w:tabs>
          <w:tab w:val="left" w:pos="-720"/>
          <w:tab w:val="left" w:pos="720"/>
        </w:tabs>
        <w:suppressAutoHyphens/>
        <w:jc w:val="center"/>
        <w:rPr>
          <w:rFonts w:ascii="Arial" w:hAnsi="Arial" w:cs="Arial"/>
          <w:noProof/>
          <w:spacing w:val="-3"/>
          <w:szCs w:val="24"/>
        </w:rPr>
      </w:pPr>
    </w:p>
    <w:p w14:paraId="4EEAC0BF" w14:textId="77777777" w:rsidR="008B56EC" w:rsidRPr="00763816" w:rsidRDefault="008B56EC" w:rsidP="008B56EC">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1EF15208" w14:textId="77777777" w:rsidR="008B56EC" w:rsidRPr="00763816" w:rsidRDefault="008B56EC" w:rsidP="008B56EC">
      <w:pPr>
        <w:tabs>
          <w:tab w:val="left" w:pos="720"/>
          <w:tab w:val="center" w:pos="4680"/>
        </w:tabs>
        <w:suppressAutoHyphens/>
        <w:jc w:val="center"/>
        <w:rPr>
          <w:rFonts w:ascii="Arial" w:hAnsi="Arial" w:cs="Arial"/>
          <w:b/>
          <w:noProof/>
          <w:spacing w:val="-3"/>
          <w:szCs w:val="24"/>
        </w:rPr>
      </w:pPr>
    </w:p>
    <w:p w14:paraId="2AE4ACF0" w14:textId="77777777" w:rsidR="008B56EC" w:rsidRPr="00763816" w:rsidRDefault="008B56EC" w:rsidP="008B56EC">
      <w:pPr>
        <w:pStyle w:val="Heading5"/>
        <w:tabs>
          <w:tab w:val="left" w:pos="720"/>
        </w:tabs>
        <w:rPr>
          <w:rFonts w:cs="Arial"/>
          <w:szCs w:val="24"/>
        </w:rPr>
      </w:pPr>
      <w:r w:rsidRPr="00763816">
        <w:rPr>
          <w:rFonts w:cs="Arial"/>
          <w:szCs w:val="24"/>
        </w:rPr>
        <w:t>ONTARIO NURSES’ ASSOCIATION</w:t>
      </w:r>
    </w:p>
    <w:p w14:paraId="21CB3739" w14:textId="77777777" w:rsidR="008B56EC" w:rsidRPr="00763816" w:rsidRDefault="008B56EC" w:rsidP="008B56EC">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0C125CDA" w14:textId="77777777" w:rsidR="008B56EC" w:rsidRPr="00763816" w:rsidRDefault="008B56EC" w:rsidP="008B56EC">
      <w:pPr>
        <w:tabs>
          <w:tab w:val="left" w:pos="-720"/>
          <w:tab w:val="left" w:pos="720"/>
        </w:tabs>
        <w:suppressAutoHyphens/>
        <w:jc w:val="both"/>
        <w:rPr>
          <w:rFonts w:ascii="Arial" w:hAnsi="Arial" w:cs="Arial"/>
          <w:noProof/>
          <w:spacing w:val="-3"/>
          <w:szCs w:val="24"/>
        </w:rPr>
      </w:pPr>
    </w:p>
    <w:p w14:paraId="3780D430" w14:textId="77777777" w:rsidR="008B56EC" w:rsidRPr="00763816" w:rsidRDefault="008B56EC" w:rsidP="008B56EC">
      <w:pPr>
        <w:tabs>
          <w:tab w:val="left" w:pos="-720"/>
          <w:tab w:val="left" w:pos="720"/>
        </w:tabs>
        <w:suppressAutoHyphens/>
        <w:jc w:val="both"/>
        <w:rPr>
          <w:rFonts w:ascii="Arial" w:hAnsi="Arial" w:cs="Arial"/>
          <w:noProof/>
          <w:spacing w:val="-3"/>
          <w:szCs w:val="24"/>
        </w:rPr>
      </w:pPr>
    </w:p>
    <w:p w14:paraId="645909BB" w14:textId="208E2062" w:rsidR="008B56EC" w:rsidRPr="00FD79BE" w:rsidRDefault="008B56EC" w:rsidP="008B56EC">
      <w:pPr>
        <w:pStyle w:val="Attachmentsub-title1"/>
        <w:rPr>
          <w:sz w:val="24"/>
          <w:szCs w:val="24"/>
        </w:rPr>
      </w:pPr>
      <w:bookmarkStart w:id="78" w:name="_Toc155079772"/>
      <w:r w:rsidRPr="00FD79BE">
        <w:rPr>
          <w:sz w:val="24"/>
          <w:szCs w:val="24"/>
        </w:rPr>
        <w:t>Re:</w:t>
      </w:r>
      <w:r w:rsidRPr="00FD79BE">
        <w:rPr>
          <w:sz w:val="24"/>
          <w:szCs w:val="24"/>
        </w:rPr>
        <w:tab/>
        <w:t>Part-time Benefits</w:t>
      </w:r>
      <w:bookmarkEnd w:id="78"/>
    </w:p>
    <w:p w14:paraId="140B220F" w14:textId="77777777" w:rsidR="00512FC5" w:rsidRPr="00FD79BE" w:rsidRDefault="00512FC5">
      <w:pPr>
        <w:widowControl/>
        <w:rPr>
          <w:rFonts w:ascii="Arial" w:hAnsi="Arial" w:cs="Arial"/>
          <w:szCs w:val="24"/>
        </w:rPr>
      </w:pPr>
    </w:p>
    <w:p w14:paraId="451EBD2E" w14:textId="07BAA9CA" w:rsidR="00512FC5" w:rsidRPr="00FD79BE" w:rsidRDefault="00512FC5" w:rsidP="00512FC5">
      <w:pPr>
        <w:widowControl/>
        <w:jc w:val="both"/>
        <w:rPr>
          <w:rFonts w:ascii="Arial" w:hAnsi="Arial" w:cs="Arial"/>
          <w:szCs w:val="24"/>
        </w:rPr>
      </w:pPr>
      <w:r w:rsidRPr="00FD79BE">
        <w:rPr>
          <w:rFonts w:ascii="Arial" w:hAnsi="Arial" w:cs="Arial"/>
          <w:szCs w:val="24"/>
        </w:rPr>
        <w:t>The Hospital commits to conduct a further review on the provision of Voluntary part-time benefits as set out in Article 17 of the central agreement. This will include</w:t>
      </w:r>
      <w:r w:rsidR="009A1092" w:rsidRPr="00FD79BE">
        <w:rPr>
          <w:rFonts w:ascii="Arial" w:hAnsi="Arial" w:cs="Arial"/>
          <w:szCs w:val="24"/>
        </w:rPr>
        <w:t>:</w:t>
      </w:r>
    </w:p>
    <w:p w14:paraId="2E5856B0" w14:textId="77777777" w:rsidR="00512FC5" w:rsidRPr="00FD79BE" w:rsidRDefault="00512FC5" w:rsidP="00512FC5">
      <w:pPr>
        <w:widowControl/>
        <w:jc w:val="both"/>
        <w:rPr>
          <w:rFonts w:ascii="Arial" w:hAnsi="Arial" w:cs="Arial"/>
          <w:szCs w:val="24"/>
        </w:rPr>
      </w:pPr>
    </w:p>
    <w:p w14:paraId="474C77E2" w14:textId="04DB8CCC" w:rsidR="00512FC5" w:rsidRPr="00FD79BE" w:rsidRDefault="00512FC5" w:rsidP="00512FC5">
      <w:pPr>
        <w:pStyle w:val="ListParagraph"/>
        <w:widowControl/>
        <w:numPr>
          <w:ilvl w:val="0"/>
          <w:numId w:val="45"/>
        </w:numPr>
        <w:ind w:left="1440"/>
        <w:jc w:val="both"/>
        <w:rPr>
          <w:rFonts w:ascii="Arial" w:hAnsi="Arial" w:cs="Arial"/>
          <w:szCs w:val="24"/>
        </w:rPr>
      </w:pPr>
      <w:r w:rsidRPr="00FD79BE">
        <w:rPr>
          <w:rFonts w:ascii="Arial" w:hAnsi="Arial" w:cs="Arial"/>
          <w:szCs w:val="24"/>
        </w:rPr>
        <w:t>the range of benefits that may be available to part-time staff</w:t>
      </w:r>
      <w:r w:rsidR="007B6A76">
        <w:rPr>
          <w:rFonts w:ascii="Arial" w:hAnsi="Arial" w:cs="Arial"/>
          <w:szCs w:val="24"/>
        </w:rPr>
        <w:t>.</w:t>
      </w:r>
    </w:p>
    <w:p w14:paraId="5BA001B3" w14:textId="75B52E52" w:rsidR="00512FC5" w:rsidRPr="00FD79BE" w:rsidRDefault="00512FC5" w:rsidP="00512FC5">
      <w:pPr>
        <w:pStyle w:val="ListParagraph"/>
        <w:widowControl/>
        <w:numPr>
          <w:ilvl w:val="0"/>
          <w:numId w:val="45"/>
        </w:numPr>
        <w:ind w:left="1440"/>
        <w:jc w:val="both"/>
        <w:rPr>
          <w:rFonts w:ascii="Arial" w:hAnsi="Arial" w:cs="Arial"/>
          <w:szCs w:val="24"/>
        </w:rPr>
      </w:pPr>
      <w:r w:rsidRPr="00FD79BE">
        <w:rPr>
          <w:rFonts w:ascii="Arial" w:hAnsi="Arial" w:cs="Arial"/>
          <w:szCs w:val="24"/>
        </w:rPr>
        <w:t>the determination of an appropriate and qualified insurance carrier to provide such benefits</w:t>
      </w:r>
      <w:r w:rsidR="007B6A76">
        <w:rPr>
          <w:rFonts w:ascii="Arial" w:hAnsi="Arial" w:cs="Arial"/>
          <w:szCs w:val="24"/>
        </w:rPr>
        <w:t>.</w:t>
      </w:r>
    </w:p>
    <w:p w14:paraId="246E1FBF" w14:textId="42BEF32E" w:rsidR="00512FC5" w:rsidRPr="00FD79BE" w:rsidRDefault="00512FC5" w:rsidP="00512FC5">
      <w:pPr>
        <w:pStyle w:val="ListParagraph"/>
        <w:widowControl/>
        <w:numPr>
          <w:ilvl w:val="0"/>
          <w:numId w:val="45"/>
        </w:numPr>
        <w:ind w:left="1440"/>
        <w:jc w:val="both"/>
        <w:rPr>
          <w:rFonts w:ascii="Arial" w:hAnsi="Arial" w:cs="Arial"/>
          <w:szCs w:val="24"/>
        </w:rPr>
      </w:pPr>
      <w:r w:rsidRPr="00FD79BE">
        <w:rPr>
          <w:rFonts w:ascii="Arial" w:hAnsi="Arial" w:cs="Arial"/>
          <w:szCs w:val="24"/>
        </w:rPr>
        <w:t>assessment of necessary administrative requirements that may be necessary</w:t>
      </w:r>
      <w:r w:rsidR="007B6A76">
        <w:rPr>
          <w:rFonts w:ascii="Arial" w:hAnsi="Arial" w:cs="Arial"/>
          <w:szCs w:val="24"/>
        </w:rPr>
        <w:t>.</w:t>
      </w:r>
    </w:p>
    <w:p w14:paraId="2FC4B58F" w14:textId="3283FB10" w:rsidR="00512FC5" w:rsidRPr="00FD79BE" w:rsidRDefault="00512FC5" w:rsidP="00512FC5">
      <w:pPr>
        <w:pStyle w:val="ListParagraph"/>
        <w:widowControl/>
        <w:numPr>
          <w:ilvl w:val="0"/>
          <w:numId w:val="45"/>
        </w:numPr>
        <w:ind w:left="1440"/>
        <w:jc w:val="both"/>
        <w:rPr>
          <w:rFonts w:ascii="Arial" w:hAnsi="Arial" w:cs="Arial"/>
          <w:szCs w:val="24"/>
        </w:rPr>
      </w:pPr>
      <w:r w:rsidRPr="00FD79BE">
        <w:rPr>
          <w:rFonts w:ascii="Arial" w:hAnsi="Arial" w:cs="Arial"/>
          <w:szCs w:val="24"/>
        </w:rPr>
        <w:t>Understanding that such an undertaking is not to result in any added costs to the Hospital</w:t>
      </w:r>
      <w:r w:rsidR="007B6A76">
        <w:rPr>
          <w:rFonts w:ascii="Arial" w:hAnsi="Arial" w:cs="Arial"/>
          <w:szCs w:val="24"/>
        </w:rPr>
        <w:t>.</w:t>
      </w:r>
    </w:p>
    <w:p w14:paraId="0E978C08" w14:textId="77777777" w:rsidR="00512FC5" w:rsidRPr="00FD79BE" w:rsidRDefault="00512FC5" w:rsidP="00512FC5">
      <w:pPr>
        <w:widowControl/>
        <w:jc w:val="both"/>
        <w:rPr>
          <w:rFonts w:ascii="Arial" w:hAnsi="Arial" w:cs="Arial"/>
          <w:szCs w:val="24"/>
        </w:rPr>
      </w:pPr>
    </w:p>
    <w:p w14:paraId="7BC93514" w14:textId="6F56C815" w:rsidR="00512FC5" w:rsidRPr="00763816" w:rsidRDefault="00512FC5" w:rsidP="00512FC5">
      <w:pPr>
        <w:widowControl/>
        <w:jc w:val="both"/>
        <w:rPr>
          <w:rFonts w:ascii="Arial" w:hAnsi="Arial" w:cs="Arial"/>
          <w:szCs w:val="24"/>
        </w:rPr>
      </w:pPr>
      <w:r w:rsidRPr="00FD79BE">
        <w:rPr>
          <w:rFonts w:ascii="Arial" w:hAnsi="Arial" w:cs="Arial"/>
          <w:szCs w:val="24"/>
        </w:rPr>
        <w:t>It is anticipated that a preliminary report and recommendations will be completed no later than March 31, 2022.</w:t>
      </w:r>
      <w:r w:rsidRPr="00FD79BE">
        <w:rPr>
          <w:rFonts w:ascii="Arial" w:hAnsi="Arial" w:cs="Arial"/>
          <w:szCs w:val="24"/>
          <w:lang w:val="en-CA"/>
        </w:rPr>
        <w:t xml:space="preserve"> </w:t>
      </w:r>
      <w:r w:rsidRPr="00763816">
        <w:rPr>
          <w:rFonts w:ascii="Arial" w:hAnsi="Arial" w:cs="Arial"/>
          <w:szCs w:val="24"/>
        </w:rPr>
        <w:br w:type="page"/>
      </w:r>
    </w:p>
    <w:p w14:paraId="34C11AF2" w14:textId="77777777" w:rsidR="00512FC5" w:rsidRPr="00763816" w:rsidRDefault="00512FC5" w:rsidP="00512FC5">
      <w:pPr>
        <w:pStyle w:val="Article"/>
        <w:tabs>
          <w:tab w:val="left" w:pos="720"/>
        </w:tabs>
        <w:jc w:val="center"/>
        <w:rPr>
          <w:rFonts w:cs="Arial"/>
          <w:noProof/>
          <w:sz w:val="24"/>
          <w:szCs w:val="24"/>
          <w:u w:val="none"/>
        </w:rPr>
      </w:pPr>
      <w:bookmarkStart w:id="79" w:name="_Toc155079773"/>
      <w:r w:rsidRPr="00763816">
        <w:rPr>
          <w:rFonts w:cs="Arial"/>
          <w:noProof/>
          <w:sz w:val="24"/>
          <w:szCs w:val="24"/>
          <w:u w:val="none"/>
        </w:rPr>
        <w:lastRenderedPageBreak/>
        <w:t>LETTER OF UNDERSTANDING</w:t>
      </w:r>
      <w:bookmarkEnd w:id="79"/>
    </w:p>
    <w:p w14:paraId="6F339346" w14:textId="77777777" w:rsidR="00512FC5" w:rsidRPr="00763816" w:rsidRDefault="00512FC5" w:rsidP="00512FC5">
      <w:pPr>
        <w:tabs>
          <w:tab w:val="left" w:pos="720"/>
          <w:tab w:val="center" w:pos="4680"/>
        </w:tabs>
        <w:suppressAutoHyphens/>
        <w:jc w:val="center"/>
        <w:rPr>
          <w:rFonts w:ascii="Arial" w:hAnsi="Arial" w:cs="Arial"/>
          <w:b/>
          <w:noProof/>
          <w:spacing w:val="-3"/>
          <w:szCs w:val="24"/>
        </w:rPr>
      </w:pPr>
    </w:p>
    <w:p w14:paraId="28A5CAB5" w14:textId="77777777" w:rsidR="00512FC5" w:rsidRPr="00763816" w:rsidRDefault="00512FC5" w:rsidP="00512FC5">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7B5E5957" w14:textId="77777777" w:rsidR="00512FC5" w:rsidRPr="00763816" w:rsidRDefault="00512FC5" w:rsidP="00512FC5">
      <w:pPr>
        <w:pStyle w:val="Heading5"/>
        <w:tabs>
          <w:tab w:val="left" w:pos="720"/>
        </w:tabs>
        <w:rPr>
          <w:rFonts w:cs="Arial"/>
          <w:szCs w:val="24"/>
        </w:rPr>
      </w:pPr>
      <w:r w:rsidRPr="00763816">
        <w:rPr>
          <w:rFonts w:cs="Arial"/>
          <w:szCs w:val="24"/>
        </w:rPr>
        <w:t>JOSEPH BRANT HOSPITAL</w:t>
      </w:r>
    </w:p>
    <w:p w14:paraId="6D966BC5" w14:textId="77777777" w:rsidR="00512FC5" w:rsidRPr="00763816" w:rsidRDefault="00512FC5" w:rsidP="00512FC5">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3EB14680" w14:textId="77777777" w:rsidR="00512FC5" w:rsidRPr="00763816" w:rsidRDefault="00512FC5" w:rsidP="00512FC5">
      <w:pPr>
        <w:tabs>
          <w:tab w:val="left" w:pos="-720"/>
          <w:tab w:val="left" w:pos="720"/>
        </w:tabs>
        <w:suppressAutoHyphens/>
        <w:jc w:val="center"/>
        <w:rPr>
          <w:rFonts w:ascii="Arial" w:hAnsi="Arial" w:cs="Arial"/>
          <w:noProof/>
          <w:spacing w:val="-3"/>
          <w:szCs w:val="24"/>
        </w:rPr>
      </w:pPr>
    </w:p>
    <w:p w14:paraId="31EA5F90" w14:textId="77777777" w:rsidR="00512FC5" w:rsidRPr="00763816" w:rsidRDefault="00512FC5" w:rsidP="00512FC5">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0760E099" w14:textId="77777777" w:rsidR="00512FC5" w:rsidRPr="00763816" w:rsidRDefault="00512FC5" w:rsidP="00512FC5">
      <w:pPr>
        <w:tabs>
          <w:tab w:val="left" w:pos="720"/>
          <w:tab w:val="center" w:pos="4680"/>
        </w:tabs>
        <w:suppressAutoHyphens/>
        <w:jc w:val="center"/>
        <w:rPr>
          <w:rFonts w:ascii="Arial" w:hAnsi="Arial" w:cs="Arial"/>
          <w:b/>
          <w:noProof/>
          <w:spacing w:val="-3"/>
          <w:szCs w:val="24"/>
        </w:rPr>
      </w:pPr>
    </w:p>
    <w:p w14:paraId="2A94F36C" w14:textId="77777777" w:rsidR="00512FC5" w:rsidRPr="00763816" w:rsidRDefault="00512FC5" w:rsidP="00512FC5">
      <w:pPr>
        <w:pStyle w:val="Heading5"/>
        <w:tabs>
          <w:tab w:val="left" w:pos="720"/>
        </w:tabs>
        <w:rPr>
          <w:rFonts w:cs="Arial"/>
          <w:szCs w:val="24"/>
        </w:rPr>
      </w:pPr>
      <w:r w:rsidRPr="00763816">
        <w:rPr>
          <w:rFonts w:cs="Arial"/>
          <w:szCs w:val="24"/>
        </w:rPr>
        <w:t>ONTARIO NURSES’ ASSOCIATION</w:t>
      </w:r>
    </w:p>
    <w:p w14:paraId="2F4B45A9" w14:textId="77777777" w:rsidR="00512FC5" w:rsidRPr="00763816" w:rsidRDefault="00512FC5" w:rsidP="00512FC5">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75BC2C8C" w14:textId="77777777" w:rsidR="00512FC5" w:rsidRPr="00763816" w:rsidRDefault="00512FC5" w:rsidP="00512FC5">
      <w:pPr>
        <w:tabs>
          <w:tab w:val="left" w:pos="-720"/>
          <w:tab w:val="left" w:pos="720"/>
        </w:tabs>
        <w:suppressAutoHyphens/>
        <w:jc w:val="both"/>
        <w:rPr>
          <w:rFonts w:ascii="Arial" w:hAnsi="Arial" w:cs="Arial"/>
          <w:noProof/>
          <w:spacing w:val="-3"/>
          <w:szCs w:val="24"/>
        </w:rPr>
      </w:pPr>
    </w:p>
    <w:p w14:paraId="4F05F3FD" w14:textId="77777777" w:rsidR="00512FC5" w:rsidRPr="00763816" w:rsidRDefault="00512FC5" w:rsidP="00512FC5">
      <w:pPr>
        <w:tabs>
          <w:tab w:val="left" w:pos="-720"/>
          <w:tab w:val="left" w:pos="720"/>
        </w:tabs>
        <w:suppressAutoHyphens/>
        <w:jc w:val="both"/>
        <w:rPr>
          <w:rFonts w:ascii="Arial" w:hAnsi="Arial" w:cs="Arial"/>
          <w:noProof/>
          <w:spacing w:val="-3"/>
          <w:szCs w:val="24"/>
        </w:rPr>
      </w:pPr>
    </w:p>
    <w:p w14:paraId="326E17F0" w14:textId="4B7DF46F" w:rsidR="00512FC5" w:rsidRPr="00FD79BE" w:rsidRDefault="00512FC5" w:rsidP="00512FC5">
      <w:pPr>
        <w:pStyle w:val="Attachmentsub-title1"/>
        <w:rPr>
          <w:sz w:val="24"/>
          <w:szCs w:val="24"/>
        </w:rPr>
      </w:pPr>
      <w:bookmarkStart w:id="80" w:name="_Toc155079774"/>
      <w:r w:rsidRPr="00FD79BE">
        <w:rPr>
          <w:sz w:val="24"/>
          <w:szCs w:val="24"/>
        </w:rPr>
        <w:t>Re:</w:t>
      </w:r>
      <w:r w:rsidRPr="00FD79BE">
        <w:rPr>
          <w:sz w:val="24"/>
          <w:szCs w:val="24"/>
        </w:rPr>
        <w:tab/>
        <w:t>Vacation</w:t>
      </w:r>
      <w:bookmarkEnd w:id="80"/>
    </w:p>
    <w:p w14:paraId="449922A9" w14:textId="77777777" w:rsidR="00512FC5" w:rsidRPr="00FD79BE" w:rsidRDefault="00512FC5" w:rsidP="00512FC5">
      <w:pPr>
        <w:widowControl/>
        <w:rPr>
          <w:rFonts w:ascii="Arial" w:hAnsi="Arial" w:cs="Arial"/>
          <w:szCs w:val="24"/>
        </w:rPr>
      </w:pPr>
    </w:p>
    <w:p w14:paraId="6CFBEE00" w14:textId="1E2A53E9" w:rsidR="00512FC5" w:rsidRPr="00763816" w:rsidRDefault="00512FC5" w:rsidP="00512FC5">
      <w:pPr>
        <w:widowControl/>
        <w:jc w:val="both"/>
        <w:rPr>
          <w:rFonts w:ascii="Arial" w:hAnsi="Arial" w:cs="Arial"/>
          <w:szCs w:val="24"/>
        </w:rPr>
      </w:pPr>
      <w:r w:rsidRPr="00FD79BE">
        <w:rPr>
          <w:rFonts w:ascii="Arial" w:hAnsi="Arial" w:cs="Arial"/>
          <w:szCs w:val="24"/>
          <w:lang w:val="en-CA"/>
        </w:rPr>
        <w:t xml:space="preserve">The parties agree to discuss vacation quotas and vacation carry over and agree that the parties shall meet within 90 days of ratification to discuss the Union’s concerns with the intent to reach a solution to these concerns. </w:t>
      </w:r>
      <w:r w:rsidRPr="00763816">
        <w:rPr>
          <w:rFonts w:ascii="Arial" w:hAnsi="Arial" w:cs="Arial"/>
          <w:szCs w:val="24"/>
        </w:rPr>
        <w:br w:type="page"/>
      </w:r>
    </w:p>
    <w:p w14:paraId="70AAB522" w14:textId="77777777" w:rsidR="00512FC5" w:rsidRPr="00763816" w:rsidRDefault="00512FC5" w:rsidP="00512FC5">
      <w:pPr>
        <w:pStyle w:val="Article"/>
        <w:tabs>
          <w:tab w:val="left" w:pos="720"/>
        </w:tabs>
        <w:jc w:val="center"/>
        <w:rPr>
          <w:rFonts w:cs="Arial"/>
          <w:noProof/>
          <w:sz w:val="24"/>
          <w:szCs w:val="24"/>
          <w:u w:val="none"/>
        </w:rPr>
      </w:pPr>
      <w:bookmarkStart w:id="81" w:name="_Toc155079775"/>
      <w:r w:rsidRPr="00763816">
        <w:rPr>
          <w:rFonts w:cs="Arial"/>
          <w:noProof/>
          <w:sz w:val="24"/>
          <w:szCs w:val="24"/>
          <w:u w:val="none"/>
        </w:rPr>
        <w:lastRenderedPageBreak/>
        <w:t>LETTER OF UNDERSTANDING</w:t>
      </w:r>
      <w:bookmarkEnd w:id="81"/>
    </w:p>
    <w:p w14:paraId="5FF3DBA6" w14:textId="77777777" w:rsidR="00512FC5" w:rsidRPr="00763816" w:rsidRDefault="00512FC5" w:rsidP="00512FC5">
      <w:pPr>
        <w:tabs>
          <w:tab w:val="left" w:pos="720"/>
          <w:tab w:val="center" w:pos="4680"/>
        </w:tabs>
        <w:suppressAutoHyphens/>
        <w:jc w:val="center"/>
        <w:rPr>
          <w:rFonts w:ascii="Arial" w:hAnsi="Arial" w:cs="Arial"/>
          <w:b/>
          <w:noProof/>
          <w:spacing w:val="-3"/>
          <w:szCs w:val="24"/>
        </w:rPr>
      </w:pPr>
    </w:p>
    <w:p w14:paraId="293E6AB7" w14:textId="77777777" w:rsidR="00512FC5" w:rsidRPr="00763816" w:rsidRDefault="00512FC5" w:rsidP="00512FC5">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5A90A82D" w14:textId="77777777" w:rsidR="00512FC5" w:rsidRPr="00763816" w:rsidRDefault="00512FC5" w:rsidP="00512FC5">
      <w:pPr>
        <w:pStyle w:val="Heading5"/>
        <w:tabs>
          <w:tab w:val="left" w:pos="720"/>
        </w:tabs>
        <w:rPr>
          <w:rFonts w:cs="Arial"/>
          <w:szCs w:val="24"/>
        </w:rPr>
      </w:pPr>
      <w:r w:rsidRPr="00763816">
        <w:rPr>
          <w:rFonts w:cs="Arial"/>
          <w:szCs w:val="24"/>
        </w:rPr>
        <w:t>JOSEPH BRANT HOSPITAL</w:t>
      </w:r>
    </w:p>
    <w:p w14:paraId="7A909AF0" w14:textId="77777777" w:rsidR="00512FC5" w:rsidRPr="00763816" w:rsidRDefault="00512FC5" w:rsidP="00512FC5">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1894EC2A" w14:textId="77777777" w:rsidR="00512FC5" w:rsidRPr="00763816" w:rsidRDefault="00512FC5" w:rsidP="00512FC5">
      <w:pPr>
        <w:tabs>
          <w:tab w:val="left" w:pos="-720"/>
          <w:tab w:val="left" w:pos="720"/>
        </w:tabs>
        <w:suppressAutoHyphens/>
        <w:jc w:val="center"/>
        <w:rPr>
          <w:rFonts w:ascii="Arial" w:hAnsi="Arial" w:cs="Arial"/>
          <w:noProof/>
          <w:spacing w:val="-3"/>
          <w:szCs w:val="24"/>
        </w:rPr>
      </w:pPr>
    </w:p>
    <w:p w14:paraId="2434CE38" w14:textId="77777777" w:rsidR="00512FC5" w:rsidRPr="00763816" w:rsidRDefault="00512FC5" w:rsidP="00512FC5">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18D7EE59" w14:textId="77777777" w:rsidR="00512FC5" w:rsidRPr="00763816" w:rsidRDefault="00512FC5" w:rsidP="00512FC5">
      <w:pPr>
        <w:tabs>
          <w:tab w:val="left" w:pos="720"/>
          <w:tab w:val="center" w:pos="4680"/>
        </w:tabs>
        <w:suppressAutoHyphens/>
        <w:jc w:val="center"/>
        <w:rPr>
          <w:rFonts w:ascii="Arial" w:hAnsi="Arial" w:cs="Arial"/>
          <w:b/>
          <w:noProof/>
          <w:spacing w:val="-3"/>
          <w:szCs w:val="24"/>
        </w:rPr>
      </w:pPr>
    </w:p>
    <w:p w14:paraId="2EDF820F" w14:textId="77777777" w:rsidR="00512FC5" w:rsidRPr="00763816" w:rsidRDefault="00512FC5" w:rsidP="00512FC5">
      <w:pPr>
        <w:pStyle w:val="Heading5"/>
        <w:tabs>
          <w:tab w:val="left" w:pos="720"/>
        </w:tabs>
        <w:rPr>
          <w:rFonts w:cs="Arial"/>
          <w:szCs w:val="24"/>
        </w:rPr>
      </w:pPr>
      <w:r w:rsidRPr="00763816">
        <w:rPr>
          <w:rFonts w:cs="Arial"/>
          <w:szCs w:val="24"/>
        </w:rPr>
        <w:t>ONTARIO NURSES’ ASSOCIATION</w:t>
      </w:r>
    </w:p>
    <w:p w14:paraId="4F8D35FE" w14:textId="77777777" w:rsidR="00512FC5" w:rsidRPr="00763816" w:rsidRDefault="00512FC5" w:rsidP="00512FC5">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775D221E" w14:textId="77777777" w:rsidR="00512FC5" w:rsidRPr="00763816" w:rsidRDefault="00512FC5" w:rsidP="00512FC5">
      <w:pPr>
        <w:tabs>
          <w:tab w:val="left" w:pos="-720"/>
          <w:tab w:val="left" w:pos="720"/>
        </w:tabs>
        <w:suppressAutoHyphens/>
        <w:jc w:val="both"/>
        <w:rPr>
          <w:rFonts w:ascii="Arial" w:hAnsi="Arial" w:cs="Arial"/>
          <w:noProof/>
          <w:spacing w:val="-3"/>
          <w:szCs w:val="24"/>
        </w:rPr>
      </w:pPr>
    </w:p>
    <w:p w14:paraId="4AF2D8BA" w14:textId="77777777" w:rsidR="00512FC5" w:rsidRPr="00763816" w:rsidRDefault="00512FC5" w:rsidP="00512FC5">
      <w:pPr>
        <w:tabs>
          <w:tab w:val="left" w:pos="-720"/>
          <w:tab w:val="left" w:pos="720"/>
        </w:tabs>
        <w:suppressAutoHyphens/>
        <w:jc w:val="both"/>
        <w:rPr>
          <w:rFonts w:ascii="Arial" w:hAnsi="Arial" w:cs="Arial"/>
          <w:noProof/>
          <w:spacing w:val="-3"/>
          <w:szCs w:val="24"/>
        </w:rPr>
      </w:pPr>
    </w:p>
    <w:p w14:paraId="61712CE9" w14:textId="04B42601" w:rsidR="00512FC5" w:rsidRPr="00FD79BE" w:rsidRDefault="00512FC5" w:rsidP="00512FC5">
      <w:pPr>
        <w:pStyle w:val="Attachmentsub-title1"/>
        <w:rPr>
          <w:sz w:val="24"/>
          <w:szCs w:val="24"/>
        </w:rPr>
      </w:pPr>
      <w:bookmarkStart w:id="82" w:name="_Toc155079776"/>
      <w:r w:rsidRPr="00FD79BE">
        <w:rPr>
          <w:sz w:val="24"/>
          <w:szCs w:val="24"/>
        </w:rPr>
        <w:t>Re:</w:t>
      </w:r>
      <w:r w:rsidRPr="00FD79BE">
        <w:rPr>
          <w:sz w:val="24"/>
          <w:szCs w:val="24"/>
        </w:rPr>
        <w:tab/>
        <w:t>Payroll Inquiries</w:t>
      </w:r>
      <w:bookmarkEnd w:id="82"/>
    </w:p>
    <w:p w14:paraId="4DD4E293" w14:textId="77777777" w:rsidR="00512FC5" w:rsidRPr="00FD79BE" w:rsidRDefault="00512FC5" w:rsidP="00512FC5">
      <w:pPr>
        <w:widowControl/>
        <w:rPr>
          <w:rFonts w:ascii="Arial" w:hAnsi="Arial" w:cs="Arial"/>
          <w:szCs w:val="24"/>
        </w:rPr>
      </w:pPr>
    </w:p>
    <w:p w14:paraId="223A13F4" w14:textId="0DCF3ECC" w:rsidR="00512FC5" w:rsidRPr="00763816" w:rsidRDefault="00512FC5" w:rsidP="00512FC5">
      <w:pPr>
        <w:widowControl/>
        <w:jc w:val="both"/>
        <w:rPr>
          <w:rFonts w:ascii="Arial" w:hAnsi="Arial" w:cs="Arial"/>
          <w:szCs w:val="24"/>
        </w:rPr>
      </w:pPr>
      <w:r w:rsidRPr="00FD79BE">
        <w:rPr>
          <w:rFonts w:ascii="Arial" w:hAnsi="Arial" w:cs="Arial"/>
          <w:szCs w:val="24"/>
          <w:lang w:val="en-CA"/>
        </w:rPr>
        <w:t xml:space="preserve">The parties agree to meet within a period of 90 days to discuss payroll inquires and errors, with the intent to discuss a process to have in place in time for the introduction of the new system. </w:t>
      </w:r>
      <w:r w:rsidRPr="00763816">
        <w:rPr>
          <w:rFonts w:ascii="Arial" w:hAnsi="Arial" w:cs="Arial"/>
          <w:szCs w:val="24"/>
        </w:rPr>
        <w:br w:type="page"/>
      </w:r>
    </w:p>
    <w:p w14:paraId="2AA41697" w14:textId="77777777" w:rsidR="00512FC5" w:rsidRPr="00763816" w:rsidRDefault="00512FC5" w:rsidP="00512FC5">
      <w:pPr>
        <w:pStyle w:val="Article"/>
        <w:tabs>
          <w:tab w:val="left" w:pos="720"/>
        </w:tabs>
        <w:jc w:val="center"/>
        <w:rPr>
          <w:rFonts w:cs="Arial"/>
          <w:noProof/>
          <w:sz w:val="24"/>
          <w:szCs w:val="24"/>
          <w:u w:val="none"/>
        </w:rPr>
      </w:pPr>
      <w:bookmarkStart w:id="83" w:name="_Toc155079777"/>
      <w:r w:rsidRPr="00763816">
        <w:rPr>
          <w:rFonts w:cs="Arial"/>
          <w:noProof/>
          <w:sz w:val="24"/>
          <w:szCs w:val="24"/>
          <w:u w:val="none"/>
        </w:rPr>
        <w:lastRenderedPageBreak/>
        <w:t>LETTER OF UNDERSTANDING</w:t>
      </w:r>
      <w:bookmarkEnd w:id="83"/>
    </w:p>
    <w:p w14:paraId="74036BBB" w14:textId="77777777" w:rsidR="00512FC5" w:rsidRPr="00763816" w:rsidRDefault="00512FC5" w:rsidP="00512FC5">
      <w:pPr>
        <w:tabs>
          <w:tab w:val="left" w:pos="720"/>
          <w:tab w:val="center" w:pos="4680"/>
        </w:tabs>
        <w:suppressAutoHyphens/>
        <w:jc w:val="center"/>
        <w:rPr>
          <w:rFonts w:ascii="Arial" w:hAnsi="Arial" w:cs="Arial"/>
          <w:b/>
          <w:noProof/>
          <w:spacing w:val="-3"/>
          <w:szCs w:val="24"/>
        </w:rPr>
      </w:pPr>
    </w:p>
    <w:p w14:paraId="4248CCB6" w14:textId="77777777" w:rsidR="00512FC5" w:rsidRPr="00763816" w:rsidRDefault="00512FC5" w:rsidP="00512FC5">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Between:</w:t>
      </w:r>
    </w:p>
    <w:p w14:paraId="7DE22B9E" w14:textId="77777777" w:rsidR="00512FC5" w:rsidRPr="00763816" w:rsidRDefault="00512FC5" w:rsidP="00512FC5">
      <w:pPr>
        <w:pStyle w:val="Heading5"/>
        <w:tabs>
          <w:tab w:val="left" w:pos="720"/>
        </w:tabs>
        <w:rPr>
          <w:rFonts w:cs="Arial"/>
          <w:szCs w:val="24"/>
        </w:rPr>
      </w:pPr>
      <w:r w:rsidRPr="00763816">
        <w:rPr>
          <w:rFonts w:cs="Arial"/>
          <w:szCs w:val="24"/>
        </w:rPr>
        <w:t>JOSEPH BRANT HOSPITAL</w:t>
      </w:r>
    </w:p>
    <w:p w14:paraId="68B053DE" w14:textId="77777777" w:rsidR="00512FC5" w:rsidRPr="00763816" w:rsidRDefault="00512FC5" w:rsidP="00512FC5">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Hospital")</w:t>
      </w:r>
    </w:p>
    <w:p w14:paraId="4F8E5512" w14:textId="77777777" w:rsidR="00512FC5" w:rsidRPr="00763816" w:rsidRDefault="00512FC5" w:rsidP="00512FC5">
      <w:pPr>
        <w:tabs>
          <w:tab w:val="left" w:pos="-720"/>
          <w:tab w:val="left" w:pos="720"/>
        </w:tabs>
        <w:suppressAutoHyphens/>
        <w:jc w:val="center"/>
        <w:rPr>
          <w:rFonts w:ascii="Arial" w:hAnsi="Arial" w:cs="Arial"/>
          <w:noProof/>
          <w:spacing w:val="-3"/>
          <w:szCs w:val="24"/>
        </w:rPr>
      </w:pPr>
    </w:p>
    <w:p w14:paraId="2262832F" w14:textId="77777777" w:rsidR="00512FC5" w:rsidRPr="00763816" w:rsidRDefault="00512FC5" w:rsidP="00512FC5">
      <w:pPr>
        <w:tabs>
          <w:tab w:val="left" w:pos="720"/>
          <w:tab w:val="center" w:pos="4680"/>
        </w:tabs>
        <w:suppressAutoHyphens/>
        <w:rPr>
          <w:rFonts w:ascii="Arial" w:hAnsi="Arial" w:cs="Arial"/>
          <w:bCs/>
          <w:noProof/>
          <w:spacing w:val="-3"/>
          <w:szCs w:val="24"/>
        </w:rPr>
      </w:pPr>
      <w:r w:rsidRPr="00763816">
        <w:rPr>
          <w:rFonts w:ascii="Arial" w:hAnsi="Arial" w:cs="Arial"/>
          <w:bCs/>
          <w:noProof/>
          <w:spacing w:val="-3"/>
          <w:szCs w:val="24"/>
        </w:rPr>
        <w:t>And:</w:t>
      </w:r>
    </w:p>
    <w:p w14:paraId="384F6E47" w14:textId="77777777" w:rsidR="00512FC5" w:rsidRPr="00763816" w:rsidRDefault="00512FC5" w:rsidP="00512FC5">
      <w:pPr>
        <w:tabs>
          <w:tab w:val="left" w:pos="720"/>
          <w:tab w:val="center" w:pos="4680"/>
        </w:tabs>
        <w:suppressAutoHyphens/>
        <w:jc w:val="center"/>
        <w:rPr>
          <w:rFonts w:ascii="Arial" w:hAnsi="Arial" w:cs="Arial"/>
          <w:b/>
          <w:noProof/>
          <w:spacing w:val="-3"/>
          <w:szCs w:val="24"/>
        </w:rPr>
      </w:pPr>
    </w:p>
    <w:p w14:paraId="5A466937" w14:textId="77777777" w:rsidR="00512FC5" w:rsidRPr="00763816" w:rsidRDefault="00512FC5" w:rsidP="00512FC5">
      <w:pPr>
        <w:pStyle w:val="Heading5"/>
        <w:tabs>
          <w:tab w:val="left" w:pos="720"/>
        </w:tabs>
        <w:rPr>
          <w:rFonts w:cs="Arial"/>
          <w:szCs w:val="24"/>
        </w:rPr>
      </w:pPr>
      <w:r w:rsidRPr="00763816">
        <w:rPr>
          <w:rFonts w:cs="Arial"/>
          <w:szCs w:val="24"/>
        </w:rPr>
        <w:t>ONTARIO NURSES’ ASSOCIATION</w:t>
      </w:r>
    </w:p>
    <w:p w14:paraId="5A3F5180" w14:textId="77777777" w:rsidR="00512FC5" w:rsidRPr="00763816" w:rsidRDefault="00512FC5" w:rsidP="00512FC5">
      <w:pPr>
        <w:tabs>
          <w:tab w:val="left" w:pos="720"/>
          <w:tab w:val="center" w:pos="4680"/>
        </w:tabs>
        <w:suppressAutoHyphens/>
        <w:jc w:val="center"/>
        <w:rPr>
          <w:rFonts w:ascii="Arial" w:hAnsi="Arial" w:cs="Arial"/>
          <w:bCs/>
          <w:noProof/>
          <w:spacing w:val="-3"/>
          <w:szCs w:val="24"/>
        </w:rPr>
      </w:pPr>
      <w:r w:rsidRPr="00763816">
        <w:rPr>
          <w:rFonts w:ascii="Arial" w:hAnsi="Arial" w:cs="Arial"/>
          <w:bCs/>
          <w:noProof/>
          <w:spacing w:val="-3"/>
          <w:szCs w:val="24"/>
        </w:rPr>
        <w:t>("the Union")</w:t>
      </w:r>
    </w:p>
    <w:p w14:paraId="4A267244" w14:textId="77777777" w:rsidR="00512FC5" w:rsidRPr="00763816" w:rsidRDefault="00512FC5" w:rsidP="00512FC5">
      <w:pPr>
        <w:tabs>
          <w:tab w:val="left" w:pos="-720"/>
          <w:tab w:val="left" w:pos="720"/>
        </w:tabs>
        <w:suppressAutoHyphens/>
        <w:jc w:val="both"/>
        <w:rPr>
          <w:rFonts w:ascii="Arial" w:hAnsi="Arial" w:cs="Arial"/>
          <w:noProof/>
          <w:spacing w:val="-3"/>
          <w:szCs w:val="24"/>
        </w:rPr>
      </w:pPr>
    </w:p>
    <w:p w14:paraId="3FFA8194" w14:textId="77777777" w:rsidR="00512FC5" w:rsidRPr="00763816" w:rsidRDefault="00512FC5" w:rsidP="00512FC5">
      <w:pPr>
        <w:tabs>
          <w:tab w:val="left" w:pos="-720"/>
          <w:tab w:val="left" w:pos="720"/>
        </w:tabs>
        <w:suppressAutoHyphens/>
        <w:jc w:val="both"/>
        <w:rPr>
          <w:rFonts w:ascii="Arial" w:hAnsi="Arial" w:cs="Arial"/>
          <w:noProof/>
          <w:spacing w:val="-3"/>
          <w:szCs w:val="24"/>
        </w:rPr>
      </w:pPr>
    </w:p>
    <w:p w14:paraId="0849F3AB" w14:textId="671254E0" w:rsidR="00512FC5" w:rsidRPr="00FD79BE" w:rsidRDefault="00512FC5" w:rsidP="00512FC5">
      <w:pPr>
        <w:pStyle w:val="Attachmentsub-title1"/>
        <w:rPr>
          <w:sz w:val="24"/>
          <w:szCs w:val="24"/>
        </w:rPr>
      </w:pPr>
      <w:bookmarkStart w:id="84" w:name="_Toc155079778"/>
      <w:r w:rsidRPr="00FD79BE">
        <w:rPr>
          <w:sz w:val="24"/>
          <w:szCs w:val="24"/>
        </w:rPr>
        <w:t>Re:</w:t>
      </w:r>
      <w:r w:rsidRPr="00FD79BE">
        <w:rPr>
          <w:sz w:val="24"/>
          <w:szCs w:val="24"/>
        </w:rPr>
        <w:tab/>
        <w:t>Professional Development</w:t>
      </w:r>
      <w:bookmarkEnd w:id="84"/>
    </w:p>
    <w:p w14:paraId="1815A5FD" w14:textId="77777777" w:rsidR="00512FC5" w:rsidRPr="00FD79BE" w:rsidRDefault="00512FC5" w:rsidP="00512FC5">
      <w:pPr>
        <w:widowControl/>
        <w:rPr>
          <w:rFonts w:ascii="Arial" w:hAnsi="Arial" w:cs="Arial"/>
          <w:szCs w:val="24"/>
        </w:rPr>
      </w:pPr>
    </w:p>
    <w:p w14:paraId="0D568D46" w14:textId="138FB513" w:rsidR="001257E9" w:rsidRPr="004373CB" w:rsidRDefault="00512FC5" w:rsidP="004373CB">
      <w:pPr>
        <w:widowControl/>
        <w:jc w:val="both"/>
        <w:rPr>
          <w:rFonts w:ascii="Arial" w:hAnsi="Arial" w:cs="Arial"/>
          <w:szCs w:val="24"/>
        </w:rPr>
      </w:pPr>
      <w:r w:rsidRPr="00FD79BE">
        <w:rPr>
          <w:rFonts w:ascii="Arial" w:hAnsi="Arial" w:cs="Arial"/>
          <w:szCs w:val="24"/>
          <w:lang w:val="en-CA"/>
        </w:rPr>
        <w:t xml:space="preserve">The parties agree to meet within a period of 90 days to discuss the professional development of Nurses, directly related to enhancing nursing knowledge and practice. The discussions are intended to look at professional enhancement in addition to Nurses attending such other mandatory education in accordance with Article 9. The intent would be that Nurses would be required to share their key learnings with their co-workers in a manner to be mutually agreed upon with Management. </w:t>
      </w:r>
      <w:bookmarkEnd w:id="72"/>
    </w:p>
    <w:p w14:paraId="5ADA9850" w14:textId="77777777" w:rsidR="00485D67" w:rsidRPr="00763816" w:rsidRDefault="00485D67" w:rsidP="006B50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4"/>
        </w:rPr>
      </w:pPr>
    </w:p>
    <w:sectPr w:rsidR="00485D67" w:rsidRPr="00763816" w:rsidSect="008841E9">
      <w:headerReference w:type="default" r:id="rId13"/>
      <w:endnotePr>
        <w:numFmt w:val="decimal"/>
      </w:endnotePr>
      <w:pgSz w:w="12240" w:h="15840" w:code="1"/>
      <w:pgMar w:top="1239" w:right="1440" w:bottom="1440" w:left="144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515C" w14:textId="77777777" w:rsidR="00610E0E" w:rsidRDefault="00610E0E">
      <w:r>
        <w:separator/>
      </w:r>
    </w:p>
  </w:endnote>
  <w:endnote w:type="continuationSeparator" w:id="0">
    <w:p w14:paraId="216DABDF" w14:textId="77777777" w:rsidR="00610E0E" w:rsidRDefault="0061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9857" w14:textId="4B5D4632" w:rsidR="00280627" w:rsidRPr="0073508C" w:rsidRDefault="00280627" w:rsidP="000740DC">
    <w:pPr>
      <w:pStyle w:val="Footer"/>
      <w:jc w:val="right"/>
      <w:rPr>
        <w:rFonts w:ascii="Arial" w:hAnsi="Arial" w:cs="Arial"/>
        <w:sz w:val="18"/>
        <w:szCs w:val="18"/>
      </w:rPr>
    </w:pPr>
    <w:r w:rsidRPr="0073508C">
      <w:rPr>
        <w:rFonts w:ascii="Arial" w:hAnsi="Arial" w:cs="Arial"/>
        <w:sz w:val="18"/>
        <w:szCs w:val="18"/>
      </w:rPr>
      <w:t>JOSEP</w:t>
    </w:r>
    <w:r>
      <w:rPr>
        <w:rFonts w:ascii="Arial" w:hAnsi="Arial" w:cs="Arial"/>
        <w:sz w:val="18"/>
        <w:szCs w:val="18"/>
      </w:rPr>
      <w:t>01</w:t>
    </w:r>
    <w:r w:rsidRPr="00B05E91">
      <w:rPr>
        <w:rFonts w:ascii="Arial" w:hAnsi="Arial" w:cs="Arial"/>
        <w:sz w:val="18"/>
        <w:szCs w:val="18"/>
      </w:rPr>
      <w:t>.</w:t>
    </w:r>
    <w:r>
      <w:rPr>
        <w:rFonts w:ascii="Arial" w:hAnsi="Arial" w:cs="Arial"/>
        <w:sz w:val="18"/>
        <w:szCs w:val="18"/>
      </w:rPr>
      <w:t>C</w:t>
    </w:r>
    <w:r w:rsidR="004D56B8" w:rsidRPr="00135DF3">
      <w:rPr>
        <w:rFonts w:ascii="Arial" w:hAnsi="Arial" w:cs="Arial"/>
        <w:sz w:val="18"/>
        <w:szCs w:val="18"/>
      </w:rPr>
      <w:t>2</w:t>
    </w:r>
    <w:r w:rsidR="006D5390">
      <w:rPr>
        <w:rFonts w:ascii="Arial" w:hAnsi="Arial" w:cs="Arial"/>
        <w:sz w:val="18"/>
        <w:szCs w:val="18"/>
      </w:rPr>
      <w:t>5</w:t>
    </w:r>
  </w:p>
  <w:p w14:paraId="5ADA9858" w14:textId="77777777" w:rsidR="00280627" w:rsidRDefault="00280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4D8D" w14:textId="77777777" w:rsidR="00610E0E" w:rsidRDefault="00610E0E">
      <w:r>
        <w:separator/>
      </w:r>
    </w:p>
  </w:footnote>
  <w:footnote w:type="continuationSeparator" w:id="0">
    <w:p w14:paraId="0117CA1B" w14:textId="77777777" w:rsidR="00610E0E" w:rsidRDefault="00610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9855" w14:textId="77777777" w:rsidR="00280627" w:rsidRPr="00EB5CFD" w:rsidRDefault="00280627">
    <w:pPr>
      <w:pStyle w:val="Header"/>
      <w:jc w:val="center"/>
      <w:rPr>
        <w:rFonts w:ascii="Arial" w:hAnsi="Arial" w:cs="Arial"/>
        <w:sz w:val="18"/>
        <w:szCs w:val="18"/>
      </w:rPr>
    </w:pPr>
  </w:p>
  <w:p w14:paraId="5ADA9856" w14:textId="77777777" w:rsidR="00280627" w:rsidRDefault="00280627" w:rsidP="00D51BC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rPr>
      <w:id w:val="-667787948"/>
      <w:docPartObj>
        <w:docPartGallery w:val="Page Numbers (Top of Page)"/>
        <w:docPartUnique/>
      </w:docPartObj>
    </w:sdtPr>
    <w:sdtEndPr>
      <w:rPr>
        <w:noProof/>
      </w:rPr>
    </w:sdtEndPr>
    <w:sdtContent>
      <w:p w14:paraId="5ADA9859" w14:textId="77777777" w:rsidR="00280627" w:rsidRPr="006E3583" w:rsidRDefault="00280627">
        <w:pPr>
          <w:pStyle w:val="Header"/>
          <w:jc w:val="center"/>
          <w:rPr>
            <w:sz w:val="28"/>
          </w:rPr>
        </w:pPr>
        <w:r w:rsidRPr="00205624">
          <w:rPr>
            <w:rFonts w:ascii="Arial" w:hAnsi="Arial" w:cs="Arial"/>
            <w:sz w:val="18"/>
          </w:rPr>
          <w:fldChar w:fldCharType="begin"/>
        </w:r>
        <w:r w:rsidRPr="00205624">
          <w:rPr>
            <w:rFonts w:ascii="Arial" w:hAnsi="Arial" w:cs="Arial"/>
            <w:sz w:val="18"/>
          </w:rPr>
          <w:instrText xml:space="preserve"> PAGE   \* MERGEFORMAT </w:instrText>
        </w:r>
        <w:r w:rsidRPr="00205624">
          <w:rPr>
            <w:rFonts w:ascii="Arial" w:hAnsi="Arial" w:cs="Arial"/>
            <w:sz w:val="18"/>
          </w:rPr>
          <w:fldChar w:fldCharType="separate"/>
        </w:r>
        <w:r>
          <w:rPr>
            <w:rFonts w:ascii="Arial" w:hAnsi="Arial" w:cs="Arial"/>
            <w:noProof/>
            <w:sz w:val="18"/>
          </w:rPr>
          <w:t>41</w:t>
        </w:r>
        <w:r w:rsidRPr="00205624">
          <w:rPr>
            <w:rFonts w:ascii="Arial" w:hAnsi="Arial" w:cs="Arial"/>
            <w:noProof/>
            <w:sz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F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B62849"/>
    <w:multiLevelType w:val="hybridMultilevel"/>
    <w:tmpl w:val="F64EC242"/>
    <w:lvl w:ilvl="0" w:tplc="D56AC6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15FA"/>
    <w:multiLevelType w:val="hybridMultilevel"/>
    <w:tmpl w:val="A492F0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BE76C9"/>
    <w:multiLevelType w:val="hybridMultilevel"/>
    <w:tmpl w:val="F50209AA"/>
    <w:lvl w:ilvl="0" w:tplc="8E5CCC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54240"/>
    <w:multiLevelType w:val="hybridMultilevel"/>
    <w:tmpl w:val="99D888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1D0"/>
    <w:multiLevelType w:val="hybridMultilevel"/>
    <w:tmpl w:val="327661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86FB4"/>
    <w:multiLevelType w:val="hybridMultilevel"/>
    <w:tmpl w:val="E0C8DE60"/>
    <w:lvl w:ilvl="0" w:tplc="C1F20DD2">
      <w:start w:val="1"/>
      <w:numFmt w:val="lowerLetter"/>
      <w:lvlText w:val="%1)"/>
      <w:lvlJc w:val="left"/>
      <w:pPr>
        <w:ind w:left="234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071E73"/>
    <w:multiLevelType w:val="hybridMultilevel"/>
    <w:tmpl w:val="BFBC0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500694"/>
    <w:multiLevelType w:val="singleLevel"/>
    <w:tmpl w:val="04090005"/>
    <w:lvl w:ilvl="0">
      <w:start w:val="1"/>
      <w:numFmt w:val="bullet"/>
      <w:lvlText w:val=""/>
      <w:lvlJc w:val="left"/>
      <w:pPr>
        <w:ind w:left="720" w:hanging="360"/>
      </w:pPr>
      <w:rPr>
        <w:rFonts w:ascii="Wingdings" w:hAnsi="Wingdings" w:hint="default"/>
      </w:rPr>
    </w:lvl>
  </w:abstractNum>
  <w:abstractNum w:abstractNumId="9" w15:restartNumberingAfterBreak="0">
    <w:nsid w:val="148153F6"/>
    <w:multiLevelType w:val="hybridMultilevel"/>
    <w:tmpl w:val="92F08F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5B91A85"/>
    <w:multiLevelType w:val="hybridMultilevel"/>
    <w:tmpl w:val="482E7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83FC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A7E60E7"/>
    <w:multiLevelType w:val="singleLevel"/>
    <w:tmpl w:val="9DD6CBC4"/>
    <w:lvl w:ilvl="0">
      <w:start w:val="2"/>
      <w:numFmt w:val="lowerRoman"/>
      <w:lvlText w:val="%1)"/>
      <w:lvlJc w:val="left"/>
      <w:pPr>
        <w:tabs>
          <w:tab w:val="num" w:pos="2880"/>
        </w:tabs>
        <w:ind w:left="2880" w:hanging="720"/>
      </w:pPr>
      <w:rPr>
        <w:rFonts w:hint="default"/>
      </w:rPr>
    </w:lvl>
  </w:abstractNum>
  <w:abstractNum w:abstractNumId="13" w15:restartNumberingAfterBreak="0">
    <w:nsid w:val="2DD636FD"/>
    <w:multiLevelType w:val="hybridMultilevel"/>
    <w:tmpl w:val="F27C210A"/>
    <w:lvl w:ilvl="0" w:tplc="408CA51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75C0B"/>
    <w:multiLevelType w:val="hybridMultilevel"/>
    <w:tmpl w:val="8B82729C"/>
    <w:lvl w:ilvl="0" w:tplc="42F06B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48446E"/>
    <w:multiLevelType w:val="hybridMultilevel"/>
    <w:tmpl w:val="C414E8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015B3D"/>
    <w:multiLevelType w:val="hybridMultilevel"/>
    <w:tmpl w:val="977E4510"/>
    <w:lvl w:ilvl="0" w:tplc="1060A4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B45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7B2EE9"/>
    <w:multiLevelType w:val="hybridMultilevel"/>
    <w:tmpl w:val="1CFAED26"/>
    <w:lvl w:ilvl="0" w:tplc="82E876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A02FF6"/>
    <w:multiLevelType w:val="hybridMultilevel"/>
    <w:tmpl w:val="58682546"/>
    <w:lvl w:ilvl="0" w:tplc="56764A02">
      <w:start w:val="1"/>
      <w:numFmt w:val="lowerRoman"/>
      <w:lvlText w:val="%1."/>
      <w:lvlJc w:val="left"/>
      <w:pPr>
        <w:ind w:left="2160" w:hanging="720"/>
      </w:pPr>
      <w:rPr>
        <w:rFonts w:hint="default"/>
      </w:rPr>
    </w:lvl>
    <w:lvl w:ilvl="1" w:tplc="7032C650">
      <w:numFmt w:val="bullet"/>
      <w:lvlText w:val="•"/>
      <w:lvlJc w:val="left"/>
      <w:pPr>
        <w:ind w:left="2520" w:hanging="360"/>
      </w:pPr>
      <w:rPr>
        <w:rFonts w:ascii="Arial" w:eastAsia="Times New Roman"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0C2DB5"/>
    <w:multiLevelType w:val="hybridMultilevel"/>
    <w:tmpl w:val="848C7370"/>
    <w:lvl w:ilvl="0" w:tplc="7EBEA9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B966CA3"/>
    <w:multiLevelType w:val="singleLevel"/>
    <w:tmpl w:val="F1249710"/>
    <w:lvl w:ilvl="0">
      <w:start w:val="2"/>
      <w:numFmt w:val="lowerRoman"/>
      <w:lvlText w:val="%1)"/>
      <w:lvlJc w:val="left"/>
      <w:pPr>
        <w:tabs>
          <w:tab w:val="num" w:pos="2160"/>
        </w:tabs>
        <w:ind w:left="2160" w:hanging="720"/>
      </w:pPr>
      <w:rPr>
        <w:rFonts w:hint="default"/>
        <w:u w:val="none"/>
      </w:rPr>
    </w:lvl>
  </w:abstractNum>
  <w:abstractNum w:abstractNumId="22" w15:restartNumberingAfterBreak="0">
    <w:nsid w:val="500F1232"/>
    <w:multiLevelType w:val="hybridMultilevel"/>
    <w:tmpl w:val="3B267FEE"/>
    <w:lvl w:ilvl="0" w:tplc="B2502A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C469C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6036A78"/>
    <w:multiLevelType w:val="hybridMultilevel"/>
    <w:tmpl w:val="03E85568"/>
    <w:lvl w:ilvl="0" w:tplc="CE0080F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470399"/>
    <w:multiLevelType w:val="hybridMultilevel"/>
    <w:tmpl w:val="E2B2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F07F8"/>
    <w:multiLevelType w:val="hybridMultilevel"/>
    <w:tmpl w:val="31608164"/>
    <w:lvl w:ilvl="0" w:tplc="C59217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9A134B7"/>
    <w:multiLevelType w:val="hybridMultilevel"/>
    <w:tmpl w:val="D8F6E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70460"/>
    <w:multiLevelType w:val="hybridMultilevel"/>
    <w:tmpl w:val="EA149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D626F"/>
    <w:multiLevelType w:val="hybridMultilevel"/>
    <w:tmpl w:val="3094F814"/>
    <w:lvl w:ilvl="0" w:tplc="10090001">
      <w:start w:val="1"/>
      <w:numFmt w:val="bullet"/>
      <w:lvlText w:val=""/>
      <w:lvlJc w:val="left"/>
      <w:pPr>
        <w:ind w:left="2160" w:hanging="720"/>
      </w:pPr>
      <w:rPr>
        <w:rFonts w:ascii="Symbol" w:hAnsi="Symbol" w:hint="default"/>
      </w:rPr>
    </w:lvl>
    <w:lvl w:ilvl="1" w:tplc="7032C650">
      <w:numFmt w:val="bullet"/>
      <w:lvlText w:val="•"/>
      <w:lvlJc w:val="left"/>
      <w:pPr>
        <w:ind w:left="2520" w:hanging="360"/>
      </w:pPr>
      <w:rPr>
        <w:rFonts w:ascii="Arial" w:eastAsia="Times New Roman"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244FB4"/>
    <w:multiLevelType w:val="hybridMultilevel"/>
    <w:tmpl w:val="90D0E6EC"/>
    <w:lvl w:ilvl="0" w:tplc="984AE20A">
      <w:start w:val="4"/>
      <w:numFmt w:val="low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E802A05"/>
    <w:multiLevelType w:val="hybridMultilevel"/>
    <w:tmpl w:val="6FDEF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21384"/>
    <w:multiLevelType w:val="hybridMultilevel"/>
    <w:tmpl w:val="400426B8"/>
    <w:lvl w:ilvl="0" w:tplc="3648DA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045061"/>
    <w:multiLevelType w:val="hybridMultilevel"/>
    <w:tmpl w:val="4E544430"/>
    <w:lvl w:ilvl="0" w:tplc="D8D04F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EA2F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19013FA"/>
    <w:multiLevelType w:val="hybridMultilevel"/>
    <w:tmpl w:val="BE4E447C"/>
    <w:lvl w:ilvl="0" w:tplc="EF3E9C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D645FE"/>
    <w:multiLevelType w:val="hybridMultilevel"/>
    <w:tmpl w:val="53D0D92E"/>
    <w:lvl w:ilvl="0" w:tplc="1598DED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6F341E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A1320B8"/>
    <w:multiLevelType w:val="hybridMultilevel"/>
    <w:tmpl w:val="EE8E6A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8341C"/>
    <w:multiLevelType w:val="hybridMultilevel"/>
    <w:tmpl w:val="BF7C9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859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01D6A4D"/>
    <w:multiLevelType w:val="hybridMultilevel"/>
    <w:tmpl w:val="ACC0E4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D132B"/>
    <w:multiLevelType w:val="hybridMultilevel"/>
    <w:tmpl w:val="084A80EE"/>
    <w:lvl w:ilvl="0" w:tplc="7BEA3E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5910F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63E0127"/>
    <w:multiLevelType w:val="hybridMultilevel"/>
    <w:tmpl w:val="CB6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DD6CBC4">
      <w:start w:val="2"/>
      <w:numFmt w:val="lowerRoman"/>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76C40"/>
    <w:multiLevelType w:val="singleLevel"/>
    <w:tmpl w:val="5BFE893A"/>
    <w:lvl w:ilvl="0">
      <w:start w:val="2"/>
      <w:numFmt w:val="lowerLetter"/>
      <w:lvlText w:val="(%1)"/>
      <w:lvlJc w:val="left"/>
      <w:pPr>
        <w:tabs>
          <w:tab w:val="num" w:pos="2160"/>
        </w:tabs>
        <w:ind w:left="2160" w:hanging="720"/>
      </w:pPr>
      <w:rPr>
        <w:rFonts w:hint="default"/>
      </w:rPr>
    </w:lvl>
  </w:abstractNum>
  <w:num w:numId="1" w16cid:durableId="1327899736">
    <w:abstractNumId w:val="40"/>
  </w:num>
  <w:num w:numId="2" w16cid:durableId="1976787692">
    <w:abstractNumId w:val="37"/>
  </w:num>
  <w:num w:numId="3" w16cid:durableId="729351439">
    <w:abstractNumId w:val="8"/>
  </w:num>
  <w:num w:numId="4" w16cid:durableId="1537502176">
    <w:abstractNumId w:val="0"/>
  </w:num>
  <w:num w:numId="5" w16cid:durableId="1630086673">
    <w:abstractNumId w:val="11"/>
  </w:num>
  <w:num w:numId="6" w16cid:durableId="1996567438">
    <w:abstractNumId w:val="12"/>
  </w:num>
  <w:num w:numId="7" w16cid:durableId="21520545">
    <w:abstractNumId w:val="23"/>
  </w:num>
  <w:num w:numId="8" w16cid:durableId="1847866114">
    <w:abstractNumId w:val="34"/>
  </w:num>
  <w:num w:numId="9" w16cid:durableId="936795178">
    <w:abstractNumId w:val="43"/>
  </w:num>
  <w:num w:numId="10" w16cid:durableId="1267929585">
    <w:abstractNumId w:val="17"/>
  </w:num>
  <w:num w:numId="11" w16cid:durableId="1028487551">
    <w:abstractNumId w:val="21"/>
  </w:num>
  <w:num w:numId="12" w16cid:durableId="1817410665">
    <w:abstractNumId w:val="45"/>
  </w:num>
  <w:num w:numId="13" w16cid:durableId="902255036">
    <w:abstractNumId w:val="35"/>
  </w:num>
  <w:num w:numId="14" w16cid:durableId="1697348687">
    <w:abstractNumId w:val="33"/>
  </w:num>
  <w:num w:numId="15" w16cid:durableId="46610237">
    <w:abstractNumId w:val="22"/>
  </w:num>
  <w:num w:numId="16" w16cid:durableId="1775704059">
    <w:abstractNumId w:val="18"/>
  </w:num>
  <w:num w:numId="17" w16cid:durableId="41290032">
    <w:abstractNumId w:val="20"/>
  </w:num>
  <w:num w:numId="18" w16cid:durableId="1404838227">
    <w:abstractNumId w:val="6"/>
  </w:num>
  <w:num w:numId="19" w16cid:durableId="408229787">
    <w:abstractNumId w:val="42"/>
  </w:num>
  <w:num w:numId="20" w16cid:durableId="1031303838">
    <w:abstractNumId w:val="1"/>
  </w:num>
  <w:num w:numId="21" w16cid:durableId="169224937">
    <w:abstractNumId w:val="13"/>
  </w:num>
  <w:num w:numId="22" w16cid:durableId="1515218785">
    <w:abstractNumId w:val="16"/>
  </w:num>
  <w:num w:numId="23" w16cid:durableId="2033605159">
    <w:abstractNumId w:val="30"/>
  </w:num>
  <w:num w:numId="24" w16cid:durableId="2100255115">
    <w:abstractNumId w:val="31"/>
  </w:num>
  <w:num w:numId="25" w16cid:durableId="1580825051">
    <w:abstractNumId w:val="27"/>
  </w:num>
  <w:num w:numId="26" w16cid:durableId="1211334600">
    <w:abstractNumId w:val="5"/>
  </w:num>
  <w:num w:numId="27" w16cid:durableId="1916162363">
    <w:abstractNumId w:val="41"/>
  </w:num>
  <w:num w:numId="28" w16cid:durableId="234359905">
    <w:abstractNumId w:val="44"/>
  </w:num>
  <w:num w:numId="29" w16cid:durableId="1575358545">
    <w:abstractNumId w:val="10"/>
  </w:num>
  <w:num w:numId="30" w16cid:durableId="318505145">
    <w:abstractNumId w:val="28"/>
  </w:num>
  <w:num w:numId="31" w16cid:durableId="1253272618">
    <w:abstractNumId w:val="4"/>
  </w:num>
  <w:num w:numId="32" w16cid:durableId="1941597400">
    <w:abstractNumId w:val="38"/>
  </w:num>
  <w:num w:numId="33" w16cid:durableId="1884826668">
    <w:abstractNumId w:val="39"/>
  </w:num>
  <w:num w:numId="34" w16cid:durableId="1375276588">
    <w:abstractNumId w:val="26"/>
  </w:num>
  <w:num w:numId="35" w16cid:durableId="1930654870">
    <w:abstractNumId w:val="15"/>
  </w:num>
  <w:num w:numId="36" w16cid:durableId="988899914">
    <w:abstractNumId w:val="24"/>
  </w:num>
  <w:num w:numId="37" w16cid:durableId="1195994809">
    <w:abstractNumId w:val="7"/>
  </w:num>
  <w:num w:numId="38" w16cid:durableId="87165159">
    <w:abstractNumId w:val="25"/>
  </w:num>
  <w:num w:numId="39" w16cid:durableId="1616054564">
    <w:abstractNumId w:val="3"/>
  </w:num>
  <w:num w:numId="40" w16cid:durableId="2006781600">
    <w:abstractNumId w:val="19"/>
  </w:num>
  <w:num w:numId="41" w16cid:durableId="650251373">
    <w:abstractNumId w:val="32"/>
  </w:num>
  <w:num w:numId="42" w16cid:durableId="449278653">
    <w:abstractNumId w:val="14"/>
  </w:num>
  <w:num w:numId="43" w16cid:durableId="1014378509">
    <w:abstractNumId w:val="36"/>
  </w:num>
  <w:num w:numId="44" w16cid:durableId="2002082905">
    <w:abstractNumId w:val="9"/>
  </w:num>
  <w:num w:numId="45" w16cid:durableId="1491093020">
    <w:abstractNumId w:val="29"/>
  </w:num>
  <w:num w:numId="46" w16cid:durableId="131356076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0B"/>
    <w:rsid w:val="00004E7F"/>
    <w:rsid w:val="00014CFF"/>
    <w:rsid w:val="0002054A"/>
    <w:rsid w:val="0002321E"/>
    <w:rsid w:val="000279EE"/>
    <w:rsid w:val="00032512"/>
    <w:rsid w:val="00032906"/>
    <w:rsid w:val="00032AB8"/>
    <w:rsid w:val="00036D89"/>
    <w:rsid w:val="00041846"/>
    <w:rsid w:val="00042560"/>
    <w:rsid w:val="0004450B"/>
    <w:rsid w:val="00051FE6"/>
    <w:rsid w:val="00061354"/>
    <w:rsid w:val="00062819"/>
    <w:rsid w:val="00062A6C"/>
    <w:rsid w:val="00063AC4"/>
    <w:rsid w:val="00065764"/>
    <w:rsid w:val="00066552"/>
    <w:rsid w:val="000700A7"/>
    <w:rsid w:val="0007079A"/>
    <w:rsid w:val="00073004"/>
    <w:rsid w:val="000740DC"/>
    <w:rsid w:val="00076E86"/>
    <w:rsid w:val="00082043"/>
    <w:rsid w:val="000823C8"/>
    <w:rsid w:val="00082B8C"/>
    <w:rsid w:val="0008786F"/>
    <w:rsid w:val="00087D6E"/>
    <w:rsid w:val="00090D4A"/>
    <w:rsid w:val="00091010"/>
    <w:rsid w:val="00094F0B"/>
    <w:rsid w:val="000956EF"/>
    <w:rsid w:val="000A0209"/>
    <w:rsid w:val="000A05A9"/>
    <w:rsid w:val="000A1FCA"/>
    <w:rsid w:val="000A3745"/>
    <w:rsid w:val="000A38A3"/>
    <w:rsid w:val="000A6402"/>
    <w:rsid w:val="000B0655"/>
    <w:rsid w:val="000B254A"/>
    <w:rsid w:val="000B26A0"/>
    <w:rsid w:val="000B2E4C"/>
    <w:rsid w:val="000B420B"/>
    <w:rsid w:val="000B66F4"/>
    <w:rsid w:val="000C141F"/>
    <w:rsid w:val="000C28AA"/>
    <w:rsid w:val="000C35FA"/>
    <w:rsid w:val="000C7638"/>
    <w:rsid w:val="000D0015"/>
    <w:rsid w:val="000D0479"/>
    <w:rsid w:val="000D6B43"/>
    <w:rsid w:val="000E07D6"/>
    <w:rsid w:val="000E0C6A"/>
    <w:rsid w:val="000E11A1"/>
    <w:rsid w:val="000E1B58"/>
    <w:rsid w:val="000E267E"/>
    <w:rsid w:val="000E5FEA"/>
    <w:rsid w:val="000F2FCD"/>
    <w:rsid w:val="000F38F1"/>
    <w:rsid w:val="000F5679"/>
    <w:rsid w:val="00101BBC"/>
    <w:rsid w:val="00104512"/>
    <w:rsid w:val="00104CBE"/>
    <w:rsid w:val="001053AD"/>
    <w:rsid w:val="00107129"/>
    <w:rsid w:val="0011559E"/>
    <w:rsid w:val="0011748C"/>
    <w:rsid w:val="001225C5"/>
    <w:rsid w:val="00123556"/>
    <w:rsid w:val="00123F7D"/>
    <w:rsid w:val="00124FA1"/>
    <w:rsid w:val="001257E9"/>
    <w:rsid w:val="00125DBB"/>
    <w:rsid w:val="00131836"/>
    <w:rsid w:val="001330F5"/>
    <w:rsid w:val="00135DF3"/>
    <w:rsid w:val="00141E6E"/>
    <w:rsid w:val="0014376E"/>
    <w:rsid w:val="001456DA"/>
    <w:rsid w:val="001473D2"/>
    <w:rsid w:val="0014755C"/>
    <w:rsid w:val="0015236E"/>
    <w:rsid w:val="001539D1"/>
    <w:rsid w:val="00161440"/>
    <w:rsid w:val="001618E0"/>
    <w:rsid w:val="001628B5"/>
    <w:rsid w:val="00171252"/>
    <w:rsid w:val="00172399"/>
    <w:rsid w:val="001733A2"/>
    <w:rsid w:val="00174DC3"/>
    <w:rsid w:val="0017596F"/>
    <w:rsid w:val="00176123"/>
    <w:rsid w:val="0018109C"/>
    <w:rsid w:val="001814AF"/>
    <w:rsid w:val="0018271D"/>
    <w:rsid w:val="00185EE2"/>
    <w:rsid w:val="00190367"/>
    <w:rsid w:val="00190B87"/>
    <w:rsid w:val="00195438"/>
    <w:rsid w:val="001A0D3A"/>
    <w:rsid w:val="001A3EEC"/>
    <w:rsid w:val="001A4CF1"/>
    <w:rsid w:val="001A69E2"/>
    <w:rsid w:val="001B5316"/>
    <w:rsid w:val="001B687A"/>
    <w:rsid w:val="001B6A05"/>
    <w:rsid w:val="001B6A99"/>
    <w:rsid w:val="001C08E8"/>
    <w:rsid w:val="001C3DAA"/>
    <w:rsid w:val="001C5645"/>
    <w:rsid w:val="001C6118"/>
    <w:rsid w:val="001D1268"/>
    <w:rsid w:val="001D3E69"/>
    <w:rsid w:val="001E202F"/>
    <w:rsid w:val="001E2CD7"/>
    <w:rsid w:val="001E4F22"/>
    <w:rsid w:val="001E4F8F"/>
    <w:rsid w:val="00205624"/>
    <w:rsid w:val="00206A07"/>
    <w:rsid w:val="00210B17"/>
    <w:rsid w:val="00210DFC"/>
    <w:rsid w:val="00212903"/>
    <w:rsid w:val="0022118B"/>
    <w:rsid w:val="002215C8"/>
    <w:rsid w:val="002235D5"/>
    <w:rsid w:val="00232B87"/>
    <w:rsid w:val="00233C3C"/>
    <w:rsid w:val="00234B74"/>
    <w:rsid w:val="00237B6F"/>
    <w:rsid w:val="0024188B"/>
    <w:rsid w:val="00242181"/>
    <w:rsid w:val="00243ED7"/>
    <w:rsid w:val="0024494F"/>
    <w:rsid w:val="00250DAB"/>
    <w:rsid w:val="00251714"/>
    <w:rsid w:val="00261363"/>
    <w:rsid w:val="002613E7"/>
    <w:rsid w:val="00265D8C"/>
    <w:rsid w:val="00271F3E"/>
    <w:rsid w:val="0027204B"/>
    <w:rsid w:val="00272A64"/>
    <w:rsid w:val="0027459E"/>
    <w:rsid w:val="00280627"/>
    <w:rsid w:val="00280691"/>
    <w:rsid w:val="00281C56"/>
    <w:rsid w:val="002857E5"/>
    <w:rsid w:val="002907F7"/>
    <w:rsid w:val="00293B3D"/>
    <w:rsid w:val="00293F1E"/>
    <w:rsid w:val="002A3DC4"/>
    <w:rsid w:val="002B2393"/>
    <w:rsid w:val="002B3C4C"/>
    <w:rsid w:val="002B43FE"/>
    <w:rsid w:val="002B7976"/>
    <w:rsid w:val="002C1769"/>
    <w:rsid w:val="002C3307"/>
    <w:rsid w:val="002C44F7"/>
    <w:rsid w:val="002C618A"/>
    <w:rsid w:val="002E28A3"/>
    <w:rsid w:val="002E2A20"/>
    <w:rsid w:val="002E3AEC"/>
    <w:rsid w:val="002E63DE"/>
    <w:rsid w:val="002E6DCF"/>
    <w:rsid w:val="002F20EF"/>
    <w:rsid w:val="002F6A28"/>
    <w:rsid w:val="002F7550"/>
    <w:rsid w:val="002F7A18"/>
    <w:rsid w:val="00304873"/>
    <w:rsid w:val="003054A5"/>
    <w:rsid w:val="00305672"/>
    <w:rsid w:val="00306627"/>
    <w:rsid w:val="00307EB3"/>
    <w:rsid w:val="0031468C"/>
    <w:rsid w:val="003207A8"/>
    <w:rsid w:val="0032610E"/>
    <w:rsid w:val="00326BE8"/>
    <w:rsid w:val="00327427"/>
    <w:rsid w:val="00327A23"/>
    <w:rsid w:val="00333B22"/>
    <w:rsid w:val="0033586F"/>
    <w:rsid w:val="00336CBF"/>
    <w:rsid w:val="00336D5F"/>
    <w:rsid w:val="00340179"/>
    <w:rsid w:val="00341A98"/>
    <w:rsid w:val="00344E71"/>
    <w:rsid w:val="00346DF7"/>
    <w:rsid w:val="003550B4"/>
    <w:rsid w:val="00355C12"/>
    <w:rsid w:val="00360BEC"/>
    <w:rsid w:val="00361E43"/>
    <w:rsid w:val="003621DA"/>
    <w:rsid w:val="00362B76"/>
    <w:rsid w:val="00362F92"/>
    <w:rsid w:val="003715EB"/>
    <w:rsid w:val="00372641"/>
    <w:rsid w:val="00372A3F"/>
    <w:rsid w:val="00374F6B"/>
    <w:rsid w:val="00381A74"/>
    <w:rsid w:val="00381FB2"/>
    <w:rsid w:val="00382644"/>
    <w:rsid w:val="00384CAA"/>
    <w:rsid w:val="00387947"/>
    <w:rsid w:val="00390873"/>
    <w:rsid w:val="003A48B4"/>
    <w:rsid w:val="003A6DEC"/>
    <w:rsid w:val="003A751A"/>
    <w:rsid w:val="003B5ABD"/>
    <w:rsid w:val="003B5D50"/>
    <w:rsid w:val="003B79A5"/>
    <w:rsid w:val="003C15AD"/>
    <w:rsid w:val="003C45D9"/>
    <w:rsid w:val="003D0462"/>
    <w:rsid w:val="003D506E"/>
    <w:rsid w:val="003E21E7"/>
    <w:rsid w:val="003E2230"/>
    <w:rsid w:val="003E423F"/>
    <w:rsid w:val="003F04CF"/>
    <w:rsid w:val="003F4026"/>
    <w:rsid w:val="003F6270"/>
    <w:rsid w:val="003F74A2"/>
    <w:rsid w:val="004039EE"/>
    <w:rsid w:val="00404EDE"/>
    <w:rsid w:val="00405CE6"/>
    <w:rsid w:val="004112D6"/>
    <w:rsid w:val="00412BEB"/>
    <w:rsid w:val="00413338"/>
    <w:rsid w:val="0041368B"/>
    <w:rsid w:val="00420B81"/>
    <w:rsid w:val="0042410C"/>
    <w:rsid w:val="004266ED"/>
    <w:rsid w:val="00427360"/>
    <w:rsid w:val="00432205"/>
    <w:rsid w:val="00434C21"/>
    <w:rsid w:val="004373CB"/>
    <w:rsid w:val="004379CA"/>
    <w:rsid w:val="004441ED"/>
    <w:rsid w:val="0044514C"/>
    <w:rsid w:val="00446FCE"/>
    <w:rsid w:val="004524D1"/>
    <w:rsid w:val="0046635B"/>
    <w:rsid w:val="004665E2"/>
    <w:rsid w:val="00466717"/>
    <w:rsid w:val="0047118A"/>
    <w:rsid w:val="00472F84"/>
    <w:rsid w:val="004733BC"/>
    <w:rsid w:val="00474753"/>
    <w:rsid w:val="0048000A"/>
    <w:rsid w:val="00480884"/>
    <w:rsid w:val="00482FFE"/>
    <w:rsid w:val="00483FB7"/>
    <w:rsid w:val="00485D67"/>
    <w:rsid w:val="00486BED"/>
    <w:rsid w:val="00490F3B"/>
    <w:rsid w:val="00493FA9"/>
    <w:rsid w:val="004948C1"/>
    <w:rsid w:val="00494C3B"/>
    <w:rsid w:val="00497793"/>
    <w:rsid w:val="004A02C5"/>
    <w:rsid w:val="004A0C62"/>
    <w:rsid w:val="004A2C25"/>
    <w:rsid w:val="004A2DB8"/>
    <w:rsid w:val="004B5CD9"/>
    <w:rsid w:val="004B7904"/>
    <w:rsid w:val="004C07D2"/>
    <w:rsid w:val="004C138B"/>
    <w:rsid w:val="004C7044"/>
    <w:rsid w:val="004D3B25"/>
    <w:rsid w:val="004D3DB1"/>
    <w:rsid w:val="004D4842"/>
    <w:rsid w:val="004D56B8"/>
    <w:rsid w:val="004D6741"/>
    <w:rsid w:val="004D70DD"/>
    <w:rsid w:val="004E035A"/>
    <w:rsid w:val="004E1207"/>
    <w:rsid w:val="004E17F9"/>
    <w:rsid w:val="004E3A76"/>
    <w:rsid w:val="004E6CE9"/>
    <w:rsid w:val="004F01AE"/>
    <w:rsid w:val="004F21A0"/>
    <w:rsid w:val="004F38B2"/>
    <w:rsid w:val="004F5D71"/>
    <w:rsid w:val="004F776D"/>
    <w:rsid w:val="00502206"/>
    <w:rsid w:val="005035BD"/>
    <w:rsid w:val="00506586"/>
    <w:rsid w:val="00512BF4"/>
    <w:rsid w:val="00512F4F"/>
    <w:rsid w:val="00512FC5"/>
    <w:rsid w:val="005147E2"/>
    <w:rsid w:val="00515648"/>
    <w:rsid w:val="00516735"/>
    <w:rsid w:val="005172F1"/>
    <w:rsid w:val="005244B2"/>
    <w:rsid w:val="0052460D"/>
    <w:rsid w:val="00524A56"/>
    <w:rsid w:val="00530E3B"/>
    <w:rsid w:val="00532EA1"/>
    <w:rsid w:val="0053441B"/>
    <w:rsid w:val="005370FC"/>
    <w:rsid w:val="00537ECC"/>
    <w:rsid w:val="00540539"/>
    <w:rsid w:val="00546BA4"/>
    <w:rsid w:val="00551755"/>
    <w:rsid w:val="00553BCF"/>
    <w:rsid w:val="00560B10"/>
    <w:rsid w:val="00563BA3"/>
    <w:rsid w:val="0056468B"/>
    <w:rsid w:val="00571FA2"/>
    <w:rsid w:val="0057379E"/>
    <w:rsid w:val="00576693"/>
    <w:rsid w:val="005805C4"/>
    <w:rsid w:val="00580975"/>
    <w:rsid w:val="005812F1"/>
    <w:rsid w:val="0058133B"/>
    <w:rsid w:val="00582722"/>
    <w:rsid w:val="00582CA3"/>
    <w:rsid w:val="005856B2"/>
    <w:rsid w:val="0059595E"/>
    <w:rsid w:val="00597602"/>
    <w:rsid w:val="005A1BE3"/>
    <w:rsid w:val="005A2442"/>
    <w:rsid w:val="005A4F39"/>
    <w:rsid w:val="005A5BD0"/>
    <w:rsid w:val="005B4970"/>
    <w:rsid w:val="005B7CBF"/>
    <w:rsid w:val="005C59A4"/>
    <w:rsid w:val="005C75B9"/>
    <w:rsid w:val="005D0715"/>
    <w:rsid w:val="005D1BEF"/>
    <w:rsid w:val="005D2059"/>
    <w:rsid w:val="005D227E"/>
    <w:rsid w:val="005E1E0C"/>
    <w:rsid w:val="005E3A0B"/>
    <w:rsid w:val="005E5E0C"/>
    <w:rsid w:val="005F0B38"/>
    <w:rsid w:val="005F3A5B"/>
    <w:rsid w:val="005F4474"/>
    <w:rsid w:val="005F49B4"/>
    <w:rsid w:val="005F5EF5"/>
    <w:rsid w:val="005F7902"/>
    <w:rsid w:val="006032EC"/>
    <w:rsid w:val="00603401"/>
    <w:rsid w:val="006057D0"/>
    <w:rsid w:val="00610360"/>
    <w:rsid w:val="00610E0E"/>
    <w:rsid w:val="00612AED"/>
    <w:rsid w:val="00614BFF"/>
    <w:rsid w:val="00617992"/>
    <w:rsid w:val="006235FD"/>
    <w:rsid w:val="00625836"/>
    <w:rsid w:val="006324A6"/>
    <w:rsid w:val="00632ACE"/>
    <w:rsid w:val="00640EF1"/>
    <w:rsid w:val="006449D4"/>
    <w:rsid w:val="00645906"/>
    <w:rsid w:val="00654FC4"/>
    <w:rsid w:val="00655110"/>
    <w:rsid w:val="0066199C"/>
    <w:rsid w:val="006656BE"/>
    <w:rsid w:val="0066787E"/>
    <w:rsid w:val="006705CB"/>
    <w:rsid w:val="00673585"/>
    <w:rsid w:val="00675472"/>
    <w:rsid w:val="006759C3"/>
    <w:rsid w:val="00675D35"/>
    <w:rsid w:val="00677524"/>
    <w:rsid w:val="006846BD"/>
    <w:rsid w:val="00693063"/>
    <w:rsid w:val="006A4393"/>
    <w:rsid w:val="006A6C56"/>
    <w:rsid w:val="006B0A09"/>
    <w:rsid w:val="006B50B6"/>
    <w:rsid w:val="006C0F16"/>
    <w:rsid w:val="006C2D87"/>
    <w:rsid w:val="006C32AF"/>
    <w:rsid w:val="006D022F"/>
    <w:rsid w:val="006D0E63"/>
    <w:rsid w:val="006D2E5B"/>
    <w:rsid w:val="006D3353"/>
    <w:rsid w:val="006D35AD"/>
    <w:rsid w:val="006D5390"/>
    <w:rsid w:val="006D6B59"/>
    <w:rsid w:val="006E0EFB"/>
    <w:rsid w:val="006E2AB2"/>
    <w:rsid w:val="006E2B3B"/>
    <w:rsid w:val="006E3583"/>
    <w:rsid w:val="006E4FEB"/>
    <w:rsid w:val="006E5C6E"/>
    <w:rsid w:val="006E657F"/>
    <w:rsid w:val="006E6877"/>
    <w:rsid w:val="006F150D"/>
    <w:rsid w:val="006F3C51"/>
    <w:rsid w:val="00700416"/>
    <w:rsid w:val="00705F22"/>
    <w:rsid w:val="00710C3C"/>
    <w:rsid w:val="0071266F"/>
    <w:rsid w:val="007127AA"/>
    <w:rsid w:val="00714270"/>
    <w:rsid w:val="00724D56"/>
    <w:rsid w:val="00726A6F"/>
    <w:rsid w:val="00726EF4"/>
    <w:rsid w:val="0073422C"/>
    <w:rsid w:val="0073508C"/>
    <w:rsid w:val="007416DC"/>
    <w:rsid w:val="007418EF"/>
    <w:rsid w:val="00742B06"/>
    <w:rsid w:val="00743AE6"/>
    <w:rsid w:val="007444B1"/>
    <w:rsid w:val="0075034C"/>
    <w:rsid w:val="00752B22"/>
    <w:rsid w:val="007531DF"/>
    <w:rsid w:val="00756CAF"/>
    <w:rsid w:val="00757D20"/>
    <w:rsid w:val="00760557"/>
    <w:rsid w:val="00761E04"/>
    <w:rsid w:val="00763816"/>
    <w:rsid w:val="007650A0"/>
    <w:rsid w:val="0076543A"/>
    <w:rsid w:val="007662D1"/>
    <w:rsid w:val="00772C51"/>
    <w:rsid w:val="00775B1B"/>
    <w:rsid w:val="00776CF1"/>
    <w:rsid w:val="00776F13"/>
    <w:rsid w:val="007807B5"/>
    <w:rsid w:val="00780D0A"/>
    <w:rsid w:val="007838E3"/>
    <w:rsid w:val="00795234"/>
    <w:rsid w:val="00795FD4"/>
    <w:rsid w:val="007A7C52"/>
    <w:rsid w:val="007B1178"/>
    <w:rsid w:val="007B213D"/>
    <w:rsid w:val="007B6A76"/>
    <w:rsid w:val="007C0DB4"/>
    <w:rsid w:val="007C43D1"/>
    <w:rsid w:val="007C47D5"/>
    <w:rsid w:val="007C4E9E"/>
    <w:rsid w:val="007C5882"/>
    <w:rsid w:val="007C69D2"/>
    <w:rsid w:val="007C748B"/>
    <w:rsid w:val="007D2C55"/>
    <w:rsid w:val="007D2DF1"/>
    <w:rsid w:val="007D2F85"/>
    <w:rsid w:val="007D5D44"/>
    <w:rsid w:val="007E3749"/>
    <w:rsid w:val="007E5BF2"/>
    <w:rsid w:val="007F0B83"/>
    <w:rsid w:val="007F110B"/>
    <w:rsid w:val="007F57FC"/>
    <w:rsid w:val="007F79A3"/>
    <w:rsid w:val="008019FE"/>
    <w:rsid w:val="00801B8A"/>
    <w:rsid w:val="00801C74"/>
    <w:rsid w:val="00821344"/>
    <w:rsid w:val="00821B7C"/>
    <w:rsid w:val="0082427E"/>
    <w:rsid w:val="008331ED"/>
    <w:rsid w:val="00833C32"/>
    <w:rsid w:val="00835F6B"/>
    <w:rsid w:val="00837E38"/>
    <w:rsid w:val="00846EF1"/>
    <w:rsid w:val="00847817"/>
    <w:rsid w:val="00854EC1"/>
    <w:rsid w:val="008607C0"/>
    <w:rsid w:val="00860CDE"/>
    <w:rsid w:val="00861070"/>
    <w:rsid w:val="00861DBD"/>
    <w:rsid w:val="00862658"/>
    <w:rsid w:val="00862C18"/>
    <w:rsid w:val="00866118"/>
    <w:rsid w:val="00867DDA"/>
    <w:rsid w:val="00875587"/>
    <w:rsid w:val="008756A5"/>
    <w:rsid w:val="008841E9"/>
    <w:rsid w:val="00884257"/>
    <w:rsid w:val="00885330"/>
    <w:rsid w:val="008876CC"/>
    <w:rsid w:val="0089264C"/>
    <w:rsid w:val="00896F81"/>
    <w:rsid w:val="008A2236"/>
    <w:rsid w:val="008A2ADE"/>
    <w:rsid w:val="008A7788"/>
    <w:rsid w:val="008B17B8"/>
    <w:rsid w:val="008B1AB4"/>
    <w:rsid w:val="008B56EC"/>
    <w:rsid w:val="008C1121"/>
    <w:rsid w:val="008C244E"/>
    <w:rsid w:val="008C3647"/>
    <w:rsid w:val="008C4CED"/>
    <w:rsid w:val="008C6F44"/>
    <w:rsid w:val="008D0037"/>
    <w:rsid w:val="008D1860"/>
    <w:rsid w:val="008D360F"/>
    <w:rsid w:val="008D46AE"/>
    <w:rsid w:val="0090176C"/>
    <w:rsid w:val="00901A80"/>
    <w:rsid w:val="00911758"/>
    <w:rsid w:val="00915EC6"/>
    <w:rsid w:val="009205FF"/>
    <w:rsid w:val="00925748"/>
    <w:rsid w:val="0092677E"/>
    <w:rsid w:val="00934BEF"/>
    <w:rsid w:val="009350F2"/>
    <w:rsid w:val="00944F7E"/>
    <w:rsid w:val="00945706"/>
    <w:rsid w:val="009513A8"/>
    <w:rsid w:val="009558A3"/>
    <w:rsid w:val="00955D7C"/>
    <w:rsid w:val="0096023A"/>
    <w:rsid w:val="0096258D"/>
    <w:rsid w:val="00965102"/>
    <w:rsid w:val="009709B1"/>
    <w:rsid w:val="00975805"/>
    <w:rsid w:val="00975FD9"/>
    <w:rsid w:val="00976395"/>
    <w:rsid w:val="00976BD5"/>
    <w:rsid w:val="00980FB1"/>
    <w:rsid w:val="00981E15"/>
    <w:rsid w:val="0098453B"/>
    <w:rsid w:val="00985A83"/>
    <w:rsid w:val="00993899"/>
    <w:rsid w:val="009942EB"/>
    <w:rsid w:val="00994C31"/>
    <w:rsid w:val="009A0DCD"/>
    <w:rsid w:val="009A1092"/>
    <w:rsid w:val="009A1937"/>
    <w:rsid w:val="009A27F3"/>
    <w:rsid w:val="009A55D0"/>
    <w:rsid w:val="009A7AD0"/>
    <w:rsid w:val="009B0C52"/>
    <w:rsid w:val="009B2B3D"/>
    <w:rsid w:val="009B50EC"/>
    <w:rsid w:val="009C4D9C"/>
    <w:rsid w:val="009D2046"/>
    <w:rsid w:val="009D2279"/>
    <w:rsid w:val="009D3E70"/>
    <w:rsid w:val="009D5482"/>
    <w:rsid w:val="009D64B7"/>
    <w:rsid w:val="009E24C8"/>
    <w:rsid w:val="009E5DC7"/>
    <w:rsid w:val="009E7AFA"/>
    <w:rsid w:val="009E7B2D"/>
    <w:rsid w:val="009F325F"/>
    <w:rsid w:val="009F3265"/>
    <w:rsid w:val="009F3DB2"/>
    <w:rsid w:val="009F427C"/>
    <w:rsid w:val="009F464F"/>
    <w:rsid w:val="009F4FA6"/>
    <w:rsid w:val="009F6E91"/>
    <w:rsid w:val="009F74BE"/>
    <w:rsid w:val="009F7D56"/>
    <w:rsid w:val="00A00B41"/>
    <w:rsid w:val="00A015D2"/>
    <w:rsid w:val="00A04A2D"/>
    <w:rsid w:val="00A078A2"/>
    <w:rsid w:val="00A07AC6"/>
    <w:rsid w:val="00A10398"/>
    <w:rsid w:val="00A11611"/>
    <w:rsid w:val="00A11D5B"/>
    <w:rsid w:val="00A17D5F"/>
    <w:rsid w:val="00A20A4C"/>
    <w:rsid w:val="00A26C9B"/>
    <w:rsid w:val="00A2769B"/>
    <w:rsid w:val="00A353F4"/>
    <w:rsid w:val="00A3581E"/>
    <w:rsid w:val="00A40CA0"/>
    <w:rsid w:val="00A5081C"/>
    <w:rsid w:val="00A50F16"/>
    <w:rsid w:val="00A523C4"/>
    <w:rsid w:val="00A624BE"/>
    <w:rsid w:val="00A66C89"/>
    <w:rsid w:val="00A7781A"/>
    <w:rsid w:val="00A83E53"/>
    <w:rsid w:val="00A91768"/>
    <w:rsid w:val="00A9450E"/>
    <w:rsid w:val="00A94DEB"/>
    <w:rsid w:val="00A9530D"/>
    <w:rsid w:val="00AA3108"/>
    <w:rsid w:val="00AB5EA1"/>
    <w:rsid w:val="00AB62DC"/>
    <w:rsid w:val="00AC1664"/>
    <w:rsid w:val="00AC2DC0"/>
    <w:rsid w:val="00AC4E56"/>
    <w:rsid w:val="00AC5B4E"/>
    <w:rsid w:val="00AC641F"/>
    <w:rsid w:val="00AD34E8"/>
    <w:rsid w:val="00AD72E8"/>
    <w:rsid w:val="00AE4471"/>
    <w:rsid w:val="00AE608A"/>
    <w:rsid w:val="00AE79D1"/>
    <w:rsid w:val="00AF39E9"/>
    <w:rsid w:val="00AF7CD0"/>
    <w:rsid w:val="00B02BFA"/>
    <w:rsid w:val="00B034CF"/>
    <w:rsid w:val="00B03E8E"/>
    <w:rsid w:val="00B04307"/>
    <w:rsid w:val="00B05E91"/>
    <w:rsid w:val="00B11D2A"/>
    <w:rsid w:val="00B142F5"/>
    <w:rsid w:val="00B144EA"/>
    <w:rsid w:val="00B14741"/>
    <w:rsid w:val="00B20046"/>
    <w:rsid w:val="00B204EC"/>
    <w:rsid w:val="00B213BD"/>
    <w:rsid w:val="00B2553C"/>
    <w:rsid w:val="00B25B76"/>
    <w:rsid w:val="00B26567"/>
    <w:rsid w:val="00B3098E"/>
    <w:rsid w:val="00B34752"/>
    <w:rsid w:val="00B37346"/>
    <w:rsid w:val="00B40721"/>
    <w:rsid w:val="00B57995"/>
    <w:rsid w:val="00B65331"/>
    <w:rsid w:val="00B7211B"/>
    <w:rsid w:val="00B72CA9"/>
    <w:rsid w:val="00B81134"/>
    <w:rsid w:val="00B912D9"/>
    <w:rsid w:val="00B968BA"/>
    <w:rsid w:val="00BA17D9"/>
    <w:rsid w:val="00BA2EE5"/>
    <w:rsid w:val="00BA3E00"/>
    <w:rsid w:val="00BB396B"/>
    <w:rsid w:val="00BC3DFA"/>
    <w:rsid w:val="00BC614C"/>
    <w:rsid w:val="00BC7D5F"/>
    <w:rsid w:val="00BD020C"/>
    <w:rsid w:val="00BD6EB7"/>
    <w:rsid w:val="00BD6F34"/>
    <w:rsid w:val="00BE3BC4"/>
    <w:rsid w:val="00BF19AD"/>
    <w:rsid w:val="00BF1C81"/>
    <w:rsid w:val="00BF2F8D"/>
    <w:rsid w:val="00C003B8"/>
    <w:rsid w:val="00C049BD"/>
    <w:rsid w:val="00C05D99"/>
    <w:rsid w:val="00C06E53"/>
    <w:rsid w:val="00C070B3"/>
    <w:rsid w:val="00C0754B"/>
    <w:rsid w:val="00C12140"/>
    <w:rsid w:val="00C12CE1"/>
    <w:rsid w:val="00C20942"/>
    <w:rsid w:val="00C249E4"/>
    <w:rsid w:val="00C33F47"/>
    <w:rsid w:val="00C34B3C"/>
    <w:rsid w:val="00C3705B"/>
    <w:rsid w:val="00C40A7E"/>
    <w:rsid w:val="00C41F60"/>
    <w:rsid w:val="00C420AB"/>
    <w:rsid w:val="00C548E4"/>
    <w:rsid w:val="00C61671"/>
    <w:rsid w:val="00C61F51"/>
    <w:rsid w:val="00C721E7"/>
    <w:rsid w:val="00C7317F"/>
    <w:rsid w:val="00C7379F"/>
    <w:rsid w:val="00C7465F"/>
    <w:rsid w:val="00C75253"/>
    <w:rsid w:val="00C801C3"/>
    <w:rsid w:val="00C80566"/>
    <w:rsid w:val="00C82BB0"/>
    <w:rsid w:val="00C83775"/>
    <w:rsid w:val="00C8567B"/>
    <w:rsid w:val="00C87FC0"/>
    <w:rsid w:val="00C91018"/>
    <w:rsid w:val="00C923CF"/>
    <w:rsid w:val="00CA2BB1"/>
    <w:rsid w:val="00CA6856"/>
    <w:rsid w:val="00CA7538"/>
    <w:rsid w:val="00CB135A"/>
    <w:rsid w:val="00CB3544"/>
    <w:rsid w:val="00CB62C1"/>
    <w:rsid w:val="00CB64D5"/>
    <w:rsid w:val="00CB6679"/>
    <w:rsid w:val="00CC0231"/>
    <w:rsid w:val="00CC06C5"/>
    <w:rsid w:val="00CC5FB8"/>
    <w:rsid w:val="00CD2968"/>
    <w:rsid w:val="00CD29DE"/>
    <w:rsid w:val="00CD44D7"/>
    <w:rsid w:val="00CD72B5"/>
    <w:rsid w:val="00CE572C"/>
    <w:rsid w:val="00CE5A54"/>
    <w:rsid w:val="00CE6278"/>
    <w:rsid w:val="00CE7887"/>
    <w:rsid w:val="00CF08A4"/>
    <w:rsid w:val="00CF102B"/>
    <w:rsid w:val="00CF34B1"/>
    <w:rsid w:val="00D00A37"/>
    <w:rsid w:val="00D034DE"/>
    <w:rsid w:val="00D04870"/>
    <w:rsid w:val="00D06D82"/>
    <w:rsid w:val="00D113CC"/>
    <w:rsid w:val="00D13D64"/>
    <w:rsid w:val="00D13E9E"/>
    <w:rsid w:val="00D15DF8"/>
    <w:rsid w:val="00D167F3"/>
    <w:rsid w:val="00D22106"/>
    <w:rsid w:val="00D229E7"/>
    <w:rsid w:val="00D26C19"/>
    <w:rsid w:val="00D343CC"/>
    <w:rsid w:val="00D34964"/>
    <w:rsid w:val="00D51BC8"/>
    <w:rsid w:val="00D51E8D"/>
    <w:rsid w:val="00D53EF2"/>
    <w:rsid w:val="00D70065"/>
    <w:rsid w:val="00D7648D"/>
    <w:rsid w:val="00D80B3B"/>
    <w:rsid w:val="00D8114F"/>
    <w:rsid w:val="00D816FD"/>
    <w:rsid w:val="00D823D2"/>
    <w:rsid w:val="00D82AF4"/>
    <w:rsid w:val="00D84276"/>
    <w:rsid w:val="00D87C7F"/>
    <w:rsid w:val="00D9494A"/>
    <w:rsid w:val="00D956FF"/>
    <w:rsid w:val="00D95F30"/>
    <w:rsid w:val="00DA1006"/>
    <w:rsid w:val="00DA3A90"/>
    <w:rsid w:val="00DA3B88"/>
    <w:rsid w:val="00DB3709"/>
    <w:rsid w:val="00DB550F"/>
    <w:rsid w:val="00DB6665"/>
    <w:rsid w:val="00DC406A"/>
    <w:rsid w:val="00DD0654"/>
    <w:rsid w:val="00DD0F69"/>
    <w:rsid w:val="00DD1521"/>
    <w:rsid w:val="00DD43F2"/>
    <w:rsid w:val="00DD5DF3"/>
    <w:rsid w:val="00DD715D"/>
    <w:rsid w:val="00DE6A1E"/>
    <w:rsid w:val="00DE6E25"/>
    <w:rsid w:val="00DF0080"/>
    <w:rsid w:val="00DF042A"/>
    <w:rsid w:val="00DF1524"/>
    <w:rsid w:val="00DF3E6F"/>
    <w:rsid w:val="00DF5218"/>
    <w:rsid w:val="00DF7D6E"/>
    <w:rsid w:val="00E00FAA"/>
    <w:rsid w:val="00E0316C"/>
    <w:rsid w:val="00E0605A"/>
    <w:rsid w:val="00E07264"/>
    <w:rsid w:val="00E07A39"/>
    <w:rsid w:val="00E11EDE"/>
    <w:rsid w:val="00E12377"/>
    <w:rsid w:val="00E13ACD"/>
    <w:rsid w:val="00E15818"/>
    <w:rsid w:val="00E15D69"/>
    <w:rsid w:val="00E20852"/>
    <w:rsid w:val="00E2384B"/>
    <w:rsid w:val="00E313C4"/>
    <w:rsid w:val="00E3468C"/>
    <w:rsid w:val="00E34CD0"/>
    <w:rsid w:val="00E34E7F"/>
    <w:rsid w:val="00E40B20"/>
    <w:rsid w:val="00E40BA8"/>
    <w:rsid w:val="00E421CF"/>
    <w:rsid w:val="00E45166"/>
    <w:rsid w:val="00E469EE"/>
    <w:rsid w:val="00E51245"/>
    <w:rsid w:val="00E55037"/>
    <w:rsid w:val="00E5621B"/>
    <w:rsid w:val="00E56402"/>
    <w:rsid w:val="00E57CAF"/>
    <w:rsid w:val="00E60AF3"/>
    <w:rsid w:val="00E612B1"/>
    <w:rsid w:val="00E61926"/>
    <w:rsid w:val="00E64D85"/>
    <w:rsid w:val="00E65138"/>
    <w:rsid w:val="00E67F03"/>
    <w:rsid w:val="00E738FD"/>
    <w:rsid w:val="00E739C9"/>
    <w:rsid w:val="00E83DA5"/>
    <w:rsid w:val="00E85435"/>
    <w:rsid w:val="00E86559"/>
    <w:rsid w:val="00E86868"/>
    <w:rsid w:val="00E91199"/>
    <w:rsid w:val="00EA59AF"/>
    <w:rsid w:val="00EA692D"/>
    <w:rsid w:val="00EA6C1C"/>
    <w:rsid w:val="00EB2E16"/>
    <w:rsid w:val="00EB338D"/>
    <w:rsid w:val="00EB34C4"/>
    <w:rsid w:val="00EB355E"/>
    <w:rsid w:val="00EB591C"/>
    <w:rsid w:val="00EB5CE5"/>
    <w:rsid w:val="00EB5CFD"/>
    <w:rsid w:val="00EB63D1"/>
    <w:rsid w:val="00EB640E"/>
    <w:rsid w:val="00EC1558"/>
    <w:rsid w:val="00EC155E"/>
    <w:rsid w:val="00EC1CA2"/>
    <w:rsid w:val="00EC74FE"/>
    <w:rsid w:val="00ED5FBB"/>
    <w:rsid w:val="00EE22B9"/>
    <w:rsid w:val="00EE3E0D"/>
    <w:rsid w:val="00EE6C0B"/>
    <w:rsid w:val="00EE7A81"/>
    <w:rsid w:val="00EF05B1"/>
    <w:rsid w:val="00EF3626"/>
    <w:rsid w:val="00EF6C5A"/>
    <w:rsid w:val="00F0669E"/>
    <w:rsid w:val="00F070CE"/>
    <w:rsid w:val="00F07B8F"/>
    <w:rsid w:val="00F10661"/>
    <w:rsid w:val="00F12791"/>
    <w:rsid w:val="00F20154"/>
    <w:rsid w:val="00F23256"/>
    <w:rsid w:val="00F24C90"/>
    <w:rsid w:val="00F26BAE"/>
    <w:rsid w:val="00F27D83"/>
    <w:rsid w:val="00F34411"/>
    <w:rsid w:val="00F34A11"/>
    <w:rsid w:val="00F40A63"/>
    <w:rsid w:val="00F412C5"/>
    <w:rsid w:val="00F43568"/>
    <w:rsid w:val="00F43FEA"/>
    <w:rsid w:val="00F50B89"/>
    <w:rsid w:val="00F570CF"/>
    <w:rsid w:val="00F579B9"/>
    <w:rsid w:val="00F617BF"/>
    <w:rsid w:val="00F61EB4"/>
    <w:rsid w:val="00F65A0D"/>
    <w:rsid w:val="00F67572"/>
    <w:rsid w:val="00F75101"/>
    <w:rsid w:val="00F868CA"/>
    <w:rsid w:val="00F90ED6"/>
    <w:rsid w:val="00F9209D"/>
    <w:rsid w:val="00F92F59"/>
    <w:rsid w:val="00F939F8"/>
    <w:rsid w:val="00F966E0"/>
    <w:rsid w:val="00FA17F4"/>
    <w:rsid w:val="00FA488E"/>
    <w:rsid w:val="00FA6530"/>
    <w:rsid w:val="00FB1824"/>
    <w:rsid w:val="00FB4421"/>
    <w:rsid w:val="00FC0DC7"/>
    <w:rsid w:val="00FC1B37"/>
    <w:rsid w:val="00FC1BB0"/>
    <w:rsid w:val="00FC33ED"/>
    <w:rsid w:val="00FC45D3"/>
    <w:rsid w:val="00FC4B82"/>
    <w:rsid w:val="00FC5DE2"/>
    <w:rsid w:val="00FC5EE3"/>
    <w:rsid w:val="00FD19F0"/>
    <w:rsid w:val="00FD2BE8"/>
    <w:rsid w:val="00FD46C1"/>
    <w:rsid w:val="00FD6EED"/>
    <w:rsid w:val="00FD79BE"/>
    <w:rsid w:val="00FD7DB1"/>
    <w:rsid w:val="00FE614A"/>
    <w:rsid w:val="00FF014D"/>
    <w:rsid w:val="00FF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A926A"/>
  <w15:docId w15:val="{8D96BD06-18CC-4D46-A5A2-BDE74DEA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7E9"/>
    <w:pPr>
      <w:widowControl w:val="0"/>
    </w:pPr>
    <w:rPr>
      <w:rFonts w:ascii="Courier New" w:hAnsi="Courier New"/>
      <w:snapToGrid w:val="0"/>
      <w:sz w:val="24"/>
    </w:rPr>
  </w:style>
  <w:style w:type="paragraph" w:styleId="Heading1">
    <w:name w:val="heading 1"/>
    <w:basedOn w:val="Normal"/>
    <w:next w:val="Normal"/>
    <w:qFormat/>
    <w:rsid w:val="007A7C52"/>
    <w:pPr>
      <w:keepNext/>
      <w:tabs>
        <w:tab w:val="center" w:pos="4680"/>
      </w:tabs>
      <w:suppressAutoHyphens/>
      <w:jc w:val="center"/>
      <w:outlineLvl w:val="0"/>
    </w:pPr>
    <w:rPr>
      <w:rFonts w:ascii="Arial" w:hAnsi="Arial"/>
      <w:b/>
      <w:noProof/>
      <w:spacing w:val="-3"/>
      <w:sz w:val="22"/>
    </w:rPr>
  </w:style>
  <w:style w:type="paragraph" w:styleId="Heading2">
    <w:name w:val="heading 2"/>
    <w:basedOn w:val="Normal"/>
    <w:next w:val="Normal"/>
    <w:qFormat/>
    <w:rsid w:val="007A7C52"/>
    <w:pPr>
      <w:keepNext/>
      <w:widowControl/>
      <w:tabs>
        <w:tab w:val="left" w:pos="-1440"/>
        <w:tab w:val="left" w:pos="-720"/>
      </w:tabs>
      <w:suppressAutoHyphens/>
      <w:jc w:val="both"/>
      <w:outlineLvl w:val="1"/>
    </w:pPr>
    <w:rPr>
      <w:rFonts w:ascii="Arial" w:hAnsi="Arial"/>
      <w:snapToGrid/>
      <w:spacing w:val="-3"/>
      <w:u w:val="single"/>
      <w:lang w:val="en-GB"/>
    </w:rPr>
  </w:style>
  <w:style w:type="paragraph" w:styleId="Heading4">
    <w:name w:val="heading 4"/>
    <w:basedOn w:val="Normal"/>
    <w:next w:val="Normal"/>
    <w:qFormat/>
    <w:rsid w:val="007A7C52"/>
    <w:pPr>
      <w:keepNext/>
      <w:widowControl/>
      <w:tabs>
        <w:tab w:val="left" w:pos="0"/>
        <w:tab w:val="left" w:pos="1440"/>
        <w:tab w:val="left" w:pos="2160"/>
        <w:tab w:val="left" w:pos="4320"/>
        <w:tab w:val="left" w:pos="5760"/>
      </w:tabs>
      <w:suppressAutoHyphens/>
      <w:ind w:left="1440" w:hanging="1440"/>
      <w:jc w:val="both"/>
      <w:outlineLvl w:val="3"/>
    </w:pPr>
    <w:rPr>
      <w:rFonts w:ascii="Arial" w:hAnsi="Arial"/>
      <w:b/>
      <w:snapToGrid/>
      <w:spacing w:val="-3"/>
      <w:lang w:val="en-GB"/>
    </w:rPr>
  </w:style>
  <w:style w:type="paragraph" w:styleId="Heading5">
    <w:name w:val="heading 5"/>
    <w:basedOn w:val="Normal"/>
    <w:next w:val="Normal"/>
    <w:link w:val="Heading5Char"/>
    <w:qFormat/>
    <w:rsid w:val="007A7C52"/>
    <w:pPr>
      <w:keepNext/>
      <w:widowControl/>
      <w:tabs>
        <w:tab w:val="center" w:pos="4680"/>
      </w:tabs>
      <w:suppressAutoHyphens/>
      <w:jc w:val="center"/>
      <w:outlineLvl w:val="4"/>
    </w:pPr>
    <w:rPr>
      <w:rFonts w:ascii="Arial" w:hAnsi="Arial"/>
      <w:b/>
      <w:noProof/>
      <w:snapToGrid/>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7C52"/>
  </w:style>
  <w:style w:type="paragraph" w:styleId="Header">
    <w:name w:val="header"/>
    <w:basedOn w:val="Normal"/>
    <w:link w:val="HeaderChar"/>
    <w:uiPriority w:val="99"/>
    <w:rsid w:val="007A7C52"/>
    <w:pPr>
      <w:tabs>
        <w:tab w:val="center" w:pos="4320"/>
        <w:tab w:val="right" w:pos="8640"/>
      </w:tabs>
    </w:pPr>
  </w:style>
  <w:style w:type="paragraph" w:styleId="Footer">
    <w:name w:val="footer"/>
    <w:basedOn w:val="Normal"/>
    <w:link w:val="FooterChar"/>
    <w:uiPriority w:val="99"/>
    <w:rsid w:val="007A7C52"/>
    <w:pPr>
      <w:tabs>
        <w:tab w:val="center" w:pos="4320"/>
        <w:tab w:val="right" w:pos="8640"/>
      </w:tabs>
    </w:pPr>
  </w:style>
  <w:style w:type="paragraph" w:styleId="DocumentMap">
    <w:name w:val="Document Map"/>
    <w:basedOn w:val="Normal"/>
    <w:semiHidden/>
    <w:rsid w:val="007A7C52"/>
    <w:pPr>
      <w:shd w:val="clear" w:color="auto" w:fill="000080"/>
    </w:pPr>
    <w:rPr>
      <w:rFonts w:ascii="Tahoma" w:hAnsi="Tahoma"/>
    </w:rPr>
  </w:style>
  <w:style w:type="character" w:styleId="PageNumber">
    <w:name w:val="page number"/>
    <w:basedOn w:val="DefaultParagraphFont"/>
    <w:rsid w:val="007A7C52"/>
  </w:style>
  <w:style w:type="paragraph" w:customStyle="1" w:styleId="Article">
    <w:name w:val="Article"/>
    <w:basedOn w:val="Normal"/>
    <w:rsid w:val="007A7C52"/>
    <w:pPr>
      <w:keepNext/>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caps/>
      <w:sz w:val="22"/>
      <w:u w:val="single"/>
      <w:lang w:val="en-GB"/>
    </w:rPr>
  </w:style>
  <w:style w:type="paragraph" w:customStyle="1" w:styleId="101">
    <w:name w:val="1.01"/>
    <w:basedOn w:val="Normal"/>
    <w:rsid w:val="007A7C5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sz w:val="22"/>
      <w:lang w:val="en-GB"/>
    </w:rPr>
  </w:style>
  <w:style w:type="paragraph" w:customStyle="1" w:styleId="101a">
    <w:name w:val="1.01 (a)"/>
    <w:basedOn w:val="Normal"/>
    <w:rsid w:val="007A7C5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Pr>
      <w:rFonts w:ascii="Arial" w:hAnsi="Arial"/>
      <w:sz w:val="22"/>
      <w:lang w:val="en-GB"/>
    </w:rPr>
  </w:style>
  <w:style w:type="paragraph" w:customStyle="1" w:styleId="b">
    <w:name w:val="(b)"/>
    <w:basedOn w:val="Normal"/>
    <w:rsid w:val="007A7C5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Pr>
      <w:rFonts w:ascii="Arial" w:hAnsi="Arial"/>
      <w:sz w:val="22"/>
      <w:lang w:val="en-GB"/>
    </w:rPr>
  </w:style>
  <w:style w:type="paragraph" w:customStyle="1" w:styleId="i">
    <w:name w:val="i)"/>
    <w:basedOn w:val="Normal"/>
    <w:rsid w:val="007A7C5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jc w:val="both"/>
    </w:pPr>
    <w:rPr>
      <w:rFonts w:ascii="Arial" w:hAnsi="Arial"/>
      <w:sz w:val="22"/>
      <w:lang w:val="en-GB"/>
    </w:rPr>
  </w:style>
  <w:style w:type="paragraph" w:customStyle="1" w:styleId="A">
    <w:name w:val="A)"/>
    <w:basedOn w:val="Normal"/>
    <w:rsid w:val="007A7C52"/>
    <w:pPr>
      <w:widowControl/>
      <w:tabs>
        <w:tab w:val="left" w:pos="1440"/>
      </w:tabs>
      <w:ind w:left="3600" w:hanging="720"/>
    </w:pPr>
    <w:rPr>
      <w:rFonts w:ascii="Arial" w:hAnsi="Arial"/>
      <w:snapToGrid/>
      <w:sz w:val="22"/>
      <w:lang w:val="en-CA"/>
    </w:rPr>
  </w:style>
  <w:style w:type="paragraph" w:customStyle="1" w:styleId="1">
    <w:name w:val="1)"/>
    <w:basedOn w:val="Normal"/>
    <w:rsid w:val="007A7C52"/>
    <w:pPr>
      <w:widowControl/>
      <w:tabs>
        <w:tab w:val="left" w:pos="1440"/>
      </w:tabs>
      <w:ind w:left="4320" w:hanging="720"/>
    </w:pPr>
    <w:rPr>
      <w:rFonts w:ascii="Arial" w:hAnsi="Arial"/>
      <w:snapToGrid/>
      <w:sz w:val="22"/>
      <w:lang w:val="en-CA"/>
    </w:rPr>
  </w:style>
  <w:style w:type="paragraph" w:styleId="TOC1">
    <w:name w:val="toc 1"/>
    <w:basedOn w:val="Normal"/>
    <w:next w:val="Normal"/>
    <w:autoRedefine/>
    <w:uiPriority w:val="39"/>
    <w:rsid w:val="00AC2DC0"/>
    <w:pPr>
      <w:widowControl/>
      <w:tabs>
        <w:tab w:val="right" w:leader="dot" w:pos="9356"/>
      </w:tabs>
    </w:pPr>
    <w:rPr>
      <w:rFonts w:ascii="Arial" w:hAnsi="Arial"/>
      <w:caps/>
      <w:noProof/>
      <w:snapToGrid/>
      <w:sz w:val="22"/>
    </w:rPr>
  </w:style>
  <w:style w:type="paragraph" w:styleId="TOC2">
    <w:name w:val="toc 2"/>
    <w:basedOn w:val="Normal"/>
    <w:next w:val="Normal"/>
    <w:autoRedefine/>
    <w:uiPriority w:val="39"/>
    <w:rsid w:val="00234B74"/>
    <w:pPr>
      <w:widowControl/>
      <w:tabs>
        <w:tab w:val="right" w:leader="dot" w:pos="9356"/>
      </w:tabs>
      <w:ind w:left="245" w:right="-138"/>
    </w:pPr>
    <w:rPr>
      <w:rFonts w:ascii="Arial" w:hAnsi="Arial" w:cs="Arial"/>
      <w:noProof/>
      <w:snapToGrid/>
      <w:sz w:val="22"/>
      <w:lang w:val="en-CA"/>
    </w:rPr>
  </w:style>
  <w:style w:type="paragraph" w:customStyle="1" w:styleId="Attachmenttitle">
    <w:name w:val="Attachment title"/>
    <w:basedOn w:val="Normal"/>
    <w:rsid w:val="007A7C5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caps/>
      <w:sz w:val="22"/>
      <w:lang w:val="en-GB"/>
    </w:rPr>
  </w:style>
  <w:style w:type="paragraph" w:customStyle="1" w:styleId="Attachmentsub-title1">
    <w:name w:val="Attachment sub-title 1"/>
    <w:basedOn w:val="Normal"/>
    <w:rsid w:val="00D34964"/>
    <w:pPr>
      <w:widowControl/>
      <w:tabs>
        <w:tab w:val="left" w:pos="-1080"/>
        <w:tab w:val="left" w:pos="-720"/>
        <w:tab w:val="left" w:pos="0"/>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s>
      <w:jc w:val="both"/>
    </w:pPr>
    <w:rPr>
      <w:rFonts w:ascii="Arial" w:hAnsi="Arial"/>
      <w:sz w:val="22"/>
      <w:u w:val="single"/>
      <w:lang w:val="en-GB"/>
    </w:rPr>
  </w:style>
  <w:style w:type="paragraph" w:customStyle="1" w:styleId="Attachmentsub-title2">
    <w:name w:val="Attachment sub-title 2"/>
    <w:basedOn w:val="Normal"/>
    <w:rsid w:val="007A7C5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caps/>
      <w:sz w:val="22"/>
      <w:u w:val="single"/>
      <w:lang w:val="en-GB"/>
    </w:rPr>
  </w:style>
  <w:style w:type="paragraph" w:styleId="BodyTextIndent2">
    <w:name w:val="Body Text Indent 2"/>
    <w:basedOn w:val="Normal"/>
    <w:rsid w:val="007A7C52"/>
    <w:pPr>
      <w:widowControl/>
      <w:ind w:left="720"/>
      <w:jc w:val="both"/>
    </w:pPr>
    <w:rPr>
      <w:rFonts w:ascii="Arial" w:hAnsi="Arial"/>
      <w:snapToGrid/>
    </w:rPr>
  </w:style>
  <w:style w:type="paragraph" w:styleId="BodyTextIndent">
    <w:name w:val="Body Text Indent"/>
    <w:basedOn w:val="Normal"/>
    <w:rsid w:val="007A7C52"/>
    <w:pPr>
      <w:widowControl/>
      <w:ind w:left="720" w:hanging="720"/>
      <w:jc w:val="both"/>
    </w:pPr>
    <w:rPr>
      <w:rFonts w:ascii="Arial" w:hAnsi="Arial"/>
      <w:snapToGrid/>
      <w:lang w:val="en-GB"/>
    </w:rPr>
  </w:style>
  <w:style w:type="paragraph" w:styleId="BodyText">
    <w:name w:val="Body Text"/>
    <w:basedOn w:val="Normal"/>
    <w:rsid w:val="007A7C52"/>
    <w:pPr>
      <w:widowControl/>
      <w:tabs>
        <w:tab w:val="left" w:pos="-720"/>
      </w:tabs>
      <w:suppressAutoHyphens/>
      <w:jc w:val="both"/>
    </w:pPr>
    <w:rPr>
      <w:rFonts w:ascii="Arial" w:hAnsi="Arial"/>
      <w:snapToGrid/>
      <w:spacing w:val="-2"/>
    </w:rPr>
  </w:style>
  <w:style w:type="paragraph" w:styleId="BodyTextIndent3">
    <w:name w:val="Body Text Indent 3"/>
    <w:basedOn w:val="Normal"/>
    <w:rsid w:val="007A7C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snapToGrid/>
    </w:rPr>
  </w:style>
  <w:style w:type="paragraph" w:styleId="BodyText3">
    <w:name w:val="Body Text 3"/>
    <w:basedOn w:val="Normal"/>
    <w:rsid w:val="007A7C52"/>
    <w:pPr>
      <w:widowControl/>
      <w:tabs>
        <w:tab w:val="left" w:pos="0"/>
        <w:tab w:val="left" w:pos="1440"/>
        <w:tab w:val="left" w:pos="2160"/>
        <w:tab w:val="left" w:pos="2880"/>
        <w:tab w:val="left" w:pos="3600"/>
        <w:tab w:val="left" w:pos="5760"/>
      </w:tabs>
      <w:suppressAutoHyphens/>
      <w:jc w:val="both"/>
    </w:pPr>
    <w:rPr>
      <w:rFonts w:ascii="Arial" w:hAnsi="Arial"/>
      <w:snapToGrid/>
    </w:rPr>
  </w:style>
  <w:style w:type="character" w:customStyle="1" w:styleId="BulletList">
    <w:name w:val="Bullet List"/>
    <w:basedOn w:val="DefaultParagraphFont"/>
    <w:rsid w:val="007A7C52"/>
  </w:style>
  <w:style w:type="paragraph" w:styleId="BodyText2">
    <w:name w:val="Body Text 2"/>
    <w:basedOn w:val="Normal"/>
    <w:rsid w:val="007A7C52"/>
    <w:pPr>
      <w:tabs>
        <w:tab w:val="left" w:pos="-720"/>
      </w:tabs>
      <w:suppressAutoHyphens/>
      <w:jc w:val="both"/>
    </w:pPr>
    <w:rPr>
      <w:rFonts w:ascii="Arial" w:hAnsi="Arial"/>
      <w:spacing w:val="-3"/>
      <w:sz w:val="20"/>
    </w:rPr>
  </w:style>
  <w:style w:type="paragraph" w:styleId="TOC3">
    <w:name w:val="toc 3"/>
    <w:basedOn w:val="Normal"/>
    <w:next w:val="Normal"/>
    <w:autoRedefine/>
    <w:semiHidden/>
    <w:rsid w:val="007A7C52"/>
    <w:pPr>
      <w:ind w:left="480"/>
    </w:pPr>
  </w:style>
  <w:style w:type="paragraph" w:styleId="TOC4">
    <w:name w:val="toc 4"/>
    <w:basedOn w:val="Normal"/>
    <w:next w:val="Normal"/>
    <w:autoRedefine/>
    <w:semiHidden/>
    <w:rsid w:val="007A7C52"/>
    <w:pPr>
      <w:ind w:left="720"/>
    </w:pPr>
  </w:style>
  <w:style w:type="paragraph" w:styleId="TOC5">
    <w:name w:val="toc 5"/>
    <w:basedOn w:val="Normal"/>
    <w:next w:val="Normal"/>
    <w:autoRedefine/>
    <w:semiHidden/>
    <w:rsid w:val="007A7C52"/>
    <w:pPr>
      <w:ind w:left="960"/>
    </w:pPr>
  </w:style>
  <w:style w:type="paragraph" w:styleId="TOC6">
    <w:name w:val="toc 6"/>
    <w:basedOn w:val="Normal"/>
    <w:next w:val="Normal"/>
    <w:autoRedefine/>
    <w:semiHidden/>
    <w:rsid w:val="007A7C52"/>
    <w:pPr>
      <w:ind w:left="1200"/>
    </w:pPr>
  </w:style>
  <w:style w:type="paragraph" w:styleId="TOC7">
    <w:name w:val="toc 7"/>
    <w:basedOn w:val="Normal"/>
    <w:next w:val="Normal"/>
    <w:autoRedefine/>
    <w:semiHidden/>
    <w:rsid w:val="007A7C52"/>
    <w:pPr>
      <w:ind w:left="1440"/>
    </w:pPr>
  </w:style>
  <w:style w:type="paragraph" w:styleId="TOC8">
    <w:name w:val="toc 8"/>
    <w:basedOn w:val="Normal"/>
    <w:next w:val="Normal"/>
    <w:autoRedefine/>
    <w:semiHidden/>
    <w:rsid w:val="007A7C52"/>
    <w:pPr>
      <w:ind w:left="1680"/>
    </w:pPr>
  </w:style>
  <w:style w:type="paragraph" w:styleId="TOC9">
    <w:name w:val="toc 9"/>
    <w:basedOn w:val="Normal"/>
    <w:next w:val="Normal"/>
    <w:autoRedefine/>
    <w:semiHidden/>
    <w:rsid w:val="007A7C52"/>
    <w:pPr>
      <w:ind w:left="1920"/>
    </w:pPr>
  </w:style>
  <w:style w:type="character" w:customStyle="1" w:styleId="a0">
    <w:name w:val="_"/>
    <w:basedOn w:val="DefaultParagraphFont"/>
    <w:rsid w:val="00625836"/>
  </w:style>
  <w:style w:type="character" w:styleId="Hyperlink">
    <w:name w:val="Hyperlink"/>
    <w:uiPriority w:val="99"/>
    <w:rsid w:val="001225C5"/>
    <w:rPr>
      <w:color w:val="0000FF"/>
      <w:u w:val="single"/>
    </w:rPr>
  </w:style>
  <w:style w:type="paragraph" w:styleId="BalloonText">
    <w:name w:val="Balloon Text"/>
    <w:basedOn w:val="Normal"/>
    <w:semiHidden/>
    <w:rsid w:val="00CE5A54"/>
    <w:rPr>
      <w:rFonts w:ascii="Tahoma" w:hAnsi="Tahoma" w:cs="Tahoma"/>
      <w:sz w:val="16"/>
      <w:szCs w:val="16"/>
    </w:rPr>
  </w:style>
  <w:style w:type="paragraph" w:styleId="ListParagraph">
    <w:name w:val="List Paragraph"/>
    <w:basedOn w:val="Normal"/>
    <w:uiPriority w:val="34"/>
    <w:qFormat/>
    <w:rsid w:val="00065764"/>
    <w:pPr>
      <w:ind w:left="720"/>
    </w:pPr>
  </w:style>
  <w:style w:type="paragraph" w:styleId="TOCHeading">
    <w:name w:val="TOC Heading"/>
    <w:basedOn w:val="Heading1"/>
    <w:next w:val="Normal"/>
    <w:uiPriority w:val="39"/>
    <w:semiHidden/>
    <w:unhideWhenUsed/>
    <w:qFormat/>
    <w:rsid w:val="00D53EF2"/>
    <w:pPr>
      <w:keepLines/>
      <w:widowControl/>
      <w:tabs>
        <w:tab w:val="clear" w:pos="4680"/>
      </w:tabs>
      <w:suppressAutoHyphens w:val="0"/>
      <w:spacing w:before="480" w:line="276" w:lineRule="auto"/>
      <w:jc w:val="left"/>
      <w:outlineLvl w:val="9"/>
    </w:pPr>
    <w:rPr>
      <w:rFonts w:ascii="Cambria" w:hAnsi="Cambria"/>
      <w:bCs/>
      <w:noProof w:val="0"/>
      <w:snapToGrid/>
      <w:color w:val="365F91"/>
      <w:spacing w:val="0"/>
      <w:sz w:val="28"/>
      <w:szCs w:val="28"/>
    </w:rPr>
  </w:style>
  <w:style w:type="character" w:customStyle="1" w:styleId="HeaderChar">
    <w:name w:val="Header Char"/>
    <w:link w:val="Header"/>
    <w:uiPriority w:val="99"/>
    <w:rsid w:val="00D53EF2"/>
    <w:rPr>
      <w:rFonts w:ascii="Courier New" w:hAnsi="Courier New"/>
      <w:snapToGrid w:val="0"/>
      <w:sz w:val="24"/>
    </w:rPr>
  </w:style>
  <w:style w:type="character" w:customStyle="1" w:styleId="FooterChar">
    <w:name w:val="Footer Char"/>
    <w:link w:val="Footer"/>
    <w:uiPriority w:val="99"/>
    <w:rsid w:val="00B03E8E"/>
    <w:rPr>
      <w:rFonts w:ascii="Courier New" w:hAnsi="Courier New"/>
      <w:snapToGrid w:val="0"/>
      <w:sz w:val="24"/>
    </w:rPr>
  </w:style>
  <w:style w:type="paragraph" w:customStyle="1" w:styleId="Default">
    <w:name w:val="Default"/>
    <w:rsid w:val="00DF5218"/>
    <w:pPr>
      <w:widowControl w:val="0"/>
      <w:autoSpaceDE w:val="0"/>
      <w:autoSpaceDN w:val="0"/>
      <w:adjustRightInd w:val="0"/>
    </w:pPr>
    <w:rPr>
      <w:rFonts w:ascii="Arial" w:hAnsi="Arial" w:cs="Arial"/>
      <w:color w:val="000000"/>
      <w:sz w:val="24"/>
      <w:szCs w:val="24"/>
      <w:lang w:val="en-CA" w:eastAsia="en-CA"/>
    </w:rPr>
  </w:style>
  <w:style w:type="character" w:styleId="CommentReference">
    <w:name w:val="annotation reference"/>
    <w:rsid w:val="00306627"/>
    <w:rPr>
      <w:sz w:val="16"/>
      <w:szCs w:val="16"/>
    </w:rPr>
  </w:style>
  <w:style w:type="paragraph" w:styleId="CommentText">
    <w:name w:val="annotation text"/>
    <w:basedOn w:val="Normal"/>
    <w:link w:val="CommentTextChar"/>
    <w:rsid w:val="00306627"/>
    <w:rPr>
      <w:sz w:val="20"/>
    </w:rPr>
  </w:style>
  <w:style w:type="character" w:customStyle="1" w:styleId="CommentTextChar">
    <w:name w:val="Comment Text Char"/>
    <w:link w:val="CommentText"/>
    <w:rsid w:val="00306627"/>
    <w:rPr>
      <w:rFonts w:ascii="Courier New" w:hAnsi="Courier New"/>
      <w:snapToGrid/>
      <w:lang w:val="en-US" w:eastAsia="en-US"/>
    </w:rPr>
  </w:style>
  <w:style w:type="paragraph" w:styleId="CommentSubject">
    <w:name w:val="annotation subject"/>
    <w:basedOn w:val="CommentText"/>
    <w:next w:val="CommentText"/>
    <w:link w:val="CommentSubjectChar"/>
    <w:rsid w:val="00306627"/>
    <w:rPr>
      <w:b/>
      <w:bCs/>
    </w:rPr>
  </w:style>
  <w:style w:type="character" w:customStyle="1" w:styleId="CommentSubjectChar">
    <w:name w:val="Comment Subject Char"/>
    <w:link w:val="CommentSubject"/>
    <w:rsid w:val="00306627"/>
    <w:rPr>
      <w:rFonts w:ascii="Courier New" w:hAnsi="Courier New"/>
      <w:b/>
      <w:bCs/>
      <w:snapToGrid/>
      <w:lang w:val="en-US" w:eastAsia="en-US"/>
    </w:rPr>
  </w:style>
  <w:style w:type="paragraph" w:styleId="NoSpacing">
    <w:name w:val="No Spacing"/>
    <w:uiPriority w:val="1"/>
    <w:qFormat/>
    <w:rsid w:val="002613E7"/>
    <w:pPr>
      <w:widowControl w:val="0"/>
    </w:pPr>
    <w:rPr>
      <w:rFonts w:ascii="Courier New" w:hAnsi="Courier New"/>
      <w:snapToGrid w:val="0"/>
      <w:sz w:val="24"/>
    </w:rPr>
  </w:style>
  <w:style w:type="character" w:customStyle="1" w:styleId="Heading5Char">
    <w:name w:val="Heading 5 Char"/>
    <w:basedOn w:val="DefaultParagraphFont"/>
    <w:link w:val="Heading5"/>
    <w:rsid w:val="00382644"/>
    <w:rPr>
      <w:rFonts w:ascii="Arial" w:hAnsi="Arial"/>
      <w:b/>
      <w:noProof/>
      <w:spacing w:val="-3"/>
      <w:sz w:val="24"/>
    </w:rPr>
  </w:style>
  <w:style w:type="table" w:styleId="TableGrid">
    <w:name w:val="Table Grid"/>
    <w:basedOn w:val="TableNormal"/>
    <w:rsid w:val="002E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5301">
      <w:bodyDiv w:val="1"/>
      <w:marLeft w:val="0"/>
      <w:marRight w:val="0"/>
      <w:marTop w:val="0"/>
      <w:marBottom w:val="0"/>
      <w:divBdr>
        <w:top w:val="none" w:sz="0" w:space="0" w:color="auto"/>
        <w:left w:val="none" w:sz="0" w:space="0" w:color="auto"/>
        <w:bottom w:val="none" w:sz="0" w:space="0" w:color="auto"/>
        <w:right w:val="none" w:sz="0" w:space="0" w:color="auto"/>
      </w:divBdr>
    </w:div>
    <w:div w:id="365066606">
      <w:bodyDiv w:val="1"/>
      <w:marLeft w:val="0"/>
      <w:marRight w:val="0"/>
      <w:marTop w:val="0"/>
      <w:marBottom w:val="0"/>
      <w:divBdr>
        <w:top w:val="none" w:sz="0" w:space="0" w:color="auto"/>
        <w:left w:val="none" w:sz="0" w:space="0" w:color="auto"/>
        <w:bottom w:val="none" w:sz="0" w:space="0" w:color="auto"/>
        <w:right w:val="none" w:sz="0" w:space="0" w:color="auto"/>
      </w:divBdr>
    </w:div>
    <w:div w:id="513497600">
      <w:bodyDiv w:val="1"/>
      <w:marLeft w:val="0"/>
      <w:marRight w:val="0"/>
      <w:marTop w:val="0"/>
      <w:marBottom w:val="0"/>
      <w:divBdr>
        <w:top w:val="none" w:sz="0" w:space="0" w:color="auto"/>
        <w:left w:val="none" w:sz="0" w:space="0" w:color="auto"/>
        <w:bottom w:val="none" w:sz="0" w:space="0" w:color="auto"/>
        <w:right w:val="none" w:sz="0" w:space="0" w:color="auto"/>
      </w:divBdr>
    </w:div>
    <w:div w:id="785660928">
      <w:bodyDiv w:val="1"/>
      <w:marLeft w:val="0"/>
      <w:marRight w:val="0"/>
      <w:marTop w:val="0"/>
      <w:marBottom w:val="0"/>
      <w:divBdr>
        <w:top w:val="none" w:sz="0" w:space="0" w:color="auto"/>
        <w:left w:val="none" w:sz="0" w:space="0" w:color="auto"/>
        <w:bottom w:val="none" w:sz="0" w:space="0" w:color="auto"/>
        <w:right w:val="none" w:sz="0" w:space="0" w:color="auto"/>
      </w:divBdr>
    </w:div>
    <w:div w:id="798034360">
      <w:bodyDiv w:val="1"/>
      <w:marLeft w:val="0"/>
      <w:marRight w:val="0"/>
      <w:marTop w:val="0"/>
      <w:marBottom w:val="0"/>
      <w:divBdr>
        <w:top w:val="none" w:sz="0" w:space="0" w:color="auto"/>
        <w:left w:val="none" w:sz="0" w:space="0" w:color="auto"/>
        <w:bottom w:val="none" w:sz="0" w:space="0" w:color="auto"/>
        <w:right w:val="none" w:sz="0" w:space="0" w:color="auto"/>
      </w:divBdr>
    </w:div>
    <w:div w:id="811483159">
      <w:bodyDiv w:val="1"/>
      <w:marLeft w:val="0"/>
      <w:marRight w:val="0"/>
      <w:marTop w:val="0"/>
      <w:marBottom w:val="0"/>
      <w:divBdr>
        <w:top w:val="none" w:sz="0" w:space="0" w:color="auto"/>
        <w:left w:val="none" w:sz="0" w:space="0" w:color="auto"/>
        <w:bottom w:val="none" w:sz="0" w:space="0" w:color="auto"/>
        <w:right w:val="none" w:sz="0" w:space="0" w:color="auto"/>
      </w:divBdr>
    </w:div>
    <w:div w:id="817914583">
      <w:bodyDiv w:val="1"/>
      <w:marLeft w:val="0"/>
      <w:marRight w:val="0"/>
      <w:marTop w:val="0"/>
      <w:marBottom w:val="0"/>
      <w:divBdr>
        <w:top w:val="none" w:sz="0" w:space="0" w:color="auto"/>
        <w:left w:val="none" w:sz="0" w:space="0" w:color="auto"/>
        <w:bottom w:val="none" w:sz="0" w:space="0" w:color="auto"/>
        <w:right w:val="none" w:sz="0" w:space="0" w:color="auto"/>
      </w:divBdr>
    </w:div>
    <w:div w:id="1502116806">
      <w:bodyDiv w:val="1"/>
      <w:marLeft w:val="0"/>
      <w:marRight w:val="0"/>
      <w:marTop w:val="0"/>
      <w:marBottom w:val="0"/>
      <w:divBdr>
        <w:top w:val="none" w:sz="0" w:space="0" w:color="auto"/>
        <w:left w:val="none" w:sz="0" w:space="0" w:color="auto"/>
        <w:bottom w:val="none" w:sz="0" w:space="0" w:color="auto"/>
        <w:right w:val="none" w:sz="0" w:space="0" w:color="auto"/>
      </w:divBdr>
    </w:div>
    <w:div w:id="1721632926">
      <w:bodyDiv w:val="1"/>
      <w:marLeft w:val="0"/>
      <w:marRight w:val="0"/>
      <w:marTop w:val="0"/>
      <w:marBottom w:val="0"/>
      <w:divBdr>
        <w:top w:val="none" w:sz="0" w:space="0" w:color="auto"/>
        <w:left w:val="none" w:sz="0" w:space="0" w:color="auto"/>
        <w:bottom w:val="none" w:sz="0" w:space="0" w:color="auto"/>
        <w:right w:val="none" w:sz="0" w:space="0" w:color="auto"/>
      </w:divBdr>
    </w:div>
    <w:div w:id="197401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687494FE6984CB51FEEB0C42D17D5" ma:contentTypeVersion="15" ma:contentTypeDescription="Create a new document." ma:contentTypeScope="" ma:versionID="a371a52b4f39ca291789bc6f67eb75db">
  <xsd:schema xmlns:xsd="http://www.w3.org/2001/XMLSchema" xmlns:xs="http://www.w3.org/2001/XMLSchema" xmlns:p="http://schemas.microsoft.com/office/2006/metadata/properties" xmlns:ns2="2d07d6f6-3c0d-47d3-a279-37228aac2234" xmlns:ns3="a61c39d7-e233-4393-9caf-c0499f51bfbc" targetNamespace="http://schemas.microsoft.com/office/2006/metadata/properties" ma:root="true" ma:fieldsID="11aaa12fcb8906d449ed99dc3c223884" ns2:_="" ns3:_="">
    <xsd:import namespace="2d07d6f6-3c0d-47d3-a279-37228aac2234"/>
    <xsd:import namespace="a61c39d7-e233-4393-9caf-c0499f51b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d6f6-3c0d-47d3-a279-37228aac2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c39d7-e233-4393-9caf-c0499f51bf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1ff808-2a48-48ec-b3ec-cfce0be2cba5}" ma:internalName="TaxCatchAll" ma:showField="CatchAllData" ma:web="a61c39d7-e233-4393-9caf-c0499f51bf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2" nillable="true" ma:taxonomy="true" ma:internalName="i0f84bba906045b4af568ee102a52dcb" ma:taxonomyFieldName="RevIMBCS" ma:displayName="Classification" ma:indexed="true" ma:default="" ma:fieldId="{20f84bba-9060-45b4-af56-8ee102a52dcb}" ma:sspId="4ee3965e-0f2c-42e1-b0c6-8da7ef3aa049" ma:termSetId="e18d2a26-49d5-4ac0-a25a-cb21e167a7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07d6f6-3c0d-47d3-a279-37228aac2234">
      <Terms xmlns="http://schemas.microsoft.com/office/infopath/2007/PartnerControls"/>
    </lcf76f155ced4ddcb4097134ff3c332f>
    <TaxCatchAll xmlns="a61c39d7-e233-4393-9caf-c0499f51bfbc" xsi:nil="true"/>
    <i0f84bba906045b4af568ee102a52dcb xmlns="a61c39d7-e233-4393-9caf-c0499f51bfbc">
      <Terms xmlns="http://schemas.microsoft.com/office/infopath/2007/PartnerControl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02CD3-61FD-4ECB-9CFD-2E74AE29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d6f6-3c0d-47d3-a279-37228aac2234"/>
    <ds:schemaRef ds:uri="a61c39d7-e233-4393-9caf-c0499f51b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C6220-96BD-46B9-8462-3897094190B8}">
  <ds:schemaRefs>
    <ds:schemaRef ds:uri="http://schemas.microsoft.com/office/2006/metadata/properties"/>
    <ds:schemaRef ds:uri="http://schemas.microsoft.com/office/infopath/2007/PartnerControls"/>
    <ds:schemaRef ds:uri="2d07d6f6-3c0d-47d3-a279-37228aac2234"/>
    <ds:schemaRef ds:uri="a61c39d7-e233-4393-9caf-c0499f51bfbc"/>
  </ds:schemaRefs>
</ds:datastoreItem>
</file>

<file path=customXml/itemProps3.xml><?xml version="1.0" encoding="utf-8"?>
<ds:datastoreItem xmlns:ds="http://schemas.openxmlformats.org/officeDocument/2006/customXml" ds:itemID="{D84A9795-72C7-4A97-96B0-9E11491076C0}">
  <ds:schemaRefs>
    <ds:schemaRef ds:uri="http://schemas.microsoft.com/sharepoint/v3/contenttype/forms"/>
  </ds:schemaRefs>
</ds:datastoreItem>
</file>

<file path=customXml/itemProps4.xml><?xml version="1.0" encoding="utf-8"?>
<ds:datastoreItem xmlns:ds="http://schemas.openxmlformats.org/officeDocument/2006/customXml" ds:itemID="{A605ADFB-E3D3-4139-92CF-1815BCAC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15096</Words>
  <Characters>80382</Characters>
  <Application>Microsoft Office Word</Application>
  <DocSecurity>4</DocSecurity>
  <Lines>669</Lines>
  <Paragraphs>190</Paragraphs>
  <ScaleCrop>false</ScaleCrop>
  <HeadingPairs>
    <vt:vector size="2" baseType="variant">
      <vt:variant>
        <vt:lpstr>Title</vt:lpstr>
      </vt:variant>
      <vt:variant>
        <vt:i4>1</vt:i4>
      </vt:variant>
    </vt:vector>
  </HeadingPairs>
  <TitlesOfParts>
    <vt:vector size="1" baseType="lpstr">
      <vt:lpstr>COLLECTIVE AGREEMENT</vt:lpstr>
    </vt:vector>
  </TitlesOfParts>
  <Company>Joseph Brant Hospital</Company>
  <LinksUpToDate>false</LinksUpToDate>
  <CharactersWithSpaces>95288</CharactersWithSpaces>
  <SharedDoc>false</SharedDoc>
  <HLinks>
    <vt:vector size="192" baseType="variant">
      <vt:variant>
        <vt:i4>1441855</vt:i4>
      </vt:variant>
      <vt:variant>
        <vt:i4>173</vt:i4>
      </vt:variant>
      <vt:variant>
        <vt:i4>0</vt:i4>
      </vt:variant>
      <vt:variant>
        <vt:i4>5</vt:i4>
      </vt:variant>
      <vt:variant>
        <vt:lpwstr/>
      </vt:variant>
      <vt:variant>
        <vt:lpwstr>_Toc420398283</vt:lpwstr>
      </vt:variant>
      <vt:variant>
        <vt:i4>1441855</vt:i4>
      </vt:variant>
      <vt:variant>
        <vt:i4>167</vt:i4>
      </vt:variant>
      <vt:variant>
        <vt:i4>0</vt:i4>
      </vt:variant>
      <vt:variant>
        <vt:i4>5</vt:i4>
      </vt:variant>
      <vt:variant>
        <vt:lpwstr/>
      </vt:variant>
      <vt:variant>
        <vt:lpwstr>_Toc420398282</vt:lpwstr>
      </vt:variant>
      <vt:variant>
        <vt:i4>1441855</vt:i4>
      </vt:variant>
      <vt:variant>
        <vt:i4>161</vt:i4>
      </vt:variant>
      <vt:variant>
        <vt:i4>0</vt:i4>
      </vt:variant>
      <vt:variant>
        <vt:i4>5</vt:i4>
      </vt:variant>
      <vt:variant>
        <vt:lpwstr/>
      </vt:variant>
      <vt:variant>
        <vt:lpwstr>_Toc420398281</vt:lpwstr>
      </vt:variant>
      <vt:variant>
        <vt:i4>1441855</vt:i4>
      </vt:variant>
      <vt:variant>
        <vt:i4>158</vt:i4>
      </vt:variant>
      <vt:variant>
        <vt:i4>0</vt:i4>
      </vt:variant>
      <vt:variant>
        <vt:i4>5</vt:i4>
      </vt:variant>
      <vt:variant>
        <vt:lpwstr/>
      </vt:variant>
      <vt:variant>
        <vt:lpwstr>_Toc420398280</vt:lpwstr>
      </vt:variant>
      <vt:variant>
        <vt:i4>1638463</vt:i4>
      </vt:variant>
      <vt:variant>
        <vt:i4>152</vt:i4>
      </vt:variant>
      <vt:variant>
        <vt:i4>0</vt:i4>
      </vt:variant>
      <vt:variant>
        <vt:i4>5</vt:i4>
      </vt:variant>
      <vt:variant>
        <vt:lpwstr/>
      </vt:variant>
      <vt:variant>
        <vt:lpwstr>_Toc420398279</vt:lpwstr>
      </vt:variant>
      <vt:variant>
        <vt:i4>1638463</vt:i4>
      </vt:variant>
      <vt:variant>
        <vt:i4>149</vt:i4>
      </vt:variant>
      <vt:variant>
        <vt:i4>0</vt:i4>
      </vt:variant>
      <vt:variant>
        <vt:i4>5</vt:i4>
      </vt:variant>
      <vt:variant>
        <vt:lpwstr/>
      </vt:variant>
      <vt:variant>
        <vt:lpwstr>_Toc420398278</vt:lpwstr>
      </vt:variant>
      <vt:variant>
        <vt:i4>1638463</vt:i4>
      </vt:variant>
      <vt:variant>
        <vt:i4>143</vt:i4>
      </vt:variant>
      <vt:variant>
        <vt:i4>0</vt:i4>
      </vt:variant>
      <vt:variant>
        <vt:i4>5</vt:i4>
      </vt:variant>
      <vt:variant>
        <vt:lpwstr/>
      </vt:variant>
      <vt:variant>
        <vt:lpwstr>_Toc420398277</vt:lpwstr>
      </vt:variant>
      <vt:variant>
        <vt:i4>1638463</vt:i4>
      </vt:variant>
      <vt:variant>
        <vt:i4>140</vt:i4>
      </vt:variant>
      <vt:variant>
        <vt:i4>0</vt:i4>
      </vt:variant>
      <vt:variant>
        <vt:i4>5</vt:i4>
      </vt:variant>
      <vt:variant>
        <vt:lpwstr/>
      </vt:variant>
      <vt:variant>
        <vt:lpwstr>_Toc420398276</vt:lpwstr>
      </vt:variant>
      <vt:variant>
        <vt:i4>1638463</vt:i4>
      </vt:variant>
      <vt:variant>
        <vt:i4>134</vt:i4>
      </vt:variant>
      <vt:variant>
        <vt:i4>0</vt:i4>
      </vt:variant>
      <vt:variant>
        <vt:i4>5</vt:i4>
      </vt:variant>
      <vt:variant>
        <vt:lpwstr/>
      </vt:variant>
      <vt:variant>
        <vt:lpwstr>_Toc420398275</vt:lpwstr>
      </vt:variant>
      <vt:variant>
        <vt:i4>1638463</vt:i4>
      </vt:variant>
      <vt:variant>
        <vt:i4>131</vt:i4>
      </vt:variant>
      <vt:variant>
        <vt:i4>0</vt:i4>
      </vt:variant>
      <vt:variant>
        <vt:i4>5</vt:i4>
      </vt:variant>
      <vt:variant>
        <vt:lpwstr/>
      </vt:variant>
      <vt:variant>
        <vt:lpwstr>_Toc420398274</vt:lpwstr>
      </vt:variant>
      <vt:variant>
        <vt:i4>1638463</vt:i4>
      </vt:variant>
      <vt:variant>
        <vt:i4>125</vt:i4>
      </vt:variant>
      <vt:variant>
        <vt:i4>0</vt:i4>
      </vt:variant>
      <vt:variant>
        <vt:i4>5</vt:i4>
      </vt:variant>
      <vt:variant>
        <vt:lpwstr/>
      </vt:variant>
      <vt:variant>
        <vt:lpwstr>_Toc420398273</vt:lpwstr>
      </vt:variant>
      <vt:variant>
        <vt:i4>1638463</vt:i4>
      </vt:variant>
      <vt:variant>
        <vt:i4>122</vt:i4>
      </vt:variant>
      <vt:variant>
        <vt:i4>0</vt:i4>
      </vt:variant>
      <vt:variant>
        <vt:i4>5</vt:i4>
      </vt:variant>
      <vt:variant>
        <vt:lpwstr/>
      </vt:variant>
      <vt:variant>
        <vt:lpwstr>_Toc420398272</vt:lpwstr>
      </vt:variant>
      <vt:variant>
        <vt:i4>1638463</vt:i4>
      </vt:variant>
      <vt:variant>
        <vt:i4>116</vt:i4>
      </vt:variant>
      <vt:variant>
        <vt:i4>0</vt:i4>
      </vt:variant>
      <vt:variant>
        <vt:i4>5</vt:i4>
      </vt:variant>
      <vt:variant>
        <vt:lpwstr/>
      </vt:variant>
      <vt:variant>
        <vt:lpwstr>_Toc420398271</vt:lpwstr>
      </vt:variant>
      <vt:variant>
        <vt:i4>1638463</vt:i4>
      </vt:variant>
      <vt:variant>
        <vt:i4>110</vt:i4>
      </vt:variant>
      <vt:variant>
        <vt:i4>0</vt:i4>
      </vt:variant>
      <vt:variant>
        <vt:i4>5</vt:i4>
      </vt:variant>
      <vt:variant>
        <vt:lpwstr/>
      </vt:variant>
      <vt:variant>
        <vt:lpwstr>_Toc420398270</vt:lpwstr>
      </vt:variant>
      <vt:variant>
        <vt:i4>1572927</vt:i4>
      </vt:variant>
      <vt:variant>
        <vt:i4>104</vt:i4>
      </vt:variant>
      <vt:variant>
        <vt:i4>0</vt:i4>
      </vt:variant>
      <vt:variant>
        <vt:i4>5</vt:i4>
      </vt:variant>
      <vt:variant>
        <vt:lpwstr/>
      </vt:variant>
      <vt:variant>
        <vt:lpwstr>_Toc420398269</vt:lpwstr>
      </vt:variant>
      <vt:variant>
        <vt:i4>1572927</vt:i4>
      </vt:variant>
      <vt:variant>
        <vt:i4>98</vt:i4>
      </vt:variant>
      <vt:variant>
        <vt:i4>0</vt:i4>
      </vt:variant>
      <vt:variant>
        <vt:i4>5</vt:i4>
      </vt:variant>
      <vt:variant>
        <vt:lpwstr/>
      </vt:variant>
      <vt:variant>
        <vt:lpwstr>_Toc420398269</vt:lpwstr>
      </vt:variant>
      <vt:variant>
        <vt:i4>1572927</vt:i4>
      </vt:variant>
      <vt:variant>
        <vt:i4>92</vt:i4>
      </vt:variant>
      <vt:variant>
        <vt:i4>0</vt:i4>
      </vt:variant>
      <vt:variant>
        <vt:i4>5</vt:i4>
      </vt:variant>
      <vt:variant>
        <vt:lpwstr/>
      </vt:variant>
      <vt:variant>
        <vt:lpwstr>_Toc420398268</vt:lpwstr>
      </vt:variant>
      <vt:variant>
        <vt:i4>1572927</vt:i4>
      </vt:variant>
      <vt:variant>
        <vt:i4>86</vt:i4>
      </vt:variant>
      <vt:variant>
        <vt:i4>0</vt:i4>
      </vt:variant>
      <vt:variant>
        <vt:i4>5</vt:i4>
      </vt:variant>
      <vt:variant>
        <vt:lpwstr/>
      </vt:variant>
      <vt:variant>
        <vt:lpwstr>_Toc420398267</vt:lpwstr>
      </vt:variant>
      <vt:variant>
        <vt:i4>1572927</vt:i4>
      </vt:variant>
      <vt:variant>
        <vt:i4>80</vt:i4>
      </vt:variant>
      <vt:variant>
        <vt:i4>0</vt:i4>
      </vt:variant>
      <vt:variant>
        <vt:i4>5</vt:i4>
      </vt:variant>
      <vt:variant>
        <vt:lpwstr/>
      </vt:variant>
      <vt:variant>
        <vt:lpwstr>_Toc420398266</vt:lpwstr>
      </vt:variant>
      <vt:variant>
        <vt:i4>1572927</vt:i4>
      </vt:variant>
      <vt:variant>
        <vt:i4>74</vt:i4>
      </vt:variant>
      <vt:variant>
        <vt:i4>0</vt:i4>
      </vt:variant>
      <vt:variant>
        <vt:i4>5</vt:i4>
      </vt:variant>
      <vt:variant>
        <vt:lpwstr/>
      </vt:variant>
      <vt:variant>
        <vt:lpwstr>_Toc420398265</vt:lpwstr>
      </vt:variant>
      <vt:variant>
        <vt:i4>1572927</vt:i4>
      </vt:variant>
      <vt:variant>
        <vt:i4>68</vt:i4>
      </vt:variant>
      <vt:variant>
        <vt:i4>0</vt:i4>
      </vt:variant>
      <vt:variant>
        <vt:i4>5</vt:i4>
      </vt:variant>
      <vt:variant>
        <vt:lpwstr/>
      </vt:variant>
      <vt:variant>
        <vt:lpwstr>_Toc420398264</vt:lpwstr>
      </vt:variant>
      <vt:variant>
        <vt:i4>1572927</vt:i4>
      </vt:variant>
      <vt:variant>
        <vt:i4>62</vt:i4>
      </vt:variant>
      <vt:variant>
        <vt:i4>0</vt:i4>
      </vt:variant>
      <vt:variant>
        <vt:i4>5</vt:i4>
      </vt:variant>
      <vt:variant>
        <vt:lpwstr/>
      </vt:variant>
      <vt:variant>
        <vt:lpwstr>_Toc420398263</vt:lpwstr>
      </vt:variant>
      <vt:variant>
        <vt:i4>1572927</vt:i4>
      </vt:variant>
      <vt:variant>
        <vt:i4>56</vt:i4>
      </vt:variant>
      <vt:variant>
        <vt:i4>0</vt:i4>
      </vt:variant>
      <vt:variant>
        <vt:i4>5</vt:i4>
      </vt:variant>
      <vt:variant>
        <vt:lpwstr/>
      </vt:variant>
      <vt:variant>
        <vt:lpwstr>_Toc420398262</vt:lpwstr>
      </vt:variant>
      <vt:variant>
        <vt:i4>1572927</vt:i4>
      </vt:variant>
      <vt:variant>
        <vt:i4>50</vt:i4>
      </vt:variant>
      <vt:variant>
        <vt:i4>0</vt:i4>
      </vt:variant>
      <vt:variant>
        <vt:i4>5</vt:i4>
      </vt:variant>
      <vt:variant>
        <vt:lpwstr/>
      </vt:variant>
      <vt:variant>
        <vt:lpwstr>_Toc420398261</vt:lpwstr>
      </vt:variant>
      <vt:variant>
        <vt:i4>1572927</vt:i4>
      </vt:variant>
      <vt:variant>
        <vt:i4>44</vt:i4>
      </vt:variant>
      <vt:variant>
        <vt:i4>0</vt:i4>
      </vt:variant>
      <vt:variant>
        <vt:i4>5</vt:i4>
      </vt:variant>
      <vt:variant>
        <vt:lpwstr/>
      </vt:variant>
      <vt:variant>
        <vt:lpwstr>_Toc420398260</vt:lpwstr>
      </vt:variant>
      <vt:variant>
        <vt:i4>1769535</vt:i4>
      </vt:variant>
      <vt:variant>
        <vt:i4>38</vt:i4>
      </vt:variant>
      <vt:variant>
        <vt:i4>0</vt:i4>
      </vt:variant>
      <vt:variant>
        <vt:i4>5</vt:i4>
      </vt:variant>
      <vt:variant>
        <vt:lpwstr/>
      </vt:variant>
      <vt:variant>
        <vt:lpwstr>_Toc420398259</vt:lpwstr>
      </vt:variant>
      <vt:variant>
        <vt:i4>1769535</vt:i4>
      </vt:variant>
      <vt:variant>
        <vt:i4>32</vt:i4>
      </vt:variant>
      <vt:variant>
        <vt:i4>0</vt:i4>
      </vt:variant>
      <vt:variant>
        <vt:i4>5</vt:i4>
      </vt:variant>
      <vt:variant>
        <vt:lpwstr/>
      </vt:variant>
      <vt:variant>
        <vt:lpwstr>_Toc420398258</vt:lpwstr>
      </vt:variant>
      <vt:variant>
        <vt:i4>1769535</vt:i4>
      </vt:variant>
      <vt:variant>
        <vt:i4>26</vt:i4>
      </vt:variant>
      <vt:variant>
        <vt:i4>0</vt:i4>
      </vt:variant>
      <vt:variant>
        <vt:i4>5</vt:i4>
      </vt:variant>
      <vt:variant>
        <vt:lpwstr/>
      </vt:variant>
      <vt:variant>
        <vt:lpwstr>_Toc420398257</vt:lpwstr>
      </vt:variant>
      <vt:variant>
        <vt:i4>1769535</vt:i4>
      </vt:variant>
      <vt:variant>
        <vt:i4>20</vt:i4>
      </vt:variant>
      <vt:variant>
        <vt:i4>0</vt:i4>
      </vt:variant>
      <vt:variant>
        <vt:i4>5</vt:i4>
      </vt:variant>
      <vt:variant>
        <vt:lpwstr/>
      </vt:variant>
      <vt:variant>
        <vt:lpwstr>_Toc420398256</vt:lpwstr>
      </vt:variant>
      <vt:variant>
        <vt:i4>1769535</vt:i4>
      </vt:variant>
      <vt:variant>
        <vt:i4>14</vt:i4>
      </vt:variant>
      <vt:variant>
        <vt:i4>0</vt:i4>
      </vt:variant>
      <vt:variant>
        <vt:i4>5</vt:i4>
      </vt:variant>
      <vt:variant>
        <vt:lpwstr/>
      </vt:variant>
      <vt:variant>
        <vt:lpwstr>_Toc420398255</vt:lpwstr>
      </vt:variant>
      <vt:variant>
        <vt:i4>1769535</vt:i4>
      </vt:variant>
      <vt:variant>
        <vt:i4>8</vt:i4>
      </vt:variant>
      <vt:variant>
        <vt:i4>0</vt:i4>
      </vt:variant>
      <vt:variant>
        <vt:i4>5</vt:i4>
      </vt:variant>
      <vt:variant>
        <vt:lpwstr/>
      </vt:variant>
      <vt:variant>
        <vt:lpwstr>_Toc420398254</vt:lpwstr>
      </vt:variant>
      <vt:variant>
        <vt:i4>1769535</vt:i4>
      </vt:variant>
      <vt:variant>
        <vt:i4>2</vt:i4>
      </vt:variant>
      <vt:variant>
        <vt:i4>0</vt:i4>
      </vt:variant>
      <vt:variant>
        <vt:i4>5</vt:i4>
      </vt:variant>
      <vt:variant>
        <vt:lpwstr/>
      </vt:variant>
      <vt:variant>
        <vt:lpwstr>_Toc420398253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AGREEMENT</dc:title>
  <dc:subject/>
  <dc:creator>Ontario Nurses' Association</dc:creator>
  <cp:keywords/>
  <dc:description/>
  <cp:lastModifiedBy>Marianne Fletcher</cp:lastModifiedBy>
  <cp:revision>2</cp:revision>
  <cp:lastPrinted>2017-03-15T18:40:00Z</cp:lastPrinted>
  <dcterms:created xsi:type="dcterms:W3CDTF">2024-05-09T19:47:00Z</dcterms:created>
  <dcterms:modified xsi:type="dcterms:W3CDTF">2024-05-09T19:47:00Z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0x0101004FE687494FE6984CB51FEEB0C42D17D5</vt:lpwstr>
  </property>
  <property fmtid="{D5CDD505-2E9C-101B-9397-08002B2CF9AE}" pid="3" name="GrammarlyDocumentId">
    <vt:lpwstr>16e8b44178e252e03cf0f2b77fd1692f162dfe02fcecba4321bc19b5591147b8</vt:lpwstr>
  </property>
</Properties>
</file>